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1" w:rsidRPr="00C518A5" w:rsidRDefault="006E034D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A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C518A5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A5">
        <w:rPr>
          <w:rFonts w:ascii="Times New Roman" w:hAnsi="Times New Roman" w:cs="Times New Roman"/>
          <w:b/>
          <w:sz w:val="24"/>
          <w:szCs w:val="24"/>
        </w:rPr>
        <w:t xml:space="preserve">44 </w:t>
      </w:r>
      <w:proofErr w:type="gramStart"/>
      <w:r w:rsidRPr="00C518A5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Pr="00C51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C518A5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A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518A5" w:rsidRPr="00C518A5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A5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C518A5" w:rsidRDefault="00C518A5" w:rsidP="006E0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641D" w:rsidRDefault="000F641D" w:rsidP="006E0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34D" w:rsidRDefault="002363B1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</w:t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>.2021 г.</w:t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C518A5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6E034D" w:rsidRPr="00C518A5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C518A5" w:rsidRDefault="00C518A5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6E034D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EAE" w:rsidRPr="00C518A5" w:rsidRDefault="00CE3EAE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3B1" w:rsidRDefault="00C36B57" w:rsidP="006E034D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10.05</w:t>
      </w:r>
      <w:r w:rsidR="006E034D">
        <w:rPr>
          <w:rFonts w:ascii="Times New Roman" w:hAnsi="Times New Roman" w:cs="Times New Roman"/>
          <w:sz w:val="24"/>
          <w:szCs w:val="24"/>
        </w:rPr>
        <w:tab/>
      </w:r>
      <w:r w:rsidR="002363B1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2363B1" w:rsidRDefault="002363B1" w:rsidP="002363B1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2363B1" w:rsidRDefault="002363B1" w:rsidP="002363B1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депутат Собрания</w:t>
      </w:r>
    </w:p>
    <w:p w:rsidR="002363B1" w:rsidRDefault="002363B1" w:rsidP="002363B1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2363B1" w:rsidRDefault="002363B1" w:rsidP="002363B1">
      <w:pPr>
        <w:pStyle w:val="a3"/>
        <w:spacing w:after="0"/>
        <w:ind w:left="269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</w:p>
    <w:p w:rsidR="002363B1" w:rsidRDefault="002363B1" w:rsidP="002363B1">
      <w:pPr>
        <w:pStyle w:val="a3"/>
        <w:spacing w:after="0"/>
        <w:ind w:left="269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Default="00C36B57" w:rsidP="006E034D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</w:t>
      </w:r>
      <w:r w:rsidR="002363B1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363B1">
        <w:rPr>
          <w:rFonts w:ascii="Times New Roman" w:hAnsi="Times New Roman" w:cs="Times New Roman"/>
          <w:sz w:val="24"/>
          <w:szCs w:val="24"/>
        </w:rPr>
        <w:t xml:space="preserve"> </w:t>
      </w:r>
      <w:r w:rsidR="001267FA">
        <w:rPr>
          <w:rFonts w:ascii="Times New Roman" w:hAnsi="Times New Roman" w:cs="Times New Roman"/>
          <w:sz w:val="24"/>
          <w:szCs w:val="24"/>
        </w:rPr>
        <w:tab/>
      </w:r>
      <w:r w:rsidR="006E034D" w:rsidRPr="006E034D">
        <w:rPr>
          <w:rFonts w:ascii="Times New Roman" w:hAnsi="Times New Roman" w:cs="Times New Roman"/>
          <w:sz w:val="24"/>
          <w:szCs w:val="24"/>
        </w:rPr>
        <w:t>О внесении дополнений и изменений в Устав муниципального</w:t>
      </w:r>
    </w:p>
    <w:p w:rsidR="006E034D" w:rsidRPr="006E034D" w:rsidRDefault="006E034D" w:rsidP="006E03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D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6E034D" w:rsidRPr="006E034D" w:rsidRDefault="006E034D" w:rsidP="006E034D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</w:t>
      </w:r>
    </w:p>
    <w:p w:rsidR="006E034D" w:rsidRDefault="006E034D" w:rsidP="006E034D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6E034D" w:rsidRDefault="006E034D" w:rsidP="006E03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D"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2363B1" w:rsidRDefault="002363B1" w:rsidP="0023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3B1" w:rsidRDefault="00C36B57" w:rsidP="001267FA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2363B1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363B1">
        <w:rPr>
          <w:rFonts w:ascii="Times New Roman" w:hAnsi="Times New Roman" w:cs="Times New Roman"/>
          <w:sz w:val="24"/>
          <w:szCs w:val="24"/>
        </w:rPr>
        <w:tab/>
      </w:r>
      <w:r w:rsidR="002363B1">
        <w:rPr>
          <w:rFonts w:ascii="Times New Roman" w:hAnsi="Times New Roman" w:cs="Times New Roman"/>
          <w:sz w:val="24"/>
          <w:szCs w:val="24"/>
        </w:rPr>
        <w:t>О внесении изменений и дополнения в решение Собрания</w:t>
      </w:r>
    </w:p>
    <w:p w:rsidR="002363B1" w:rsidRDefault="002363B1" w:rsidP="002363B1">
      <w:pPr>
        <w:pStyle w:val="a3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22.12.2020 № 36/6-300 «О бюджете муниципального образования «Холмский городской округ» на 2021 год и плановый период 2022 и 2023 годов»</w:t>
      </w:r>
    </w:p>
    <w:p w:rsidR="002363B1" w:rsidRDefault="002363B1" w:rsidP="002363B1">
      <w:pPr>
        <w:pStyle w:val="a3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директор</w:t>
      </w:r>
    </w:p>
    <w:p w:rsidR="001267FA" w:rsidRDefault="002363B1" w:rsidP="001267FA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</w:t>
      </w:r>
    </w:p>
    <w:p w:rsidR="001267FA" w:rsidRDefault="001267FA" w:rsidP="001267FA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2363B1" w:rsidRPr="001267FA" w:rsidRDefault="002363B1" w:rsidP="001267FA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7FA">
        <w:rPr>
          <w:rFonts w:ascii="Times New Roman" w:hAnsi="Times New Roman" w:cs="Times New Roman"/>
          <w:sz w:val="24"/>
          <w:szCs w:val="24"/>
        </w:rPr>
        <w:t>1</w:t>
      </w:r>
      <w:r w:rsidR="00C36B57">
        <w:rPr>
          <w:rFonts w:ascii="Times New Roman" w:hAnsi="Times New Roman" w:cs="Times New Roman"/>
          <w:sz w:val="24"/>
          <w:szCs w:val="24"/>
        </w:rPr>
        <w:t>0.25 –</w:t>
      </w:r>
      <w:r w:rsidR="00CE3EAE">
        <w:rPr>
          <w:rFonts w:ascii="Times New Roman" w:hAnsi="Times New Roman" w:cs="Times New Roman"/>
          <w:sz w:val="24"/>
          <w:szCs w:val="24"/>
        </w:rPr>
        <w:t xml:space="preserve"> 10.35</w:t>
      </w:r>
      <w:r w:rsidRPr="001267FA">
        <w:rPr>
          <w:rFonts w:ascii="Times New Roman" w:hAnsi="Times New Roman" w:cs="Times New Roman"/>
          <w:sz w:val="24"/>
          <w:szCs w:val="24"/>
        </w:rPr>
        <w:tab/>
        <w:t>О внесении изменения и дополнений в Положение о размерах, порядке</w:t>
      </w:r>
    </w:p>
    <w:p w:rsidR="002363B1" w:rsidRDefault="002363B1" w:rsidP="002363B1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условиях предоставления компенсационных выплат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округ», утвержденное решением Собрания муниципального образования «Холмский городской округ» от 26.02.2015 № 19/5-199</w:t>
      </w:r>
    </w:p>
    <w:p w:rsidR="000F641D" w:rsidRDefault="002363B1" w:rsidP="000F641D">
      <w:pPr>
        <w:pStyle w:val="a3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</w:t>
      </w:r>
      <w:r w:rsidR="000F641D">
        <w:rPr>
          <w:rFonts w:ascii="Times New Roman" w:hAnsi="Times New Roman" w:cs="Times New Roman"/>
          <w:sz w:val="24"/>
          <w:szCs w:val="24"/>
        </w:rPr>
        <w:t>:</w:t>
      </w:r>
      <w:r w:rsidR="000F641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0F641D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="000F641D">
        <w:rPr>
          <w:rFonts w:ascii="Times New Roman" w:hAnsi="Times New Roman" w:cs="Times New Roman"/>
          <w:sz w:val="24"/>
          <w:szCs w:val="24"/>
        </w:rPr>
        <w:t xml:space="preserve"> Евгения Викторовна, </w:t>
      </w:r>
      <w:r w:rsidR="000F641D">
        <w:rPr>
          <w:rFonts w:ascii="Times New Roman" w:hAnsi="Times New Roman" w:cs="Times New Roman"/>
          <w:sz w:val="24"/>
          <w:szCs w:val="24"/>
        </w:rPr>
        <w:t>директор</w:t>
      </w:r>
    </w:p>
    <w:p w:rsidR="001267FA" w:rsidRPr="000F641D" w:rsidRDefault="000F641D" w:rsidP="000F641D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</w:t>
      </w:r>
    </w:p>
    <w:p w:rsidR="00C36B57" w:rsidRDefault="00C36B57" w:rsidP="00C36B57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1267FA" w:rsidRPr="00C36B57" w:rsidRDefault="00CE3EAE" w:rsidP="00C36B57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</w:t>
      </w:r>
      <w:r w:rsidR="00C36B57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C36B57">
        <w:rPr>
          <w:rFonts w:ascii="Times New Roman" w:hAnsi="Times New Roman" w:cs="Times New Roman"/>
          <w:sz w:val="24"/>
          <w:szCs w:val="24"/>
        </w:rPr>
        <w:t xml:space="preserve"> </w:t>
      </w:r>
      <w:r w:rsidR="00C36B57">
        <w:rPr>
          <w:rFonts w:ascii="Times New Roman" w:hAnsi="Times New Roman" w:cs="Times New Roman"/>
          <w:sz w:val="24"/>
          <w:szCs w:val="24"/>
        </w:rPr>
        <w:tab/>
      </w:r>
      <w:r w:rsidR="001267FA" w:rsidRPr="00C36B57">
        <w:rPr>
          <w:rFonts w:ascii="Times New Roman" w:hAnsi="Times New Roman" w:cs="Times New Roman"/>
          <w:sz w:val="24"/>
          <w:szCs w:val="24"/>
        </w:rPr>
        <w:t>Об утверждении порядка компенсации затрат, возмещаемых при</w:t>
      </w:r>
    </w:p>
    <w:p w:rsidR="001267FA" w:rsidRDefault="001267FA" w:rsidP="001267FA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уничтожении или повреждении объектов благоустройства (озеленения) на территории муниципального образования «Холмский городской округ»</w:t>
      </w:r>
    </w:p>
    <w:p w:rsidR="001267FA" w:rsidRDefault="001267FA" w:rsidP="001267FA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Михайловна, заместитель</w:t>
      </w:r>
    </w:p>
    <w:p w:rsidR="001267FA" w:rsidRDefault="001267FA" w:rsidP="00C36B57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Департамента жилищно-коммунального хозяйства администрации муниципального образования «Холмский городской округ»;</w:t>
      </w:r>
    </w:p>
    <w:p w:rsidR="00C36B57" w:rsidRDefault="00C36B57" w:rsidP="00C36B57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1267FA" w:rsidRDefault="00C36B57" w:rsidP="00C36B5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3EAE">
        <w:rPr>
          <w:rFonts w:ascii="Times New Roman" w:hAnsi="Times New Roman" w:cs="Times New Roman"/>
          <w:sz w:val="24"/>
          <w:szCs w:val="24"/>
        </w:rPr>
        <w:t>.40</w:t>
      </w:r>
      <w:r w:rsidR="001267F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CE3EAE">
        <w:rPr>
          <w:rFonts w:ascii="Times New Roman" w:hAnsi="Times New Roman" w:cs="Times New Roman"/>
          <w:sz w:val="24"/>
          <w:szCs w:val="24"/>
        </w:rPr>
        <w:t>.45</w:t>
      </w:r>
      <w:r w:rsidR="001267FA">
        <w:rPr>
          <w:rFonts w:ascii="Times New Roman" w:hAnsi="Times New Roman" w:cs="Times New Roman"/>
          <w:sz w:val="24"/>
          <w:szCs w:val="24"/>
        </w:rPr>
        <w:tab/>
        <w:t>Об утверждении Положения о муниципальном земельном контроле н</w:t>
      </w:r>
    </w:p>
    <w:p w:rsidR="001267FA" w:rsidRDefault="001267FA" w:rsidP="001267F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территории муниципального образования «Холмский городской</w:t>
      </w:r>
    </w:p>
    <w:p w:rsidR="001267FA" w:rsidRDefault="001267FA" w:rsidP="001267FA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7FA" w:rsidRDefault="001267FA" w:rsidP="001267FA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директор</w:t>
      </w:r>
    </w:p>
    <w:p w:rsidR="001267FA" w:rsidRDefault="001267FA" w:rsidP="001267FA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Департамента по управлению муниципальным</w:t>
      </w:r>
    </w:p>
    <w:p w:rsidR="001267FA" w:rsidRDefault="001267FA" w:rsidP="001267FA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и землепользованию администрации</w:t>
      </w:r>
    </w:p>
    <w:p w:rsidR="001267FA" w:rsidRDefault="001267FA" w:rsidP="001267FA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1267FA" w:rsidRDefault="001267FA" w:rsidP="00C36B57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C36B57" w:rsidRDefault="00C36B57" w:rsidP="00C36B57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7FA" w:rsidRDefault="00CE3EAE" w:rsidP="00C36B5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C36B57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>.50</w:t>
      </w:r>
      <w:r w:rsidR="001267FA">
        <w:rPr>
          <w:rFonts w:ascii="Times New Roman" w:hAnsi="Times New Roman" w:cs="Times New Roman"/>
          <w:sz w:val="24"/>
          <w:szCs w:val="24"/>
        </w:rPr>
        <w:tab/>
        <w:t>Об утверждении Положения о муниципальном лесном контроле на</w:t>
      </w:r>
    </w:p>
    <w:p w:rsidR="001267FA" w:rsidRDefault="001267FA" w:rsidP="001267F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территории муниципального образования «Холмский городской</w:t>
      </w:r>
    </w:p>
    <w:p w:rsidR="001267FA" w:rsidRDefault="001267FA" w:rsidP="001267FA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округ»</w:t>
      </w:r>
    </w:p>
    <w:p w:rsidR="000F641D" w:rsidRDefault="001267FA" w:rsidP="000F641D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41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 w:rsidR="000F641D">
        <w:rPr>
          <w:rFonts w:ascii="Times New Roman" w:hAnsi="Times New Roman" w:cs="Times New Roman"/>
          <w:sz w:val="24"/>
          <w:szCs w:val="24"/>
        </w:rPr>
        <w:t xml:space="preserve"> Алексей Николаевич, </w:t>
      </w:r>
      <w:r w:rsidR="000F641D">
        <w:rPr>
          <w:rFonts w:ascii="Times New Roman" w:hAnsi="Times New Roman" w:cs="Times New Roman"/>
          <w:sz w:val="24"/>
          <w:szCs w:val="24"/>
        </w:rPr>
        <w:t>директор</w:t>
      </w:r>
    </w:p>
    <w:p w:rsidR="000F641D" w:rsidRDefault="000F641D" w:rsidP="000F641D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Департамента по управлению муниципальным</w:t>
      </w:r>
    </w:p>
    <w:p w:rsid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и землепользованию администрации</w:t>
      </w:r>
    </w:p>
    <w:p w:rsid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0F641D" w:rsidRP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41D" w:rsidRDefault="000F641D" w:rsidP="000F641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3EAE">
        <w:rPr>
          <w:rFonts w:ascii="Times New Roman" w:hAnsi="Times New Roman" w:cs="Times New Roman"/>
          <w:sz w:val="24"/>
          <w:szCs w:val="24"/>
        </w:rPr>
        <w:t>0.50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63AFE">
        <w:rPr>
          <w:rFonts w:ascii="Times New Roman" w:hAnsi="Times New Roman" w:cs="Times New Roman"/>
          <w:sz w:val="24"/>
          <w:szCs w:val="24"/>
        </w:rPr>
        <w:t xml:space="preserve"> 10.55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</w:t>
      </w:r>
    </w:p>
    <w:p w:rsidR="000F641D" w:rsidRDefault="000F641D" w:rsidP="000F641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имущества муниципального образования «Холмский</w:t>
      </w:r>
    </w:p>
    <w:p w:rsidR="000F641D" w:rsidRDefault="000F641D" w:rsidP="000F641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 на 2021-2023 годы, утвержденный решением</w:t>
      </w:r>
    </w:p>
    <w:p w:rsidR="000F641D" w:rsidRDefault="000F641D" w:rsidP="000F641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Собрания муниципального образования «Холмский городской округ»</w:t>
      </w:r>
    </w:p>
    <w:p w:rsidR="000F641D" w:rsidRDefault="000F641D" w:rsidP="000F641D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22.12.2020 № 36/6-304</w:t>
      </w:r>
    </w:p>
    <w:p w:rsidR="000F641D" w:rsidRDefault="000F641D" w:rsidP="000F641D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</w:t>
      </w:r>
      <w:r>
        <w:rPr>
          <w:rFonts w:ascii="Times New Roman" w:hAnsi="Times New Roman" w:cs="Times New Roman"/>
          <w:sz w:val="24"/>
          <w:szCs w:val="24"/>
        </w:rPr>
        <w:t>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</w:t>
      </w: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0F641D" w:rsidRDefault="000F641D" w:rsidP="000F641D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Департамента по управлению муниципальным</w:t>
      </w:r>
    </w:p>
    <w:p w:rsid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и землепользованию администрации</w:t>
      </w:r>
    </w:p>
    <w:p w:rsid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0F641D" w:rsidRP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B57" w:rsidRDefault="00C36B57" w:rsidP="00C36B5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FE">
        <w:rPr>
          <w:rFonts w:ascii="Times New Roman" w:hAnsi="Times New Roman" w:cs="Times New Roman"/>
          <w:sz w:val="24"/>
          <w:szCs w:val="24"/>
        </w:rPr>
        <w:t>0.55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63AFE">
        <w:rPr>
          <w:rFonts w:ascii="Times New Roman" w:hAnsi="Times New Roman" w:cs="Times New Roman"/>
          <w:sz w:val="24"/>
          <w:szCs w:val="24"/>
        </w:rPr>
        <w:t xml:space="preserve"> 11.00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Положения по муниципальному жилищному</w:t>
      </w:r>
    </w:p>
    <w:p w:rsidR="00C36B57" w:rsidRDefault="00C36B57" w:rsidP="00C36B5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контролю на территории муниципального образования «Холмский</w:t>
      </w:r>
    </w:p>
    <w:p w:rsidR="00C36B57" w:rsidRDefault="00C36B57" w:rsidP="00C36B5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</w:p>
    <w:p w:rsidR="00C36B57" w:rsidRDefault="00C36B57" w:rsidP="00C36B5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Романова Елена Николаевна, консультант</w:t>
      </w:r>
    </w:p>
    <w:p w:rsidR="00C36B57" w:rsidRDefault="00C36B57" w:rsidP="00C36B5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муниципального образования</w:t>
      </w:r>
    </w:p>
    <w:p w:rsidR="00C36B57" w:rsidRPr="00C36B57" w:rsidRDefault="00C36B57" w:rsidP="00C36B5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C36B57" w:rsidRDefault="00C36B57" w:rsidP="00C36B57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F641D" w:rsidRDefault="00063AFE" w:rsidP="000F641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11.05</w:t>
      </w:r>
      <w:r w:rsidR="001267FA">
        <w:rPr>
          <w:rFonts w:ascii="Times New Roman" w:hAnsi="Times New Roman" w:cs="Times New Roman"/>
          <w:sz w:val="24"/>
          <w:szCs w:val="24"/>
        </w:rPr>
        <w:tab/>
      </w:r>
      <w:r w:rsidR="000F641D">
        <w:rPr>
          <w:rFonts w:ascii="Times New Roman" w:hAnsi="Times New Roman" w:cs="Times New Roman"/>
          <w:sz w:val="24"/>
          <w:szCs w:val="24"/>
        </w:rPr>
        <w:t>О внесении изменений и дополнений в отдельные решения Собрания</w:t>
      </w:r>
    </w:p>
    <w:p w:rsidR="000F641D" w:rsidRDefault="000F641D" w:rsidP="000F641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0F641D" w:rsidRDefault="000F641D" w:rsidP="000F641D">
      <w:pPr>
        <w:pStyle w:val="a3"/>
        <w:ind w:left="4248" w:hanging="14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депутат Собрания</w:t>
      </w:r>
      <w:r w:rsidRPr="000F64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0F641D" w:rsidRPr="000F641D" w:rsidRDefault="000F641D" w:rsidP="000F641D">
      <w:pPr>
        <w:pStyle w:val="a3"/>
        <w:ind w:left="4248" w:hanging="1407"/>
        <w:jc w:val="both"/>
        <w:rPr>
          <w:rFonts w:ascii="Times New Roman" w:hAnsi="Times New Roman" w:cs="Times New Roman"/>
          <w:sz w:val="24"/>
          <w:szCs w:val="24"/>
        </w:rPr>
      </w:pPr>
    </w:p>
    <w:p w:rsidR="000F641D" w:rsidRDefault="000F641D" w:rsidP="000F641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E3EAE">
        <w:rPr>
          <w:rFonts w:ascii="Times New Roman" w:hAnsi="Times New Roman" w:cs="Times New Roman"/>
          <w:sz w:val="24"/>
          <w:szCs w:val="24"/>
        </w:rPr>
        <w:t>1</w:t>
      </w:r>
      <w:r w:rsidR="00063AFE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 – 11.</w:t>
      </w:r>
      <w:r w:rsidR="00063A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О передаче муниципального имущества муниципального образования</w:t>
      </w:r>
    </w:p>
    <w:p w:rsidR="000F641D" w:rsidRDefault="000F641D" w:rsidP="000F641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 в собственность Сахалинской области</w:t>
      </w:r>
    </w:p>
    <w:p w:rsidR="000F641D" w:rsidRDefault="000F641D" w:rsidP="000F641D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директор</w:t>
      </w:r>
    </w:p>
    <w:p w:rsidR="000F641D" w:rsidRDefault="000F641D" w:rsidP="000F641D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Департамента по управлению муниципальным</w:t>
      </w:r>
    </w:p>
    <w:p w:rsid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и землепользованию администрации</w:t>
      </w:r>
    </w:p>
    <w:p w:rsid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1267FA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0F641D" w:rsidRPr="000F641D" w:rsidRDefault="000F641D" w:rsidP="000F641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034D" w:rsidRDefault="00063AFE" w:rsidP="000F641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11.15</w:t>
      </w:r>
      <w:r w:rsidR="006E034D">
        <w:rPr>
          <w:rFonts w:ascii="Times New Roman" w:hAnsi="Times New Roman" w:cs="Times New Roman"/>
          <w:sz w:val="24"/>
          <w:szCs w:val="24"/>
        </w:rPr>
        <w:tab/>
      </w:r>
      <w:r w:rsidR="006E034D" w:rsidRPr="006E034D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Собрания</w:t>
      </w:r>
    </w:p>
    <w:p w:rsidR="006E034D" w:rsidRDefault="006E034D" w:rsidP="006E034D">
      <w:pPr>
        <w:pStyle w:val="a3"/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E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D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шестого</w:t>
      </w:r>
    </w:p>
    <w:p w:rsidR="006E034D" w:rsidRPr="006E034D" w:rsidRDefault="006E034D" w:rsidP="006E034D">
      <w:pPr>
        <w:pStyle w:val="a3"/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E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34D">
        <w:rPr>
          <w:rFonts w:ascii="Times New Roman" w:hAnsi="Times New Roman" w:cs="Times New Roman"/>
          <w:sz w:val="24"/>
          <w:szCs w:val="24"/>
        </w:rPr>
        <w:t>созыва Иванова Геннадия Геннадьевича</w:t>
      </w:r>
    </w:p>
    <w:p w:rsidR="000F641D" w:rsidRDefault="006E034D" w:rsidP="006E034D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</w:t>
      </w:r>
      <w:r w:rsidR="000F641D">
        <w:rPr>
          <w:rFonts w:ascii="Times New Roman" w:hAnsi="Times New Roman" w:cs="Times New Roman"/>
          <w:sz w:val="24"/>
          <w:szCs w:val="24"/>
        </w:rPr>
        <w:t>дчик:</w:t>
      </w:r>
      <w:r w:rsidR="000F641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F641D"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</w:t>
      </w:r>
    </w:p>
    <w:p w:rsidR="000F641D" w:rsidRDefault="000F641D" w:rsidP="000F6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41D"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6E034D" w:rsidRDefault="000F641D" w:rsidP="000F6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41D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C34FF6" w:rsidRPr="000F641D" w:rsidRDefault="00C34FF6" w:rsidP="000F6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FF6" w:rsidRDefault="00063AFE" w:rsidP="00C34FF6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 w:rsidR="00C34FF6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34FF6"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C34FF6" w:rsidRDefault="00C34FF6" w:rsidP="00C34FF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C34FF6" w:rsidRDefault="00C34FF6" w:rsidP="00C34FF6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Ермакова Ольга Викторовна, </w:t>
      </w:r>
      <w:r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C34FF6" w:rsidRDefault="00C34FF6" w:rsidP="00C3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41D"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C34FF6" w:rsidRDefault="00C34FF6" w:rsidP="00C3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41D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C34FF6" w:rsidRDefault="00C34FF6" w:rsidP="00C3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FF6" w:rsidRDefault="00063AFE" w:rsidP="00C34FF6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</w:t>
      </w:r>
      <w:r w:rsidR="00C34FF6">
        <w:rPr>
          <w:rFonts w:ascii="Times New Roman" w:hAnsi="Times New Roman" w:cs="Times New Roman"/>
          <w:sz w:val="24"/>
          <w:szCs w:val="24"/>
        </w:rPr>
        <w:t xml:space="preserve"> – 11.</w:t>
      </w:r>
      <w:r w:rsidR="00704A89">
        <w:rPr>
          <w:rFonts w:ascii="Times New Roman" w:hAnsi="Times New Roman" w:cs="Times New Roman"/>
          <w:sz w:val="24"/>
          <w:szCs w:val="24"/>
        </w:rPr>
        <w:t>25</w:t>
      </w:r>
      <w:r w:rsidR="00C34FF6"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C34FF6" w:rsidRDefault="00C34FF6" w:rsidP="00C34FF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C34FF6" w:rsidRDefault="00C34FF6" w:rsidP="00C34FF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</w:p>
    <w:p w:rsidR="00CE3EAE" w:rsidRDefault="00C34FF6" w:rsidP="00CE3EAE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E3EAE">
        <w:rPr>
          <w:rFonts w:ascii="Times New Roman" w:hAnsi="Times New Roman" w:cs="Times New Roman"/>
          <w:sz w:val="24"/>
          <w:szCs w:val="24"/>
        </w:rPr>
        <w:t>Ермакова Ольга Викторовна, депутат Собрания</w:t>
      </w:r>
    </w:p>
    <w:p w:rsidR="00CE3EAE" w:rsidRDefault="00CE3EAE" w:rsidP="00CE3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41D"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CE3EAE" w:rsidRDefault="00CE3EAE" w:rsidP="00CE3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41D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C34FF6" w:rsidRPr="00C34FF6" w:rsidRDefault="00C34FF6" w:rsidP="00C34FF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C34FF6" w:rsidRDefault="00704A89" w:rsidP="00CE3EAE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</w:t>
      </w:r>
      <w:r w:rsidR="00CE3EAE">
        <w:rPr>
          <w:rFonts w:ascii="Times New Roman" w:hAnsi="Times New Roman" w:cs="Times New Roman"/>
          <w:sz w:val="24"/>
          <w:szCs w:val="24"/>
        </w:rPr>
        <w:t xml:space="preserve"> -</w:t>
      </w:r>
      <w:r w:rsidR="006E034D" w:rsidRPr="00C34FF6">
        <w:rPr>
          <w:rFonts w:ascii="Times New Roman" w:hAnsi="Times New Roman" w:cs="Times New Roman"/>
          <w:sz w:val="24"/>
          <w:szCs w:val="24"/>
        </w:rPr>
        <w:tab/>
      </w:r>
      <w:r w:rsidR="00CE3EAE">
        <w:rPr>
          <w:rFonts w:ascii="Times New Roman" w:hAnsi="Times New Roman" w:cs="Times New Roman"/>
          <w:sz w:val="24"/>
          <w:szCs w:val="24"/>
        </w:rPr>
        <w:tab/>
      </w:r>
      <w:r w:rsidR="006E034D" w:rsidRPr="00C34FF6">
        <w:rPr>
          <w:rFonts w:ascii="Times New Roman" w:hAnsi="Times New Roman" w:cs="Times New Roman"/>
          <w:sz w:val="24"/>
          <w:szCs w:val="24"/>
        </w:rPr>
        <w:t>Разное.</w:t>
      </w:r>
    </w:p>
    <w:p w:rsidR="006E034D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8A5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8A5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34D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Default="002363B1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</w:t>
      </w:r>
      <w:r w:rsidR="006E034D">
        <w:rPr>
          <w:rFonts w:ascii="Times New Roman" w:hAnsi="Times New Roman" w:cs="Times New Roman"/>
          <w:sz w:val="24"/>
          <w:szCs w:val="24"/>
        </w:rPr>
        <w:t>.2021 г.</w:t>
      </w:r>
    </w:p>
    <w:p w:rsidR="006E034D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034D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6E034D" w:rsidRPr="006E034D" w:rsidRDefault="006E034D" w:rsidP="006E03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034D" w:rsidRPr="006E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63AFE"/>
    <w:rsid w:val="000F641D"/>
    <w:rsid w:val="001267FA"/>
    <w:rsid w:val="001375A6"/>
    <w:rsid w:val="001C625D"/>
    <w:rsid w:val="002363B1"/>
    <w:rsid w:val="003A7BE6"/>
    <w:rsid w:val="006E034D"/>
    <w:rsid w:val="006F1221"/>
    <w:rsid w:val="00704A89"/>
    <w:rsid w:val="00C34FF6"/>
    <w:rsid w:val="00C36B57"/>
    <w:rsid w:val="00C518A5"/>
    <w:rsid w:val="00CE3EAE"/>
    <w:rsid w:val="00F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2021-09-23T04:52:00Z</cp:lastPrinted>
  <dcterms:created xsi:type="dcterms:W3CDTF">2021-08-12T22:33:00Z</dcterms:created>
  <dcterms:modified xsi:type="dcterms:W3CDTF">2021-09-23T05:07:00Z</dcterms:modified>
</cp:coreProperties>
</file>