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jc w:val="both"/>
      </w:pPr>
      <w:r>
        <w:rPr>
          <w:rFonts w:ascii="TimpaniH" w:hAnsi="TimpaniH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55pt;margin-top:-2.25pt;width:45pt;height:54pt;z-index:-251657216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655902352" r:id="rId6"/>
        </w:object>
      </w:r>
    </w:p>
    <w:p w:rsidR="00431FFB" w:rsidRPr="00C87142" w:rsidRDefault="00431FFB" w:rsidP="00431FFB">
      <w:pPr>
        <w:pStyle w:val="4"/>
        <w:tabs>
          <w:tab w:val="left" w:pos="2977"/>
        </w:tabs>
        <w:jc w:val="both"/>
        <w:rPr>
          <w:rFonts w:ascii="Times New Roman" w:hAnsi="Times New Roman"/>
          <w:color w:val="FF0000"/>
          <w:sz w:val="32"/>
        </w:rPr>
      </w:pPr>
    </w:p>
    <w:p w:rsidR="00431FFB" w:rsidRPr="00C87142" w:rsidRDefault="00431FFB" w:rsidP="00431FFB">
      <w:pPr>
        <w:jc w:val="both"/>
        <w:rPr>
          <w:color w:val="FF0000"/>
        </w:rPr>
      </w:pPr>
    </w:p>
    <w:p w:rsidR="00431FFB" w:rsidRPr="00C87142" w:rsidRDefault="00431FFB" w:rsidP="00431FFB">
      <w:pPr>
        <w:rPr>
          <w:color w:val="FF0000"/>
        </w:rPr>
      </w:pPr>
    </w:p>
    <w:p w:rsidR="00431FFB" w:rsidRPr="00C87142" w:rsidRDefault="00431FFB" w:rsidP="00431FFB">
      <w:pPr>
        <w:jc w:val="center"/>
        <w:rPr>
          <w:b/>
        </w:rPr>
      </w:pPr>
      <w:r w:rsidRPr="00C87142">
        <w:rPr>
          <w:b/>
        </w:rPr>
        <w:t xml:space="preserve">СОБРАНИЕ </w:t>
      </w:r>
    </w:p>
    <w:p w:rsidR="00431FFB" w:rsidRPr="00C87142" w:rsidRDefault="00431FFB" w:rsidP="00431FFB">
      <w:pPr>
        <w:jc w:val="center"/>
        <w:rPr>
          <w:b/>
        </w:rPr>
      </w:pPr>
      <w:r w:rsidRPr="00C87142">
        <w:rPr>
          <w:b/>
        </w:rPr>
        <w:t>МУНИЦИПАЛЬНОГО ОБРАЗОВАНИЯ</w:t>
      </w:r>
    </w:p>
    <w:p w:rsidR="00431FFB" w:rsidRPr="000D14C0" w:rsidRDefault="00431FFB" w:rsidP="00431FFB">
      <w:pPr>
        <w:jc w:val="center"/>
        <w:rPr>
          <w:b/>
        </w:rPr>
      </w:pPr>
      <w:r>
        <w:rPr>
          <w:b/>
        </w:rPr>
        <w:t>«ХОЛМСКИЙ ГОРОДСКОЙ ОКРУГ»</w:t>
      </w:r>
    </w:p>
    <w:p w:rsidR="00431FFB" w:rsidRDefault="00431FFB" w:rsidP="00431FFB"/>
    <w:p w:rsidR="00431FFB" w:rsidRDefault="00431FFB" w:rsidP="00431FFB">
      <w:pPr>
        <w:tabs>
          <w:tab w:val="left" w:pos="1020"/>
          <w:tab w:val="left" w:pos="2977"/>
          <w:tab w:val="left" w:pos="3119"/>
          <w:tab w:val="center" w:pos="4680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2013-2018 </w:t>
      </w:r>
      <w:proofErr w:type="spellStart"/>
      <w:r>
        <w:rPr>
          <w:b/>
          <w:sz w:val="28"/>
        </w:rPr>
        <w:t>г.г</w:t>
      </w:r>
      <w:proofErr w:type="spellEnd"/>
      <w:r>
        <w:rPr>
          <w:b/>
          <w:sz w:val="28"/>
        </w:rPr>
        <w:t>.</w:t>
      </w:r>
    </w:p>
    <w:p w:rsidR="00431FFB" w:rsidRDefault="00431FFB" w:rsidP="00431FFB">
      <w:pPr>
        <w:tabs>
          <w:tab w:val="left" w:pos="-142"/>
          <w:tab w:val="left" w:pos="2977"/>
          <w:tab w:val="left" w:pos="3119"/>
          <w:tab w:val="center" w:pos="4680"/>
        </w:tabs>
        <w:rPr>
          <w:b/>
          <w:sz w:val="28"/>
        </w:rPr>
      </w:pPr>
    </w:p>
    <w:p w:rsidR="00431FFB" w:rsidRDefault="00431FFB" w:rsidP="00431FFB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  <w:r>
        <w:rPr>
          <w:b/>
          <w:sz w:val="28"/>
        </w:rPr>
        <w:t xml:space="preserve">   РАСПОРЯЖЕНИЕ</w:t>
      </w:r>
    </w:p>
    <w:p w:rsidR="00431FFB" w:rsidRDefault="00431FFB" w:rsidP="00431FFB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431FFB" w:rsidRDefault="00431FFB" w:rsidP="00431FFB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ГЛАВА МУНИЦИПАЛЬНОГО ОБРАЗОВАНИЯ </w:t>
      </w:r>
    </w:p>
    <w:p w:rsidR="00431FFB" w:rsidRDefault="00431FFB" w:rsidP="00431FFB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«ХОЛМСКИЙ ГОРОДСКОЙ ОКРУГ» - </w:t>
      </w:r>
    </w:p>
    <w:p w:rsidR="00431FFB" w:rsidRDefault="00431FFB" w:rsidP="00431FFB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>ПРЕДСЕДАТЕЛЬ СОБРАНИЯ МУНИЦИПАЛЬНОГО ОБРАЗОВАНИЯ</w:t>
      </w:r>
    </w:p>
    <w:p w:rsidR="00431FFB" w:rsidRDefault="00431FFB" w:rsidP="00431FFB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 «ХОЛМСКИЙ ГОРО</w:t>
      </w:r>
      <w:r>
        <w:rPr>
          <w:b/>
        </w:rPr>
        <w:t>ДСКОЙ ОКРУГ»</w:t>
      </w:r>
    </w:p>
    <w:p w:rsidR="00431FFB" w:rsidRDefault="00431FFB" w:rsidP="00431FFB">
      <w:pPr>
        <w:ind w:right="52"/>
        <w:jc w:val="both"/>
      </w:pPr>
    </w:p>
    <w:p w:rsidR="00431FFB" w:rsidRDefault="00431FFB" w:rsidP="00431FFB">
      <w:pPr>
        <w:ind w:right="4"/>
        <w:jc w:val="both"/>
      </w:pPr>
      <w:r>
        <w:t>№ 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10.05.2016 г.</w:t>
      </w:r>
    </w:p>
    <w:p w:rsidR="00431FFB" w:rsidRDefault="00431FFB" w:rsidP="00431FFB">
      <w:pPr>
        <w:ind w:right="4"/>
        <w:jc w:val="both"/>
      </w:pPr>
    </w:p>
    <w:p w:rsidR="00431FFB" w:rsidRDefault="00431FFB" w:rsidP="00431FFB">
      <w:pPr>
        <w:ind w:left="20" w:right="4163"/>
        <w:jc w:val="both"/>
      </w:pPr>
      <w:r>
        <w:t xml:space="preserve">Об утверждении Порядка размещения сведений о </w:t>
      </w:r>
      <w:proofErr w:type="gramStart"/>
      <w:r>
        <w:t>доходах,  расходах</w:t>
      </w:r>
      <w:proofErr w:type="gramEnd"/>
      <w:r>
        <w:t>, об имуществе и обязательствах имущественного характера  депутатов Собрания муниципального образования «Холмский городской округ» и членов их семей, в информационно-телекоммуникационной сети  «Интернет» на официальном сайте  Собрания муниципального образования «Холмский городской округ» и предоставления этих сведений средствам массовой информации для опубликования</w:t>
      </w:r>
    </w:p>
    <w:p w:rsidR="00431FFB" w:rsidRDefault="00431FFB" w:rsidP="00431FFB">
      <w:pPr>
        <w:ind w:left="20" w:right="20"/>
      </w:pPr>
    </w:p>
    <w:p w:rsidR="00431FFB" w:rsidRDefault="00431FFB" w:rsidP="00431FFB">
      <w:pPr>
        <w:ind w:left="20" w:right="20"/>
      </w:pPr>
    </w:p>
    <w:p w:rsidR="00431FFB" w:rsidRDefault="00431FFB" w:rsidP="00431FFB">
      <w:pPr>
        <w:spacing w:after="240"/>
        <w:ind w:left="20" w:right="20" w:firstLine="560"/>
        <w:jc w:val="both"/>
      </w:pPr>
      <w:r>
        <w:t>В соответствии с пунктом 42 части 1 статьи 16, частью 7.1 статьи 40 Федерального закона от 06.10.2003 г. № 131-</w:t>
      </w:r>
      <w:proofErr w:type="spellStart"/>
      <w:r>
        <w:t>Ф3</w:t>
      </w:r>
      <w:proofErr w:type="spellEnd"/>
      <w:r>
        <w:t xml:space="preserve"> «Об общих принципах организации местного самоуправления в Российской Федерации», статьями 2, 8 Федерального закона  от 03.12.2012 г. № 230-ФЗ «О контроле за соответствием расходов лиц, замещающих государственные должности, и иных лиц их доходам», Указом Президента РФ от 08.07.2013 г. № 613 «Вопросы противодействия</w:t>
      </w:r>
      <w:r>
        <w:t xml:space="preserve"> </w:t>
      </w:r>
      <w:r>
        <w:t>коррупции», руководствуясь частью 10 Положения о предоставлении депутатами Собрания муниципального образования «Холмский городской округ» сведений о своих доходах, расходах, об имуществе 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утвержденного решением Собрания муниципального образования «Холмский городской округ» от 24.03.2016 г. № 33/5-347, статьей 5 Регламента Собрания муниципального образования «Холмский городской округ»,</w:t>
      </w:r>
    </w:p>
    <w:p w:rsidR="00431FFB" w:rsidRDefault="00431FFB" w:rsidP="00431FFB">
      <w:pPr>
        <w:pStyle w:val="a3"/>
        <w:numPr>
          <w:ilvl w:val="0"/>
          <w:numId w:val="3"/>
        </w:numPr>
        <w:ind w:right="52"/>
        <w:jc w:val="both"/>
      </w:pPr>
      <w:r>
        <w:t xml:space="preserve">Утвердить Порядок размещения сведений о доходах, расходах, об имуществе и обязательствах имущественного </w:t>
      </w:r>
      <w:proofErr w:type="gramStart"/>
      <w:r>
        <w:t>характера  депутатов</w:t>
      </w:r>
      <w:proofErr w:type="gramEnd"/>
      <w:r>
        <w:t xml:space="preserve"> Собрания муниципального образования «Холмский городской округ» и членов их семей, в информационно-телекоммуникационной сети  «Интернет» на официальном </w:t>
      </w:r>
      <w:r>
        <w:lastRenderedPageBreak/>
        <w:t>сайте  Собрания муниципального образования «Холмский городской округ» и предоставления этих сведений средствам массовой информации для опубликования (прилагается).</w:t>
      </w:r>
    </w:p>
    <w:p w:rsidR="00431FFB" w:rsidRDefault="00431FFB" w:rsidP="00431FFB">
      <w:pPr>
        <w:tabs>
          <w:tab w:val="left" w:pos="946"/>
        </w:tabs>
        <w:spacing w:line="274" w:lineRule="exact"/>
        <w:ind w:right="20"/>
        <w:jc w:val="both"/>
      </w:pPr>
    </w:p>
    <w:p w:rsidR="00431FFB" w:rsidRDefault="00431FFB" w:rsidP="00431FFB">
      <w:pPr>
        <w:numPr>
          <w:ilvl w:val="0"/>
          <w:numId w:val="3"/>
        </w:numPr>
        <w:tabs>
          <w:tab w:val="left" w:pos="874"/>
        </w:tabs>
        <w:spacing w:line="274" w:lineRule="exact"/>
        <w:ind w:right="20"/>
        <w:jc w:val="both"/>
      </w:pPr>
      <w:r>
        <w:t>Разместить настоящее распоряжение на официальном сайте Собрания муниципального образования «Холмский городской округ».</w:t>
      </w:r>
    </w:p>
    <w:p w:rsidR="00431FFB" w:rsidRDefault="00431FFB" w:rsidP="00431FFB">
      <w:pPr>
        <w:pStyle w:val="a3"/>
      </w:pPr>
    </w:p>
    <w:p w:rsidR="00431FFB" w:rsidRDefault="00431FFB" w:rsidP="00431FFB">
      <w:pPr>
        <w:numPr>
          <w:ilvl w:val="0"/>
          <w:numId w:val="3"/>
        </w:numPr>
        <w:tabs>
          <w:tab w:val="left" w:pos="874"/>
        </w:tabs>
        <w:spacing w:line="274" w:lineRule="exact"/>
        <w:ind w:right="20"/>
        <w:jc w:val="both"/>
      </w:pPr>
      <w:r>
        <w:t>Контроль за исполнением настоящего распоряжения оставляю за собой.</w:t>
      </w: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pStyle w:val="a3"/>
        <w:ind w:left="540" w:right="52" w:hanging="540"/>
        <w:jc w:val="both"/>
      </w:pPr>
      <w:r>
        <w:t xml:space="preserve">Глава муниципального образования – </w:t>
      </w:r>
    </w:p>
    <w:p w:rsidR="00431FFB" w:rsidRDefault="00431FFB" w:rsidP="00431FFB">
      <w:pPr>
        <w:pStyle w:val="a3"/>
        <w:ind w:left="540" w:right="52" w:hanging="540"/>
        <w:jc w:val="both"/>
      </w:pPr>
      <w:r>
        <w:t>председатель Собрания</w:t>
      </w:r>
    </w:p>
    <w:p w:rsidR="00431FFB" w:rsidRDefault="00431FFB" w:rsidP="00431FFB">
      <w:pPr>
        <w:pStyle w:val="a3"/>
        <w:ind w:left="540" w:right="52" w:hanging="540"/>
        <w:jc w:val="both"/>
      </w:pPr>
      <w:r>
        <w:t>муниципального образования</w:t>
      </w:r>
    </w:p>
    <w:p w:rsidR="00431FFB" w:rsidRDefault="00431FFB" w:rsidP="00431FFB">
      <w:pPr>
        <w:pStyle w:val="a3"/>
        <w:ind w:left="540" w:right="52" w:hanging="540"/>
        <w:jc w:val="both"/>
      </w:pPr>
      <w:r>
        <w:t xml:space="preserve">«Холмский городской </w:t>
      </w:r>
      <w:proofErr w:type="gramStart"/>
      <w:r>
        <w:t>округ»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А.Н.Бородин</w:t>
      </w:r>
    </w:p>
    <w:p w:rsidR="00431FFB" w:rsidRDefault="00431FFB" w:rsidP="00431FFB">
      <w:pPr>
        <w:ind w:right="-90" w:firstLine="708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</w:pPr>
    </w:p>
    <w:p w:rsidR="00431FFB" w:rsidRDefault="00431FFB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431FFB" w:rsidRDefault="00431FFB" w:rsidP="00431FFB">
      <w:pPr>
        <w:tabs>
          <w:tab w:val="left" w:pos="874"/>
        </w:tabs>
        <w:spacing w:line="274" w:lineRule="exact"/>
        <w:ind w:left="5103" w:right="20"/>
        <w:jc w:val="center"/>
      </w:pPr>
      <w:r>
        <w:lastRenderedPageBreak/>
        <w:t>УТВЕРЖДЕН</w:t>
      </w:r>
    </w:p>
    <w:p w:rsidR="00431FFB" w:rsidRDefault="00431FFB" w:rsidP="00431FFB">
      <w:pPr>
        <w:tabs>
          <w:tab w:val="left" w:pos="874"/>
        </w:tabs>
        <w:spacing w:line="274" w:lineRule="exact"/>
        <w:ind w:left="5103" w:right="20"/>
        <w:jc w:val="center"/>
      </w:pPr>
      <w:r>
        <w:t>распоряжением главы муниципального образования - председателя Собрания муниципального образования</w:t>
      </w:r>
    </w:p>
    <w:p w:rsidR="00431FFB" w:rsidRDefault="00431FFB" w:rsidP="00431FFB">
      <w:pPr>
        <w:tabs>
          <w:tab w:val="left" w:pos="874"/>
        </w:tabs>
        <w:spacing w:line="274" w:lineRule="exact"/>
        <w:ind w:left="5103" w:right="20"/>
        <w:jc w:val="center"/>
      </w:pPr>
      <w:r>
        <w:t xml:space="preserve"> «Холмский городской округ»</w:t>
      </w:r>
    </w:p>
    <w:p w:rsidR="00431FFB" w:rsidRDefault="00431FFB" w:rsidP="00431FFB">
      <w:pPr>
        <w:tabs>
          <w:tab w:val="left" w:pos="874"/>
        </w:tabs>
        <w:spacing w:line="274" w:lineRule="exact"/>
        <w:ind w:left="5103" w:right="20"/>
        <w:jc w:val="center"/>
      </w:pPr>
      <w:r>
        <w:t>от 10.05.2016 г. № 42</w:t>
      </w:r>
    </w:p>
    <w:p w:rsidR="00431FFB" w:rsidRDefault="00431FFB" w:rsidP="00431FFB">
      <w:pPr>
        <w:keepNext/>
        <w:keepLines/>
        <w:spacing w:before="600" w:line="274" w:lineRule="exact"/>
        <w:jc w:val="center"/>
        <w:outlineLvl w:val="1"/>
        <w:rPr>
          <w:b/>
          <w:bCs/>
        </w:rPr>
      </w:pPr>
      <w:r w:rsidRPr="00152017">
        <w:rPr>
          <w:b/>
          <w:bCs/>
        </w:rPr>
        <w:t>ПОРЯДОК</w:t>
      </w:r>
    </w:p>
    <w:p w:rsidR="00431FFB" w:rsidRDefault="00431FFB" w:rsidP="00431FFB">
      <w:pPr>
        <w:keepNext/>
        <w:keepLines/>
        <w:spacing w:line="274" w:lineRule="exact"/>
        <w:jc w:val="center"/>
        <w:outlineLvl w:val="1"/>
      </w:pPr>
      <w:r>
        <w:t xml:space="preserve">размещения сведений о доходах, расходах, об имуществе и обязательствах имущественного </w:t>
      </w:r>
      <w:proofErr w:type="gramStart"/>
      <w:r>
        <w:t>характера  депутатов</w:t>
      </w:r>
      <w:proofErr w:type="gramEnd"/>
      <w:r>
        <w:t xml:space="preserve"> Собрания муниципального образования «Холмский городской округ» и членов их семей, в информационно-телекоммуникационной сети  «Интернет» на официальном сайте  Собрания муниципального образования «Холмский городской округ» </w:t>
      </w:r>
    </w:p>
    <w:p w:rsidR="00431FFB" w:rsidRDefault="00431FFB" w:rsidP="00431FFB">
      <w:pPr>
        <w:keepNext/>
        <w:keepLines/>
        <w:spacing w:line="274" w:lineRule="exact"/>
        <w:jc w:val="center"/>
        <w:outlineLvl w:val="1"/>
      </w:pPr>
      <w:r>
        <w:t xml:space="preserve">и предоставления этих сведений средствам массовой информации для опубликования  </w:t>
      </w:r>
    </w:p>
    <w:p w:rsidR="00431FFB" w:rsidRDefault="00431FFB" w:rsidP="00431FFB">
      <w:pPr>
        <w:keepNext/>
        <w:keepLines/>
        <w:spacing w:line="274" w:lineRule="exact"/>
        <w:jc w:val="center"/>
        <w:outlineLvl w:val="1"/>
      </w:pPr>
    </w:p>
    <w:p w:rsidR="00431FFB" w:rsidRDefault="00431FFB" w:rsidP="00431FFB">
      <w:pPr>
        <w:keepNext/>
        <w:keepLines/>
        <w:spacing w:line="274" w:lineRule="exact"/>
        <w:jc w:val="center"/>
        <w:outlineLvl w:val="1"/>
      </w:pPr>
    </w:p>
    <w:p w:rsidR="00431FFB" w:rsidRPr="00152017" w:rsidRDefault="00431FFB" w:rsidP="00431FFB">
      <w:pPr>
        <w:pStyle w:val="a3"/>
        <w:keepNext/>
        <w:keepLines/>
        <w:numPr>
          <w:ilvl w:val="0"/>
          <w:numId w:val="1"/>
        </w:numPr>
        <w:spacing w:line="274" w:lineRule="exact"/>
        <w:ind w:left="0" w:firstLine="720"/>
        <w:jc w:val="both"/>
        <w:outlineLvl w:val="1"/>
      </w:pPr>
      <w:r w:rsidRPr="00152017">
        <w:t xml:space="preserve">Настоящим Порядком устанавливаются обязанности Собрания муниципального образования «Холмский городской округ» по размещению сведений о доходах, </w:t>
      </w:r>
      <w:r>
        <w:t xml:space="preserve">расходах, </w:t>
      </w:r>
      <w:r w:rsidRPr="00152017">
        <w:t xml:space="preserve">об имуществе и обязательствах имущественного характера </w:t>
      </w:r>
      <w:r>
        <w:t xml:space="preserve"> депутатов </w:t>
      </w:r>
      <w:r w:rsidRPr="00152017">
        <w:t>Собрания муниципального образования «Холмский городской округ»</w:t>
      </w:r>
      <w:r>
        <w:t xml:space="preserve"> (далее – депутат Собрания), </w:t>
      </w:r>
      <w:r w:rsidRPr="00152017">
        <w:t>их супр</w:t>
      </w:r>
      <w:r>
        <w:t xml:space="preserve">угов и несовершеннолетних детей в информационно-телекоммуникационной сети «Интернет» </w:t>
      </w:r>
      <w:r w:rsidRPr="00152017">
        <w:t>на официальном сайте Собрания муниципального образования «Холмский городской округ»</w:t>
      </w:r>
      <w:r>
        <w:t xml:space="preserve"> (далее – на сайте Собрания)</w:t>
      </w:r>
      <w:r w:rsidRPr="00152017">
        <w:t>, а также по предоставлению этих сведений средствам массовой информации для опубликования в связи с их запросами.</w:t>
      </w:r>
    </w:p>
    <w:p w:rsidR="00431FFB" w:rsidRPr="00152017" w:rsidRDefault="00431FFB" w:rsidP="00431FFB">
      <w:pPr>
        <w:pStyle w:val="a3"/>
        <w:numPr>
          <w:ilvl w:val="0"/>
          <w:numId w:val="1"/>
        </w:numPr>
        <w:tabs>
          <w:tab w:val="left" w:pos="874"/>
        </w:tabs>
        <w:spacing w:line="274" w:lineRule="exact"/>
        <w:ind w:left="0" w:right="20" w:firstLine="720"/>
        <w:jc w:val="both"/>
      </w:pPr>
      <w:r w:rsidRPr="00152017">
        <w:t>Размещаются на сайте Собрания и предоставляются (по запросу средств массовой информации, если указанные сведения отсутствуют на официальном сайте) для опубликования следующие сведения о доходах</w:t>
      </w:r>
      <w:r>
        <w:t>, расходах</w:t>
      </w:r>
      <w:r w:rsidRPr="00152017">
        <w:t>, об имуществе и обязательствах имущественного характера:</w:t>
      </w:r>
    </w:p>
    <w:p w:rsidR="00431FFB" w:rsidRPr="00152017" w:rsidRDefault="00431FFB" w:rsidP="00431FFB">
      <w:pPr>
        <w:tabs>
          <w:tab w:val="left" w:pos="846"/>
        </w:tabs>
        <w:spacing w:line="274" w:lineRule="exact"/>
        <w:ind w:left="20" w:right="20" w:firstLine="540"/>
        <w:jc w:val="both"/>
      </w:pPr>
      <w:proofErr w:type="gramStart"/>
      <w:r w:rsidRPr="00152017">
        <w:t>а)</w:t>
      </w:r>
      <w:r w:rsidRPr="00152017">
        <w:tab/>
      </w:r>
      <w:proofErr w:type="gramEnd"/>
      <w:r w:rsidRPr="00152017">
        <w:t>перечень объектов недвижимого имущества, принадлежащих</w:t>
      </w:r>
      <w:r>
        <w:t xml:space="preserve"> депутату Собрания, их супругам </w:t>
      </w:r>
      <w:r w:rsidRPr="00152017">
        <w:t>и несовершеннолетним детям на праве собственности или находящихся в пользовании, с указанием вида, площади и ст</w:t>
      </w:r>
      <w:r>
        <w:t>раны расположения каждого из таких объектов</w:t>
      </w:r>
      <w:r w:rsidRPr="00152017">
        <w:t>;</w:t>
      </w:r>
    </w:p>
    <w:p w:rsidR="00431FFB" w:rsidRPr="00152017" w:rsidRDefault="00431FFB" w:rsidP="00431FFB">
      <w:pPr>
        <w:tabs>
          <w:tab w:val="left" w:pos="860"/>
        </w:tabs>
        <w:spacing w:line="274" w:lineRule="exact"/>
        <w:ind w:left="20" w:right="20" w:firstLine="540"/>
        <w:jc w:val="both"/>
      </w:pPr>
      <w:proofErr w:type="gramStart"/>
      <w:r w:rsidRPr="00152017">
        <w:t>б)</w:t>
      </w:r>
      <w:r w:rsidRPr="00152017">
        <w:tab/>
      </w:r>
      <w:proofErr w:type="gramEnd"/>
      <w:r w:rsidRPr="00152017">
        <w:t xml:space="preserve">перечень транспортных средств, с указанием вида и марки, принадлежащих на праве собственности </w:t>
      </w:r>
      <w:r>
        <w:t xml:space="preserve">депутату Собрания, их супругам </w:t>
      </w:r>
      <w:r w:rsidRPr="00152017">
        <w:t>и несовершеннолетним детям;</w:t>
      </w:r>
    </w:p>
    <w:p w:rsidR="00431FFB" w:rsidRDefault="00431FFB" w:rsidP="00431FFB">
      <w:pPr>
        <w:tabs>
          <w:tab w:val="left" w:pos="966"/>
        </w:tabs>
        <w:spacing w:line="274" w:lineRule="exact"/>
        <w:ind w:left="20" w:right="20" w:firstLine="540"/>
        <w:jc w:val="both"/>
      </w:pPr>
      <w:proofErr w:type="gramStart"/>
      <w:r w:rsidRPr="00152017">
        <w:t>в)</w:t>
      </w:r>
      <w:r w:rsidRPr="00152017">
        <w:tab/>
      </w:r>
      <w:proofErr w:type="gramEnd"/>
      <w:r w:rsidRPr="00152017">
        <w:t xml:space="preserve">декларированный годовой доход </w:t>
      </w:r>
      <w:r>
        <w:t>депутата Собрания, их супругов и несовершеннолетних детей;</w:t>
      </w:r>
    </w:p>
    <w:p w:rsidR="00431FFB" w:rsidRPr="00152017" w:rsidRDefault="00431FFB" w:rsidP="00431FFB">
      <w:pPr>
        <w:tabs>
          <w:tab w:val="left" w:pos="966"/>
        </w:tabs>
        <w:spacing w:line="274" w:lineRule="exact"/>
        <w:ind w:left="20" w:right="20" w:firstLine="540"/>
        <w:jc w:val="both"/>
      </w:pPr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Собрания и их супругов за три последних года, предшествующих отчетному периоду.</w:t>
      </w:r>
    </w:p>
    <w:p w:rsidR="00431FFB" w:rsidRPr="00152017" w:rsidRDefault="00431FFB" w:rsidP="00431FFB">
      <w:pPr>
        <w:pStyle w:val="a3"/>
        <w:numPr>
          <w:ilvl w:val="0"/>
          <w:numId w:val="1"/>
        </w:numPr>
        <w:spacing w:line="274" w:lineRule="exact"/>
        <w:ind w:left="0" w:right="20" w:firstLine="709"/>
        <w:jc w:val="both"/>
      </w:pPr>
      <w:r w:rsidRPr="00152017">
        <w:t xml:space="preserve">В размещаемых на сайте Собрания </w:t>
      </w:r>
      <w:r>
        <w:t xml:space="preserve">и представляемых средствам массовой информации </w:t>
      </w:r>
      <w:r w:rsidRPr="00152017">
        <w:t xml:space="preserve">для опубликования сведений о доходах, </w:t>
      </w:r>
      <w:r>
        <w:t xml:space="preserve">расходах, </w:t>
      </w:r>
      <w:r w:rsidRPr="00152017">
        <w:t>об имуществе и обязательствах имущественного характера запрещается указывать:</w:t>
      </w:r>
    </w:p>
    <w:p w:rsidR="00431FFB" w:rsidRPr="00152017" w:rsidRDefault="00431FFB" w:rsidP="00431FFB">
      <w:pPr>
        <w:spacing w:line="274" w:lineRule="exact"/>
        <w:ind w:left="20" w:right="20" w:firstLine="540"/>
        <w:jc w:val="both"/>
      </w:pPr>
      <w:r w:rsidRPr="00152017">
        <w:t>а) иные сведения (кроме указанных в пункте 2 настоящего Порядка) о доходах</w:t>
      </w:r>
      <w:r>
        <w:t xml:space="preserve"> депутата Собрания</w:t>
      </w:r>
      <w:r w:rsidRPr="00152017">
        <w:t xml:space="preserve">, </w:t>
      </w:r>
      <w:r>
        <w:t>их супругов   и несовершеннолетних детей,</w:t>
      </w:r>
      <w:r w:rsidRPr="00152017">
        <w:t xml:space="preserve"> об имуществе, принадлежащем на праве собственности названным лицам, и об обязательствах имущественного характера;</w:t>
      </w:r>
    </w:p>
    <w:p w:rsidR="00431FFB" w:rsidRPr="00152017" w:rsidRDefault="00431FFB" w:rsidP="00431FFB">
      <w:pPr>
        <w:tabs>
          <w:tab w:val="left" w:pos="841"/>
        </w:tabs>
        <w:spacing w:line="274" w:lineRule="exact"/>
        <w:ind w:left="20" w:right="20" w:firstLine="540"/>
        <w:jc w:val="both"/>
      </w:pPr>
      <w:proofErr w:type="gramStart"/>
      <w:r w:rsidRPr="00152017">
        <w:t>б)</w:t>
      </w:r>
      <w:r w:rsidRPr="00152017">
        <w:tab/>
      </w:r>
      <w:proofErr w:type="gramEnd"/>
      <w:r w:rsidRPr="00152017">
        <w:t>персональные данные супруги (супруга), детей и членов семьи</w:t>
      </w:r>
      <w:r>
        <w:t xml:space="preserve"> депутата Собрания</w:t>
      </w:r>
      <w:r w:rsidRPr="00152017">
        <w:t>;</w:t>
      </w:r>
    </w:p>
    <w:p w:rsidR="00431FFB" w:rsidRPr="00152017" w:rsidRDefault="00431FFB" w:rsidP="00431FFB">
      <w:pPr>
        <w:tabs>
          <w:tab w:val="left" w:pos="812"/>
        </w:tabs>
        <w:spacing w:line="274" w:lineRule="exact"/>
        <w:ind w:left="20" w:right="20" w:firstLine="540"/>
        <w:jc w:val="both"/>
      </w:pPr>
      <w:proofErr w:type="gramStart"/>
      <w:r w:rsidRPr="00152017">
        <w:lastRenderedPageBreak/>
        <w:t>в)</w:t>
      </w:r>
      <w:r w:rsidRPr="00152017">
        <w:tab/>
      </w:r>
      <w:proofErr w:type="gramEnd"/>
      <w:r w:rsidRPr="00152017">
        <w:t>данные, позволяющие определить место жительства, почтовый адрес, телефон и иные индивидуальные средства коммуникации</w:t>
      </w:r>
      <w:r>
        <w:t xml:space="preserve"> депутата Собрания, их супругов</w:t>
      </w:r>
      <w:r w:rsidRPr="00152017">
        <w:t>, детей и иных членов семьи;</w:t>
      </w:r>
    </w:p>
    <w:p w:rsidR="00431FFB" w:rsidRPr="00152017" w:rsidRDefault="00431FFB" w:rsidP="00431FFB">
      <w:pPr>
        <w:tabs>
          <w:tab w:val="left" w:pos="874"/>
        </w:tabs>
        <w:spacing w:line="274" w:lineRule="exact"/>
        <w:ind w:left="20" w:right="20" w:firstLine="540"/>
        <w:jc w:val="both"/>
      </w:pPr>
      <w:proofErr w:type="gramStart"/>
      <w:r w:rsidRPr="00152017">
        <w:t>г)</w:t>
      </w:r>
      <w:r w:rsidRPr="00152017">
        <w:tab/>
      </w:r>
      <w:proofErr w:type="gramEnd"/>
      <w:r w:rsidRPr="00152017">
        <w:t>данные, позволяющие определить местонахождение объектов недвижимого имущества, принадлежащих</w:t>
      </w:r>
      <w:r>
        <w:t xml:space="preserve"> депутату Собрания</w:t>
      </w:r>
      <w:r w:rsidRPr="00152017">
        <w:t xml:space="preserve">, </w:t>
      </w:r>
      <w:r>
        <w:t xml:space="preserve">их супругам, </w:t>
      </w:r>
      <w:r w:rsidRPr="00152017">
        <w:t>детям, иным членам семьи на праве собственности или находящихся в их пользовании;</w:t>
      </w:r>
    </w:p>
    <w:p w:rsidR="00431FFB" w:rsidRPr="00152017" w:rsidRDefault="00431FFB" w:rsidP="00431FFB">
      <w:pPr>
        <w:tabs>
          <w:tab w:val="left" w:pos="999"/>
        </w:tabs>
        <w:spacing w:line="274" w:lineRule="exact"/>
        <w:ind w:left="20" w:right="20" w:firstLine="540"/>
        <w:jc w:val="both"/>
      </w:pPr>
      <w:proofErr w:type="gramStart"/>
      <w:r w:rsidRPr="00152017">
        <w:t>д)</w:t>
      </w:r>
      <w:r w:rsidRPr="00152017">
        <w:tab/>
      </w:r>
      <w:proofErr w:type="gramEnd"/>
      <w:r w:rsidRPr="00152017">
        <w:t>информацию, отнесенную к государственной тайне или являющуюся конфиденциальной.</w:t>
      </w:r>
    </w:p>
    <w:p w:rsidR="00431FFB" w:rsidRDefault="00431FFB" w:rsidP="00431FFB">
      <w:pPr>
        <w:numPr>
          <w:ilvl w:val="0"/>
          <w:numId w:val="1"/>
        </w:numPr>
        <w:tabs>
          <w:tab w:val="left" w:pos="961"/>
        </w:tabs>
        <w:spacing w:line="274" w:lineRule="exact"/>
        <w:ind w:left="20" w:right="20" w:firstLine="540"/>
        <w:jc w:val="both"/>
      </w:pPr>
      <w:r w:rsidRPr="00152017">
        <w:t xml:space="preserve">Сведения о доходах, </w:t>
      </w:r>
      <w:r>
        <w:t xml:space="preserve">расходах, </w:t>
      </w:r>
      <w:r w:rsidRPr="00152017">
        <w:t xml:space="preserve">об имуществе и обязательствах имущественного характера, указанные в пункте 2 настоящего Порядка, </w:t>
      </w:r>
      <w:r>
        <w:t xml:space="preserve">за весь период исполнения полномочий депутата Собрания, находятся на сайте Собрания и ежегодно </w:t>
      </w:r>
      <w:proofErr w:type="gramStart"/>
      <w:r>
        <w:t>обновляются  в</w:t>
      </w:r>
      <w:proofErr w:type="gramEnd"/>
      <w:r>
        <w:t xml:space="preserve"> течение 14 рабочих дней со дня истечения срока, установленного  для их подачи.</w:t>
      </w:r>
    </w:p>
    <w:p w:rsidR="00431FFB" w:rsidRDefault="00431FFB" w:rsidP="00431FFB">
      <w:pPr>
        <w:numPr>
          <w:ilvl w:val="0"/>
          <w:numId w:val="1"/>
        </w:numPr>
        <w:tabs>
          <w:tab w:val="left" w:pos="961"/>
        </w:tabs>
        <w:spacing w:line="274" w:lineRule="exact"/>
        <w:ind w:left="20" w:right="20" w:firstLine="540"/>
        <w:jc w:val="both"/>
      </w:pPr>
      <w:r>
        <w:t>Комиссия по регламенту, депутатской этике и местному самоуправлению Собрания муниципального образования «Холмский городской округ» (далее – комиссия по регламенту) в течение 12 рабочих дней со дня истечения срока, установленного для подачи сведений о доходах, расходах, об имуществе и обязательствах имущественного характера, указанных в пункте 2 настоящего Порядка, формирует указанные сведения согласно Приложению  к настоящему Порядку (далее – Сведения о доходах) и предоставляет сформированные Сведения о доходах главе муниципального образования «Холмский городской округ» - председателю Собрания муниципального образования «Холмский городской округ».</w:t>
      </w:r>
    </w:p>
    <w:p w:rsidR="00431FFB" w:rsidRDefault="00431FFB" w:rsidP="00431FFB">
      <w:pPr>
        <w:numPr>
          <w:ilvl w:val="0"/>
          <w:numId w:val="1"/>
        </w:numPr>
        <w:tabs>
          <w:tab w:val="left" w:pos="961"/>
        </w:tabs>
        <w:spacing w:line="274" w:lineRule="exact"/>
        <w:ind w:left="20" w:right="20" w:firstLine="540"/>
        <w:jc w:val="both"/>
      </w:pPr>
      <w:r>
        <w:t xml:space="preserve">Глава муниципального образования «Холмский городской округ» - председатель Собрания муниципального образования «Холмский городской округ» в течение 2 рабочих дней со дня получения Сведений о </w:t>
      </w:r>
      <w:proofErr w:type="gramStart"/>
      <w:r>
        <w:t>доходах,  предоставленных</w:t>
      </w:r>
      <w:proofErr w:type="gramEnd"/>
      <w:r>
        <w:t xml:space="preserve"> комиссией по регламенту, обеспечивает их размещение на сайте Собрания.</w:t>
      </w:r>
    </w:p>
    <w:p w:rsidR="00431FFB" w:rsidRPr="00152017" w:rsidRDefault="00431FFB" w:rsidP="00431FFB">
      <w:pPr>
        <w:pStyle w:val="a3"/>
        <w:numPr>
          <w:ilvl w:val="1"/>
          <w:numId w:val="2"/>
        </w:numPr>
        <w:tabs>
          <w:tab w:val="left" w:pos="1033"/>
        </w:tabs>
        <w:spacing w:line="274" w:lineRule="exact"/>
        <w:ind w:left="0" w:right="20" w:firstLine="560"/>
        <w:jc w:val="both"/>
      </w:pPr>
      <w:r>
        <w:t xml:space="preserve"> Размещение Сведений о доходах</w:t>
      </w:r>
      <w:r w:rsidRPr="00152017">
        <w:t xml:space="preserve"> на </w:t>
      </w:r>
      <w:r>
        <w:t xml:space="preserve">Сайте Собрания </w:t>
      </w:r>
      <w:r w:rsidRPr="00152017">
        <w:t>производится лицом, ответственным за техническое сопровождение сайта Собрания.</w:t>
      </w:r>
    </w:p>
    <w:p w:rsidR="00431FFB" w:rsidRPr="00152017" w:rsidRDefault="00431FFB" w:rsidP="00431FFB">
      <w:pPr>
        <w:numPr>
          <w:ilvl w:val="0"/>
          <w:numId w:val="1"/>
        </w:numPr>
        <w:tabs>
          <w:tab w:val="left" w:pos="865"/>
        </w:tabs>
        <w:spacing w:line="274" w:lineRule="exact"/>
        <w:ind w:left="20" w:right="20" w:firstLine="540"/>
        <w:jc w:val="both"/>
      </w:pPr>
      <w:r>
        <w:t>Комиссия по регламенту</w:t>
      </w:r>
      <w:r w:rsidRPr="00152017">
        <w:t>:</w:t>
      </w:r>
    </w:p>
    <w:p w:rsidR="00431FFB" w:rsidRPr="00152017" w:rsidRDefault="00431FFB" w:rsidP="00431FFB">
      <w:pPr>
        <w:tabs>
          <w:tab w:val="left" w:pos="836"/>
        </w:tabs>
        <w:spacing w:line="274" w:lineRule="exact"/>
        <w:ind w:left="20" w:right="20" w:firstLine="540"/>
        <w:jc w:val="both"/>
      </w:pPr>
      <w:proofErr w:type="gramStart"/>
      <w:r w:rsidRPr="00152017">
        <w:t>а)</w:t>
      </w:r>
      <w:r w:rsidRPr="00152017">
        <w:tab/>
      </w:r>
      <w:proofErr w:type="gramEnd"/>
      <w:r w:rsidRPr="00152017">
        <w:t xml:space="preserve">в </w:t>
      </w:r>
      <w:r>
        <w:t xml:space="preserve">течение трех рабочих дней </w:t>
      </w:r>
      <w:r w:rsidRPr="00152017">
        <w:t xml:space="preserve">со дня поступления запроса от средств массовой информации сообщает о нем </w:t>
      </w:r>
      <w:r>
        <w:t xml:space="preserve">депутату </w:t>
      </w:r>
      <w:r w:rsidRPr="00152017">
        <w:t>Собрания муниципального образования «Холмский городской округ»;</w:t>
      </w:r>
    </w:p>
    <w:p w:rsidR="00431FFB" w:rsidRPr="00152017" w:rsidRDefault="00431FFB" w:rsidP="00431FFB">
      <w:pPr>
        <w:tabs>
          <w:tab w:val="left" w:pos="846"/>
        </w:tabs>
        <w:spacing w:line="274" w:lineRule="exact"/>
        <w:ind w:left="20" w:right="20" w:firstLine="540"/>
        <w:jc w:val="both"/>
      </w:pPr>
      <w:proofErr w:type="gramStart"/>
      <w:r w:rsidRPr="00152017">
        <w:t>б)</w:t>
      </w:r>
      <w:r w:rsidRPr="00152017">
        <w:tab/>
      </w:r>
      <w:proofErr w:type="gramEnd"/>
      <w:r>
        <w:t xml:space="preserve">в течение семи рабочих дней </w:t>
      </w:r>
      <w:r w:rsidRPr="00152017">
        <w:t>со дня поступления запроса от средств массовой информации обеспечивает предоставление сведений, указанных в пункте 2 настоящего Порядка, в том случае, если запрашиваемые сведения отсутствуют на сайте Собрания.</w:t>
      </w:r>
    </w:p>
    <w:p w:rsidR="00431FFB" w:rsidRPr="00152017" w:rsidRDefault="00431FFB" w:rsidP="00431FFB">
      <w:pPr>
        <w:numPr>
          <w:ilvl w:val="0"/>
          <w:numId w:val="1"/>
        </w:numPr>
        <w:tabs>
          <w:tab w:val="left" w:pos="937"/>
        </w:tabs>
        <w:spacing w:line="274" w:lineRule="exact"/>
        <w:ind w:left="20" w:right="20" w:firstLine="540"/>
        <w:jc w:val="both"/>
      </w:pPr>
      <w:r>
        <w:t xml:space="preserve">Глава муниципального образования «Холмский городской округ» - председатель Собрания муниципального образования «Холмский городской округ» </w:t>
      </w:r>
      <w:r w:rsidRPr="00152017">
        <w:t xml:space="preserve">и сотрудники </w:t>
      </w:r>
      <w:r>
        <w:t xml:space="preserve">аппарата </w:t>
      </w:r>
      <w:r w:rsidRPr="00152017">
        <w:t>Собрания</w:t>
      </w:r>
      <w:r>
        <w:t xml:space="preserve">, члены комиссии по </w:t>
      </w:r>
      <w:proofErr w:type="gramStart"/>
      <w:r>
        <w:t xml:space="preserve">регламенту, </w:t>
      </w:r>
      <w:r w:rsidRPr="00152017">
        <w:t xml:space="preserve"> несут</w:t>
      </w:r>
      <w:proofErr w:type="gramEnd"/>
      <w:r w:rsidRPr="00152017">
        <w:t xml:space="preserve"> в соответствии с законодательством Российской Федерации ответственность за 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31FFB" w:rsidRPr="00152017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Pr="00152017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ind w:right="4"/>
        <w:jc w:val="both"/>
      </w:pPr>
    </w:p>
    <w:p w:rsidR="00431FFB" w:rsidRDefault="00431FFB" w:rsidP="00431FFB">
      <w:pPr>
        <w:ind w:right="4"/>
        <w:jc w:val="both"/>
      </w:pPr>
    </w:p>
    <w:p w:rsidR="00431FFB" w:rsidRDefault="00431FFB" w:rsidP="00431FFB">
      <w:pPr>
        <w:ind w:right="4"/>
        <w:jc w:val="both"/>
      </w:pPr>
    </w:p>
    <w:p w:rsidR="00431FFB" w:rsidRDefault="00431FFB" w:rsidP="00431FFB">
      <w:pPr>
        <w:ind w:right="4"/>
        <w:jc w:val="both"/>
      </w:pPr>
    </w:p>
    <w:p w:rsidR="00431FFB" w:rsidRDefault="00431FFB" w:rsidP="00431FFB">
      <w:pPr>
        <w:ind w:right="4"/>
        <w:jc w:val="both"/>
      </w:pPr>
    </w:p>
    <w:p w:rsidR="00431FFB" w:rsidRDefault="00431FFB" w:rsidP="00431FFB">
      <w:pPr>
        <w:ind w:right="4"/>
        <w:jc w:val="both"/>
      </w:pPr>
    </w:p>
    <w:p w:rsidR="00431FFB" w:rsidRDefault="00431FFB" w:rsidP="00431FFB">
      <w:pPr>
        <w:ind w:right="4"/>
        <w:jc w:val="both"/>
      </w:pPr>
    </w:p>
    <w:p w:rsidR="00431FFB" w:rsidRDefault="00431FFB" w:rsidP="00431FFB">
      <w:pPr>
        <w:ind w:left="4820" w:right="4"/>
        <w:jc w:val="center"/>
      </w:pPr>
    </w:p>
    <w:p w:rsidR="00431FFB" w:rsidRDefault="00431FFB" w:rsidP="00431FFB">
      <w:pPr>
        <w:ind w:left="4820" w:right="4"/>
        <w:jc w:val="center"/>
      </w:pPr>
      <w:r>
        <w:lastRenderedPageBreak/>
        <w:t>ПРИЛОЖЕНИЕ</w:t>
      </w:r>
    </w:p>
    <w:p w:rsidR="00431FFB" w:rsidRDefault="00431FFB" w:rsidP="00431FFB">
      <w:pPr>
        <w:keepNext/>
        <w:keepLines/>
        <w:spacing w:line="274" w:lineRule="exact"/>
        <w:ind w:left="4820"/>
        <w:jc w:val="center"/>
        <w:outlineLvl w:val="1"/>
      </w:pPr>
      <w:r>
        <w:t xml:space="preserve">к Порядку размещения сведений о доходах, расходах, об имуществе и обязательствах имущественного </w:t>
      </w:r>
      <w:proofErr w:type="gramStart"/>
      <w:r>
        <w:t>характера  депутатов</w:t>
      </w:r>
      <w:proofErr w:type="gramEnd"/>
      <w:r>
        <w:t xml:space="preserve"> Собрания муниципального образования «Холмский городской округ» и членов их семей, в информационно-телекоммуникационной сети  «Интернет» на официальном сайте  Собрания муниципального образования «Холмский городской округ» и предоставления этих сведений средствам массовой </w:t>
      </w:r>
    </w:p>
    <w:p w:rsidR="00431FFB" w:rsidRDefault="00431FFB" w:rsidP="00431FFB">
      <w:pPr>
        <w:keepNext/>
        <w:keepLines/>
        <w:spacing w:line="274" w:lineRule="exact"/>
        <w:ind w:left="4820"/>
        <w:jc w:val="center"/>
        <w:outlineLvl w:val="1"/>
      </w:pPr>
      <w:r>
        <w:t>информации для опубликования,</w:t>
      </w:r>
    </w:p>
    <w:p w:rsidR="00431FFB" w:rsidRDefault="00431FFB" w:rsidP="00431FFB">
      <w:pPr>
        <w:keepNext/>
        <w:keepLines/>
        <w:spacing w:line="274" w:lineRule="exact"/>
        <w:ind w:left="4820"/>
        <w:jc w:val="center"/>
        <w:outlineLvl w:val="1"/>
      </w:pPr>
      <w:r>
        <w:t>утвержденному распоряжением главы муниципального образования «Холмский городской округ» - председателя Собрания муниципального образования «Холмский городской округ»</w:t>
      </w:r>
    </w:p>
    <w:p w:rsidR="00431FFB" w:rsidRDefault="00431FFB" w:rsidP="00431FFB">
      <w:pPr>
        <w:keepNext/>
        <w:keepLines/>
        <w:spacing w:line="274" w:lineRule="exact"/>
        <w:ind w:left="4820"/>
        <w:jc w:val="center"/>
        <w:outlineLvl w:val="1"/>
      </w:pPr>
      <w:r>
        <w:t xml:space="preserve"> от 10.05.2016 г. № 42</w:t>
      </w:r>
    </w:p>
    <w:p w:rsidR="00431FFB" w:rsidRDefault="00431FFB" w:rsidP="00431FFB">
      <w:pPr>
        <w:ind w:right="4" w:firstLine="5954"/>
        <w:jc w:val="both"/>
      </w:pPr>
      <w:bookmarkStart w:id="0" w:name="_GoBack"/>
      <w:bookmarkEnd w:id="0"/>
    </w:p>
    <w:p w:rsidR="00431FFB" w:rsidRDefault="00431FFB" w:rsidP="00431FFB">
      <w:pPr>
        <w:ind w:right="4"/>
        <w:jc w:val="both"/>
      </w:pPr>
    </w:p>
    <w:p w:rsidR="00431FFB" w:rsidRDefault="00431FFB" w:rsidP="00431FFB">
      <w:pPr>
        <w:ind w:right="4"/>
        <w:jc w:val="both"/>
      </w:pPr>
    </w:p>
    <w:p w:rsidR="00431FFB" w:rsidRDefault="00431FFB" w:rsidP="00431FFB">
      <w:pPr>
        <w:ind w:right="4"/>
        <w:jc w:val="both"/>
      </w:pPr>
    </w:p>
    <w:p w:rsidR="00431FFB" w:rsidRDefault="00431FFB" w:rsidP="00431FFB">
      <w:pPr>
        <w:ind w:right="-143"/>
        <w:jc w:val="center"/>
        <w:rPr>
          <w:b/>
        </w:rPr>
      </w:pPr>
      <w:r>
        <w:rPr>
          <w:b/>
        </w:rPr>
        <w:t>Сведения</w:t>
      </w:r>
    </w:p>
    <w:p w:rsidR="00431FFB" w:rsidRDefault="00431FFB" w:rsidP="00431FFB">
      <w:pPr>
        <w:ind w:right="-143"/>
        <w:jc w:val="center"/>
        <w:rPr>
          <w:b/>
        </w:rPr>
      </w:pPr>
      <w:r>
        <w:rPr>
          <w:b/>
        </w:rPr>
        <w:t>о доходах, расходах, об имуществе   и обязательствах имущественного характера депутатов Собрания муниципального образования «Холмский городской округ»,</w:t>
      </w:r>
    </w:p>
    <w:p w:rsidR="00431FFB" w:rsidRDefault="00431FFB" w:rsidP="00431FFB">
      <w:pPr>
        <w:ind w:right="-143"/>
        <w:jc w:val="center"/>
        <w:rPr>
          <w:b/>
        </w:rPr>
      </w:pPr>
      <w:r>
        <w:rPr>
          <w:b/>
        </w:rPr>
        <w:t xml:space="preserve"> их супругов и несовершеннолетних детей</w:t>
      </w:r>
    </w:p>
    <w:p w:rsidR="00431FFB" w:rsidRDefault="00431FFB" w:rsidP="00431FFB">
      <w:pPr>
        <w:ind w:right="-143"/>
        <w:jc w:val="center"/>
        <w:rPr>
          <w:b/>
        </w:rPr>
      </w:pPr>
      <w:r>
        <w:rPr>
          <w:b/>
        </w:rPr>
        <w:t>за ______ год</w:t>
      </w:r>
    </w:p>
    <w:p w:rsidR="00431FFB" w:rsidRDefault="00431FFB" w:rsidP="00431FFB">
      <w:pPr>
        <w:ind w:left="5664" w:right="-143"/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992"/>
        <w:gridCol w:w="709"/>
        <w:gridCol w:w="1134"/>
        <w:gridCol w:w="992"/>
        <w:gridCol w:w="709"/>
        <w:gridCol w:w="850"/>
        <w:gridCol w:w="1134"/>
        <w:gridCol w:w="2268"/>
      </w:tblGrid>
      <w:tr w:rsidR="00431FFB" w:rsidTr="0095126B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</w:p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</w:p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  <w:r w:rsidRPr="00261FE1">
              <w:rPr>
                <w:sz w:val="18"/>
                <w:szCs w:val="18"/>
              </w:rPr>
              <w:t>ФИО</w:t>
            </w:r>
          </w:p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</w:p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</w:p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</w:p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  <w:r w:rsidRPr="00261FE1">
              <w:rPr>
                <w:sz w:val="18"/>
                <w:szCs w:val="18"/>
              </w:rPr>
              <w:t>Общая сумма декларированного годового дохода за _____ год (руб.)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  <w:r w:rsidRPr="00261FE1">
              <w:rPr>
                <w:sz w:val="18"/>
                <w:szCs w:val="18"/>
              </w:rPr>
              <w:t>Перечень объектов недвижимого имущества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 xml:space="preserve">принадлежащего </w:t>
            </w:r>
            <w:r w:rsidRPr="00261FE1">
              <w:rPr>
                <w:sz w:val="18"/>
                <w:szCs w:val="18"/>
              </w:rPr>
              <w:t xml:space="preserve"> на</w:t>
            </w:r>
            <w:proofErr w:type="gramEnd"/>
            <w:r w:rsidRPr="00261FE1">
              <w:rPr>
                <w:sz w:val="18"/>
                <w:szCs w:val="18"/>
              </w:rPr>
              <w:t xml:space="preserve"> праве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B" w:rsidRPr="00261FE1" w:rsidRDefault="00431FFB" w:rsidP="0095126B">
            <w:pPr>
              <w:jc w:val="both"/>
              <w:rPr>
                <w:sz w:val="18"/>
                <w:szCs w:val="18"/>
              </w:rPr>
            </w:pPr>
            <w:r w:rsidRPr="00261FE1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B" w:rsidRDefault="00431FFB" w:rsidP="0095126B">
            <w:pPr>
              <w:jc w:val="center"/>
              <w:rPr>
                <w:sz w:val="18"/>
                <w:szCs w:val="18"/>
              </w:rPr>
            </w:pPr>
            <w:r w:rsidRPr="00261FE1">
              <w:rPr>
                <w:sz w:val="18"/>
                <w:szCs w:val="18"/>
              </w:rPr>
              <w:t>Перечень транспортный средств, принадлежащих на праве собственности</w:t>
            </w:r>
          </w:p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  <w:r w:rsidRPr="00261FE1">
              <w:rPr>
                <w:sz w:val="18"/>
                <w:szCs w:val="18"/>
              </w:rPr>
              <w:t xml:space="preserve">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  <w:r w:rsidRPr="00261FE1">
              <w:rPr>
                <w:sz w:val="18"/>
                <w:szCs w:val="18"/>
              </w:rPr>
              <w:t>Сведения об источниках получения ср</w:t>
            </w:r>
            <w:r>
              <w:rPr>
                <w:sz w:val="18"/>
                <w:szCs w:val="18"/>
              </w:rPr>
              <w:t>едств, за счет которых совершены сделки</w:t>
            </w:r>
            <w:r w:rsidRPr="00261FE1">
              <w:rPr>
                <w:sz w:val="18"/>
                <w:szCs w:val="18"/>
              </w:rPr>
              <w:t xml:space="preserve"> по приобретению земельного участка, </w:t>
            </w:r>
            <w:r>
              <w:rPr>
                <w:sz w:val="18"/>
                <w:szCs w:val="18"/>
              </w:rPr>
              <w:t xml:space="preserve">иного </w:t>
            </w:r>
            <w:r w:rsidRPr="00261FE1">
              <w:rPr>
                <w:sz w:val="18"/>
                <w:szCs w:val="18"/>
              </w:rPr>
              <w:t>объекта недвижимого имущества, транспортного средства, ценных бумаг</w:t>
            </w:r>
            <w:r>
              <w:rPr>
                <w:sz w:val="18"/>
                <w:szCs w:val="18"/>
              </w:rPr>
              <w:t xml:space="preserve">, </w:t>
            </w:r>
            <w:r w:rsidRPr="00261FE1">
              <w:rPr>
                <w:sz w:val="18"/>
                <w:szCs w:val="18"/>
              </w:rPr>
              <w:t xml:space="preserve">долей участия, паев в уставных </w:t>
            </w:r>
            <w:r>
              <w:rPr>
                <w:sz w:val="18"/>
                <w:szCs w:val="18"/>
              </w:rPr>
              <w:t>(складочных) капиталах организаций</w:t>
            </w:r>
            <w:r w:rsidRPr="00261FE1">
              <w:rPr>
                <w:sz w:val="18"/>
                <w:szCs w:val="18"/>
              </w:rPr>
              <w:t xml:space="preserve">, если </w:t>
            </w:r>
            <w:r>
              <w:rPr>
                <w:sz w:val="18"/>
                <w:szCs w:val="18"/>
              </w:rPr>
              <w:t xml:space="preserve">общая </w:t>
            </w:r>
            <w:r w:rsidRPr="00261FE1">
              <w:rPr>
                <w:sz w:val="18"/>
                <w:szCs w:val="18"/>
              </w:rPr>
              <w:t xml:space="preserve">сумма </w:t>
            </w:r>
            <w:r>
              <w:rPr>
                <w:sz w:val="18"/>
                <w:szCs w:val="18"/>
              </w:rPr>
              <w:t xml:space="preserve">таких </w:t>
            </w:r>
            <w:proofErr w:type="gramStart"/>
            <w:r>
              <w:rPr>
                <w:sz w:val="18"/>
                <w:szCs w:val="18"/>
              </w:rPr>
              <w:t xml:space="preserve">сделок </w:t>
            </w:r>
            <w:r w:rsidRPr="00261FE1">
              <w:rPr>
                <w:sz w:val="18"/>
                <w:szCs w:val="18"/>
              </w:rPr>
              <w:t xml:space="preserve"> превышает</w:t>
            </w:r>
            <w:proofErr w:type="gramEnd"/>
            <w:r w:rsidRPr="00261FE1">
              <w:rPr>
                <w:sz w:val="18"/>
                <w:szCs w:val="18"/>
              </w:rPr>
              <w:t xml:space="preserve"> общий доход </w:t>
            </w:r>
            <w:r>
              <w:rPr>
                <w:sz w:val="18"/>
                <w:szCs w:val="18"/>
              </w:rPr>
              <w:t xml:space="preserve">депутата Собрания </w:t>
            </w:r>
            <w:r w:rsidRPr="00261FE1">
              <w:rPr>
                <w:sz w:val="18"/>
                <w:szCs w:val="18"/>
              </w:rPr>
              <w:t xml:space="preserve">и их супругов за три последние года, предшествующие </w:t>
            </w:r>
            <w:r>
              <w:rPr>
                <w:sz w:val="18"/>
                <w:szCs w:val="18"/>
              </w:rPr>
              <w:t xml:space="preserve"> отчетному периоду</w:t>
            </w:r>
          </w:p>
        </w:tc>
      </w:tr>
      <w:tr w:rsidR="00431FFB" w:rsidTr="0095126B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B" w:rsidRPr="00261FE1" w:rsidRDefault="00431FFB" w:rsidP="0095126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B" w:rsidRPr="00261FE1" w:rsidRDefault="00431FFB" w:rsidP="009512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  <w:r w:rsidRPr="00261FE1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  <w:r w:rsidRPr="00261FE1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t>щад</w:t>
            </w:r>
            <w:r w:rsidRPr="00261FE1">
              <w:rPr>
                <w:sz w:val="18"/>
                <w:szCs w:val="18"/>
              </w:rPr>
              <w:t>ь</w:t>
            </w:r>
          </w:p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  <w:r w:rsidRPr="00261FE1">
              <w:rPr>
                <w:sz w:val="18"/>
                <w:szCs w:val="18"/>
              </w:rPr>
              <w:t>(</w:t>
            </w:r>
            <w:proofErr w:type="spellStart"/>
            <w:r w:rsidRPr="00261FE1">
              <w:rPr>
                <w:sz w:val="18"/>
                <w:szCs w:val="18"/>
              </w:rPr>
              <w:t>кв.м</w:t>
            </w:r>
            <w:proofErr w:type="spellEnd"/>
            <w:r w:rsidRPr="00261FE1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  <w:r w:rsidRPr="00261FE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  <w:r w:rsidRPr="00261FE1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  <w:r w:rsidRPr="00261FE1">
              <w:rPr>
                <w:sz w:val="18"/>
                <w:szCs w:val="18"/>
              </w:rPr>
              <w:t>Площадь</w:t>
            </w:r>
          </w:p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  <w:r w:rsidRPr="00261FE1">
              <w:rPr>
                <w:sz w:val="18"/>
                <w:szCs w:val="18"/>
              </w:rPr>
              <w:t>(</w:t>
            </w:r>
            <w:proofErr w:type="spellStart"/>
            <w:r w:rsidRPr="00261FE1">
              <w:rPr>
                <w:sz w:val="18"/>
                <w:szCs w:val="18"/>
              </w:rPr>
              <w:t>кв.м</w:t>
            </w:r>
            <w:proofErr w:type="spellEnd"/>
            <w:r w:rsidRPr="00261FE1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B" w:rsidRPr="00261FE1" w:rsidRDefault="00431FFB" w:rsidP="0095126B">
            <w:pPr>
              <w:jc w:val="center"/>
              <w:rPr>
                <w:sz w:val="18"/>
                <w:szCs w:val="18"/>
              </w:rPr>
            </w:pPr>
            <w:r w:rsidRPr="00261FE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B" w:rsidRPr="00261FE1" w:rsidRDefault="00431FFB" w:rsidP="009512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B" w:rsidRPr="00261FE1" w:rsidRDefault="00431FFB" w:rsidP="0095126B">
            <w:pPr>
              <w:rPr>
                <w:sz w:val="20"/>
                <w:szCs w:val="20"/>
              </w:rPr>
            </w:pPr>
          </w:p>
        </w:tc>
      </w:tr>
      <w:tr w:rsidR="00431FFB" w:rsidTr="0095126B"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B" w:rsidRPr="00261FE1" w:rsidRDefault="00431FFB" w:rsidP="0095126B">
            <w:pPr>
              <w:jc w:val="center"/>
              <w:rPr>
                <w:sz w:val="20"/>
                <w:szCs w:val="20"/>
              </w:rPr>
            </w:pPr>
          </w:p>
          <w:p w:rsidR="00431FFB" w:rsidRDefault="00431FFB" w:rsidP="0095126B">
            <w:pPr>
              <w:jc w:val="center"/>
              <w:rPr>
                <w:sz w:val="18"/>
                <w:szCs w:val="18"/>
              </w:rPr>
            </w:pPr>
            <w:r w:rsidRPr="009251EA">
              <w:rPr>
                <w:sz w:val="18"/>
                <w:szCs w:val="18"/>
              </w:rPr>
              <w:t>депута</w:t>
            </w:r>
            <w:r>
              <w:rPr>
                <w:sz w:val="18"/>
                <w:szCs w:val="18"/>
              </w:rPr>
              <w:t>т</w:t>
            </w:r>
          </w:p>
          <w:p w:rsidR="00431FFB" w:rsidRDefault="00431FFB" w:rsidP="0095126B">
            <w:pPr>
              <w:jc w:val="center"/>
              <w:rPr>
                <w:sz w:val="18"/>
                <w:szCs w:val="18"/>
              </w:rPr>
            </w:pPr>
          </w:p>
          <w:p w:rsidR="00431FFB" w:rsidRDefault="00431FFB" w:rsidP="00951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 (а)</w:t>
            </w:r>
          </w:p>
          <w:p w:rsidR="00431FFB" w:rsidRDefault="00431FFB" w:rsidP="0095126B">
            <w:pPr>
              <w:jc w:val="center"/>
              <w:rPr>
                <w:sz w:val="18"/>
                <w:szCs w:val="18"/>
              </w:rPr>
            </w:pPr>
          </w:p>
          <w:p w:rsidR="00431FFB" w:rsidRPr="009251EA" w:rsidRDefault="00431FFB" w:rsidP="00951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B" w:rsidRPr="00261FE1" w:rsidRDefault="00431FFB" w:rsidP="00951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B" w:rsidRPr="00261FE1" w:rsidRDefault="00431FFB" w:rsidP="00951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B" w:rsidRPr="00261FE1" w:rsidRDefault="00431FFB" w:rsidP="00951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B" w:rsidRPr="00261FE1" w:rsidRDefault="00431FFB" w:rsidP="00951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B" w:rsidRPr="00261FE1" w:rsidRDefault="00431FFB" w:rsidP="00951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B" w:rsidRPr="00261FE1" w:rsidRDefault="00431FFB" w:rsidP="00951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B" w:rsidRPr="00261FE1" w:rsidRDefault="00431FFB" w:rsidP="00951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B" w:rsidRPr="00261FE1" w:rsidRDefault="00431FFB" w:rsidP="00951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B" w:rsidRPr="00261FE1" w:rsidRDefault="00431FFB" w:rsidP="009512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1FFB" w:rsidRDefault="00431FFB" w:rsidP="00431FFB"/>
    <w:p w:rsidR="00431FFB" w:rsidRDefault="00431FFB" w:rsidP="00431FFB"/>
    <w:p w:rsidR="00431FFB" w:rsidRDefault="00431FFB" w:rsidP="00431FFB">
      <w:pPr>
        <w:ind w:right="4"/>
        <w:jc w:val="both"/>
      </w:pPr>
    </w:p>
    <w:p w:rsidR="00431FFB" w:rsidRDefault="00431FFB" w:rsidP="00431FFB">
      <w:pPr>
        <w:ind w:right="4"/>
        <w:jc w:val="both"/>
      </w:pPr>
    </w:p>
    <w:p w:rsidR="00431FFB" w:rsidRDefault="00431FFB" w:rsidP="00431FFB">
      <w:pPr>
        <w:ind w:right="52"/>
        <w:jc w:val="both"/>
      </w:pPr>
    </w:p>
    <w:p w:rsidR="00431FFB" w:rsidRDefault="00431FFB" w:rsidP="00431FFB">
      <w:pPr>
        <w:ind w:right="52"/>
        <w:jc w:val="both"/>
      </w:pPr>
    </w:p>
    <w:p w:rsidR="00431FFB" w:rsidRDefault="00431FFB" w:rsidP="00431FFB">
      <w:pPr>
        <w:ind w:right="52"/>
        <w:jc w:val="both"/>
      </w:pPr>
    </w:p>
    <w:p w:rsidR="0061459E" w:rsidRDefault="0061459E"/>
    <w:sectPr w:rsidR="0061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pani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61B36631"/>
    <w:multiLevelType w:val="hybridMultilevel"/>
    <w:tmpl w:val="B07E60DE"/>
    <w:lvl w:ilvl="0" w:tplc="A888167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F70F77"/>
    <w:multiLevelType w:val="multilevel"/>
    <w:tmpl w:val="FF0C2A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65"/>
    <w:rsid w:val="00431FFB"/>
    <w:rsid w:val="005A3265"/>
    <w:rsid w:val="0061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61FCAF-2F3D-47BF-B936-F7C80210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31FFB"/>
    <w:pPr>
      <w:keepNext/>
      <w:jc w:val="center"/>
      <w:outlineLvl w:val="3"/>
    </w:pPr>
    <w:rPr>
      <w:rFonts w:ascii="TimpaniH" w:hAnsi="Timpani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1FFB"/>
    <w:rPr>
      <w:rFonts w:ascii="TimpaniH" w:eastAsia="Times New Roman" w:hAnsi="Timpani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3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2020-07-10T05:05:00Z</dcterms:created>
  <dcterms:modified xsi:type="dcterms:W3CDTF">2020-07-10T05:05:00Z</dcterms:modified>
</cp:coreProperties>
</file>