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6D" w:rsidRPr="007D4AC5" w:rsidRDefault="00C6086D" w:rsidP="007D4A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086D">
        <w:rPr>
          <w:rFonts w:ascii="Times New Roman" w:hAnsi="Times New Roman" w:cs="Times New Roman"/>
          <w:sz w:val="24"/>
          <w:szCs w:val="24"/>
        </w:rPr>
        <w:t>Проект</w:t>
      </w:r>
    </w:p>
    <w:p w:rsidR="00C6086D" w:rsidRDefault="00C6086D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236B22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</w:t>
      </w:r>
      <w:r w:rsidR="00E34BCA">
        <w:rPr>
          <w:rFonts w:ascii="Times New Roman" w:hAnsi="Times New Roman" w:cs="Times New Roman"/>
          <w:b/>
          <w:sz w:val="24"/>
          <w:szCs w:val="24"/>
        </w:rPr>
        <w:t xml:space="preserve"> ДНЯ </w:t>
      </w:r>
    </w:p>
    <w:p w:rsidR="003F1E53" w:rsidRDefault="003056B7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B0C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proofErr w:type="gramEnd"/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4BCA" w:rsidRDefault="003F1E53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0991" w:rsidRDefault="00660991" w:rsidP="007D4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BCA" w:rsidRPr="003056B7" w:rsidRDefault="003056B7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31.01.2019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660991" w:rsidRDefault="00660991" w:rsidP="005F54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BC9" w:rsidRDefault="00FC2BC9" w:rsidP="005F54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0BF" w:rsidRDefault="009360BF" w:rsidP="005F54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D85" w:rsidRPr="00FC3D85" w:rsidRDefault="003056B7" w:rsidP="007B76E7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</w:t>
      </w:r>
      <w:r w:rsidR="00FC3D85">
        <w:rPr>
          <w:rFonts w:ascii="Times New Roman" w:hAnsi="Times New Roman" w:cs="Times New Roman"/>
          <w:sz w:val="24"/>
          <w:szCs w:val="24"/>
        </w:rPr>
        <w:t xml:space="preserve"> </w:t>
      </w:r>
      <w:r w:rsidR="007B76E7">
        <w:rPr>
          <w:rFonts w:ascii="Times New Roman" w:hAnsi="Times New Roman" w:cs="Times New Roman"/>
          <w:sz w:val="24"/>
          <w:szCs w:val="24"/>
        </w:rPr>
        <w:t>–</w:t>
      </w:r>
      <w:r w:rsidR="00FC3D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10.05</w:t>
      </w:r>
      <w:r w:rsidR="007B76E7">
        <w:rPr>
          <w:rFonts w:ascii="Times New Roman" w:hAnsi="Times New Roman" w:cs="Times New Roman"/>
          <w:sz w:val="24"/>
          <w:szCs w:val="24"/>
        </w:rPr>
        <w:tab/>
      </w:r>
      <w:r w:rsidR="00FC3D85" w:rsidRPr="00FC3D85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дополнения в Устав муниципального </w:t>
      </w:r>
    </w:p>
    <w:p w:rsidR="00FC3D85" w:rsidRDefault="00FC3D85" w:rsidP="00FC3D8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образования «Холмский городской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округ»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56B7">
        <w:rPr>
          <w:rFonts w:ascii="Times New Roman" w:hAnsi="Times New Roman" w:cs="Times New Roman"/>
          <w:sz w:val="24"/>
          <w:szCs w:val="24"/>
        </w:rPr>
        <w:tab/>
      </w:r>
      <w:r w:rsidR="003056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056B7">
        <w:rPr>
          <w:rFonts w:ascii="Times New Roman" w:hAnsi="Times New Roman" w:cs="Times New Roman"/>
          <w:sz w:val="24"/>
          <w:szCs w:val="24"/>
        </w:rPr>
        <w:tab/>
      </w:r>
      <w:r w:rsidR="003056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Ивановна, председатель </w:t>
      </w:r>
    </w:p>
    <w:p w:rsidR="00FC3D85" w:rsidRDefault="00FC3D85" w:rsidP="00FC3D85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Собрания </w:t>
      </w:r>
      <w:r w:rsidRPr="003C6F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C2BC9" w:rsidRDefault="00FC3D85" w:rsidP="003056B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C6FDE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056B7" w:rsidRDefault="003056B7" w:rsidP="00305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6B7" w:rsidRDefault="003056B7" w:rsidP="003056B7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10.05 – 10.20 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в Устав муниципального образования</w:t>
      </w:r>
    </w:p>
    <w:p w:rsidR="003056B7" w:rsidRDefault="003056B7" w:rsidP="003056B7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56B7" w:rsidRDefault="003056B7" w:rsidP="003056B7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Ирнамович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начальник</w:t>
      </w:r>
    </w:p>
    <w:p w:rsidR="003056B7" w:rsidRDefault="003056B7" w:rsidP="003056B7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отдела администрации</w:t>
      </w:r>
    </w:p>
    <w:p w:rsidR="003056B7" w:rsidRDefault="003056B7" w:rsidP="003056B7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</w:t>
      </w:r>
    </w:p>
    <w:p w:rsidR="003056B7" w:rsidRDefault="003056B7" w:rsidP="003056B7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3056B7" w:rsidRDefault="003056B7" w:rsidP="003056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56B7" w:rsidRDefault="003056B7" w:rsidP="003056B7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 – 10.25</w:t>
      </w:r>
      <w:r>
        <w:rPr>
          <w:rFonts w:ascii="Times New Roman" w:hAnsi="Times New Roman" w:cs="Times New Roman"/>
          <w:sz w:val="24"/>
          <w:szCs w:val="24"/>
        </w:rPr>
        <w:tab/>
        <w:t xml:space="preserve">О внесении изменений в решение Собрания муниципального </w:t>
      </w:r>
    </w:p>
    <w:p w:rsidR="003056B7" w:rsidRDefault="003056B7" w:rsidP="003056B7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 от 27.10.2017 г. № 50/5-524</w:t>
      </w:r>
    </w:p>
    <w:p w:rsidR="003056B7" w:rsidRDefault="003056B7" w:rsidP="003056B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</w:t>
      </w:r>
    </w:p>
    <w:p w:rsidR="003056B7" w:rsidRDefault="003056B7" w:rsidP="003056B7">
      <w:pPr>
        <w:pStyle w:val="a3"/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</w:t>
      </w:r>
    </w:p>
    <w:p w:rsidR="003056B7" w:rsidRDefault="003056B7" w:rsidP="003056B7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Никитин Дмитрий Николаевич, депутат Собрания</w:t>
      </w:r>
    </w:p>
    <w:p w:rsidR="003056B7" w:rsidRDefault="003056B7" w:rsidP="003056B7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</w:t>
      </w:r>
    </w:p>
    <w:p w:rsidR="003056B7" w:rsidRDefault="003056B7" w:rsidP="003056B7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C539EB" w:rsidRDefault="00C539EB" w:rsidP="003056B7">
      <w:pPr>
        <w:pStyle w:val="a3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9EB" w:rsidRDefault="00C539EB" w:rsidP="003056B7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10.25 – 10.30</w:t>
      </w:r>
      <w:r>
        <w:rPr>
          <w:rFonts w:ascii="Times New Roman" w:hAnsi="Times New Roman" w:cs="Times New Roman"/>
          <w:sz w:val="24"/>
          <w:szCs w:val="24"/>
        </w:rPr>
        <w:tab/>
        <w:t>Об утверждении плана нормотворческой работы Собрания</w:t>
      </w:r>
    </w:p>
    <w:p w:rsidR="00C539EB" w:rsidRDefault="00C539EB" w:rsidP="00C539EB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 на 2019</w:t>
      </w:r>
    </w:p>
    <w:p w:rsidR="003056B7" w:rsidRDefault="00C539EB" w:rsidP="00C539EB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539EB" w:rsidRDefault="00C539EB" w:rsidP="00C539EB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C539EB" w:rsidRDefault="00C539EB" w:rsidP="00C5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9EB" w:rsidRDefault="00142C7D" w:rsidP="00C539EB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</w:t>
      </w:r>
      <w:r w:rsidR="00C539EB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35</w:t>
      </w:r>
      <w:r w:rsidR="00C539EB">
        <w:rPr>
          <w:rFonts w:ascii="Times New Roman" w:hAnsi="Times New Roman" w:cs="Times New Roman"/>
          <w:sz w:val="24"/>
          <w:szCs w:val="24"/>
        </w:rPr>
        <w:tab/>
        <w:t>О протесте заместителя городского прокурора от 18.01.2019 г. № 1/14-</w:t>
      </w:r>
    </w:p>
    <w:p w:rsidR="00C539EB" w:rsidRPr="00C539EB" w:rsidRDefault="00C539EB" w:rsidP="00C539EB">
      <w:pPr>
        <w:pStyle w:val="a3"/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838в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-2015 </w:t>
      </w:r>
      <w:r w:rsidRPr="00C539EB">
        <w:rPr>
          <w:rFonts w:ascii="Times New Roman" w:hAnsi="Times New Roman" w:cs="Times New Roman"/>
          <w:i/>
          <w:sz w:val="24"/>
          <w:szCs w:val="24"/>
        </w:rPr>
        <w:t>(на Положение о муниципальном земельном контроле)</w:t>
      </w:r>
    </w:p>
    <w:p w:rsidR="00C539EB" w:rsidRDefault="00C539EB" w:rsidP="00C539EB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C539EB" w:rsidRDefault="00C539EB" w:rsidP="00C5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9EB" w:rsidRDefault="00142C7D" w:rsidP="00C539EB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</w:t>
      </w:r>
      <w:r w:rsidR="00C539E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10.40</w:t>
      </w:r>
      <w:r w:rsidR="00C539EB">
        <w:rPr>
          <w:rFonts w:ascii="Times New Roman" w:hAnsi="Times New Roman" w:cs="Times New Roman"/>
          <w:sz w:val="24"/>
          <w:szCs w:val="24"/>
        </w:rPr>
        <w:tab/>
        <w:t>О протесте заместителя городского прокурора от 18.01.2019 г. № 2/14-</w:t>
      </w:r>
    </w:p>
    <w:p w:rsidR="00C539EB" w:rsidRDefault="00C539EB" w:rsidP="00C539EB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838в</w:t>
      </w:r>
      <w:proofErr w:type="spellEnd"/>
      <w:r>
        <w:rPr>
          <w:rFonts w:ascii="Times New Roman" w:hAnsi="Times New Roman" w:cs="Times New Roman"/>
          <w:sz w:val="24"/>
          <w:szCs w:val="24"/>
        </w:rPr>
        <w:t>-2015 (</w:t>
      </w:r>
      <w:r w:rsidRPr="00C539EB">
        <w:rPr>
          <w:rFonts w:ascii="Times New Roman" w:hAnsi="Times New Roman" w:cs="Times New Roman"/>
          <w:i/>
          <w:sz w:val="24"/>
          <w:szCs w:val="24"/>
        </w:rPr>
        <w:t>на Устав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2C7D" w:rsidRDefault="00C539EB" w:rsidP="00142C7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142C7D" w:rsidRPr="009360BF" w:rsidRDefault="00142C7D" w:rsidP="00936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C7D" w:rsidRDefault="00142C7D" w:rsidP="00142C7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</w:t>
      </w:r>
      <w:r w:rsidR="00C539EB" w:rsidRPr="00142C7D">
        <w:rPr>
          <w:rFonts w:ascii="Times New Roman" w:hAnsi="Times New Roman" w:cs="Times New Roman"/>
          <w:sz w:val="24"/>
          <w:szCs w:val="24"/>
        </w:rPr>
        <w:t xml:space="preserve"> – 10.</w:t>
      </w:r>
      <w:r>
        <w:rPr>
          <w:rFonts w:ascii="Times New Roman" w:hAnsi="Times New Roman" w:cs="Times New Roman"/>
          <w:sz w:val="24"/>
          <w:szCs w:val="24"/>
        </w:rPr>
        <w:t>45</w:t>
      </w:r>
      <w:r w:rsidR="00C539EB" w:rsidRPr="00142C7D">
        <w:rPr>
          <w:rFonts w:ascii="Times New Roman" w:hAnsi="Times New Roman" w:cs="Times New Roman"/>
          <w:sz w:val="24"/>
          <w:szCs w:val="24"/>
        </w:rPr>
        <w:tab/>
        <w:t xml:space="preserve">О протесте </w:t>
      </w:r>
      <w:r w:rsidRPr="00142C7D">
        <w:rPr>
          <w:rFonts w:ascii="Times New Roman" w:hAnsi="Times New Roman" w:cs="Times New Roman"/>
          <w:sz w:val="24"/>
          <w:szCs w:val="24"/>
        </w:rPr>
        <w:t>заместителя городского прокурора от 18.01.2019 г. № 3/14-</w:t>
      </w:r>
    </w:p>
    <w:p w:rsidR="00C539EB" w:rsidRDefault="00142C7D" w:rsidP="00142C7D">
      <w:pPr>
        <w:spacing w:after="0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42C7D">
        <w:rPr>
          <w:rFonts w:ascii="Times New Roman" w:hAnsi="Times New Roman" w:cs="Times New Roman"/>
          <w:sz w:val="24"/>
          <w:szCs w:val="24"/>
        </w:rPr>
        <w:t>838в</w:t>
      </w:r>
      <w:proofErr w:type="spellEnd"/>
      <w:r w:rsidRPr="00142C7D">
        <w:rPr>
          <w:rFonts w:ascii="Times New Roman" w:hAnsi="Times New Roman" w:cs="Times New Roman"/>
          <w:sz w:val="24"/>
          <w:szCs w:val="24"/>
        </w:rPr>
        <w:t xml:space="preserve">-2015 </w:t>
      </w:r>
      <w:r w:rsidRPr="00142C7D">
        <w:rPr>
          <w:rFonts w:ascii="Times New Roman" w:hAnsi="Times New Roman" w:cs="Times New Roman"/>
          <w:i/>
          <w:sz w:val="24"/>
          <w:szCs w:val="24"/>
        </w:rPr>
        <w:t>(на Положение о муниципальной службе)</w:t>
      </w:r>
    </w:p>
    <w:p w:rsidR="00142C7D" w:rsidRDefault="00142C7D" w:rsidP="00142C7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142C7D" w:rsidRDefault="00142C7D" w:rsidP="00142C7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C7D" w:rsidRDefault="00142C7D" w:rsidP="00142C7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60BF" w:rsidRDefault="009360BF" w:rsidP="00142C7D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C7D" w:rsidRDefault="00142C7D" w:rsidP="00142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C7D" w:rsidRDefault="00142C7D" w:rsidP="00142C7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 – 10.55</w:t>
      </w:r>
      <w:r>
        <w:rPr>
          <w:rFonts w:ascii="Times New Roman" w:hAnsi="Times New Roman" w:cs="Times New Roman"/>
          <w:sz w:val="24"/>
          <w:szCs w:val="24"/>
        </w:rPr>
        <w:tab/>
        <w:t>О протесте заместителя городского прокурора от 21.01.2019 г. № 4/14-</w:t>
      </w:r>
    </w:p>
    <w:p w:rsidR="00142C7D" w:rsidRDefault="00142C7D" w:rsidP="00142C7D">
      <w:pPr>
        <w:pStyle w:val="a3"/>
        <w:spacing w:after="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838в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-2015 </w:t>
      </w:r>
      <w:r w:rsidRPr="00142C7D">
        <w:rPr>
          <w:rFonts w:ascii="Times New Roman" w:hAnsi="Times New Roman" w:cs="Times New Roman"/>
          <w:i/>
          <w:sz w:val="24"/>
          <w:szCs w:val="24"/>
        </w:rPr>
        <w:t xml:space="preserve">(на Положение о </w:t>
      </w:r>
      <w:proofErr w:type="spellStart"/>
      <w:r w:rsidRPr="00142C7D">
        <w:rPr>
          <w:rFonts w:ascii="Times New Roman" w:hAnsi="Times New Roman" w:cs="Times New Roman"/>
          <w:i/>
          <w:sz w:val="24"/>
          <w:szCs w:val="24"/>
        </w:rPr>
        <w:t>КСП</w:t>
      </w:r>
      <w:proofErr w:type="spellEnd"/>
      <w:r w:rsidRPr="00142C7D">
        <w:rPr>
          <w:rFonts w:ascii="Times New Roman" w:hAnsi="Times New Roman" w:cs="Times New Roman"/>
          <w:i/>
          <w:sz w:val="24"/>
          <w:szCs w:val="24"/>
        </w:rPr>
        <w:t>)</w:t>
      </w:r>
    </w:p>
    <w:p w:rsidR="00142C7D" w:rsidRPr="00142C7D" w:rsidRDefault="00142C7D" w:rsidP="00142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FC2BC9" w:rsidRDefault="00FC2BC9" w:rsidP="007B7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C7D" w:rsidRDefault="00142C7D" w:rsidP="00142C7D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10.55 – 11.00</w:t>
      </w:r>
      <w:r>
        <w:rPr>
          <w:rFonts w:ascii="Times New Roman" w:hAnsi="Times New Roman" w:cs="Times New Roman"/>
          <w:sz w:val="24"/>
          <w:szCs w:val="24"/>
        </w:rPr>
        <w:tab/>
        <w:t xml:space="preserve"> О награждении Благодарственным письмом органов местного</w:t>
      </w:r>
    </w:p>
    <w:p w:rsidR="00142C7D" w:rsidRDefault="00142C7D" w:rsidP="00142C7D">
      <w:pPr>
        <w:pStyle w:val="a3"/>
        <w:spacing w:after="0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самоуправления муниципального образования «Холмский городской </w:t>
      </w:r>
    </w:p>
    <w:p w:rsidR="00142C7D" w:rsidRDefault="00142C7D" w:rsidP="00142C7D">
      <w:pPr>
        <w:pStyle w:val="a3"/>
        <w:spacing w:after="0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округ»</w:t>
      </w:r>
    </w:p>
    <w:p w:rsidR="00142C7D" w:rsidRDefault="00142C7D" w:rsidP="00142C7D">
      <w:pPr>
        <w:pStyle w:val="a3"/>
        <w:spacing w:after="0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Алексеев Алексей Васильевич, председатель</w:t>
      </w:r>
    </w:p>
    <w:p w:rsidR="00142C7D" w:rsidRDefault="00142C7D" w:rsidP="00142C7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9EB">
        <w:rPr>
          <w:rFonts w:ascii="Times New Roman" w:hAnsi="Times New Roman" w:cs="Times New Roman"/>
          <w:sz w:val="24"/>
          <w:szCs w:val="24"/>
        </w:rPr>
        <w:t>постоянной комиссии по социальной политике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2C7D" w:rsidRDefault="00142C7D" w:rsidP="00142C7D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Default="00142C7D" w:rsidP="00142C7D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2C7D">
        <w:rPr>
          <w:rFonts w:ascii="Times New Roman" w:hAnsi="Times New Roman" w:cs="Times New Roman"/>
          <w:sz w:val="24"/>
          <w:szCs w:val="24"/>
        </w:rPr>
        <w:t xml:space="preserve">11.00 - </w:t>
      </w:r>
      <w:r w:rsidRPr="00142C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4AC5" w:rsidRPr="00142C7D">
        <w:rPr>
          <w:rFonts w:ascii="Times New Roman" w:hAnsi="Times New Roman" w:cs="Times New Roman"/>
          <w:sz w:val="24"/>
          <w:szCs w:val="24"/>
        </w:rPr>
        <w:t>Разное.</w:t>
      </w:r>
    </w:p>
    <w:p w:rsidR="00142C7D" w:rsidRDefault="00142C7D" w:rsidP="00142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C7D" w:rsidRPr="00142C7D" w:rsidRDefault="00142C7D" w:rsidP="00142C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2C7D" w:rsidRPr="00142C7D" w:rsidRDefault="00142C7D" w:rsidP="00142C7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AC5" w:rsidRPr="007D4AC5" w:rsidRDefault="007D4AC5" w:rsidP="007D4AC5">
      <w:pPr>
        <w:spacing w:after="0"/>
        <w:ind w:left="1428" w:firstLine="6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24AF" w:rsidRDefault="007D4AC5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Е.И.Силкина</w:t>
      </w:r>
      <w:proofErr w:type="spellEnd"/>
    </w:p>
    <w:p w:rsidR="00F124AF" w:rsidRPr="00F124AF" w:rsidRDefault="00142C7D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25.01.2019</w:t>
      </w:r>
      <w:r w:rsidR="00F124AF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F124AF" w:rsidRPr="00F124AF" w:rsidSect="00142C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0"/>
  </w:num>
  <w:num w:numId="7">
    <w:abstractNumId w:val="15"/>
  </w:num>
  <w:num w:numId="8">
    <w:abstractNumId w:val="17"/>
  </w:num>
  <w:num w:numId="9">
    <w:abstractNumId w:val="19"/>
  </w:num>
  <w:num w:numId="10">
    <w:abstractNumId w:val="2"/>
  </w:num>
  <w:num w:numId="11">
    <w:abstractNumId w:val="16"/>
  </w:num>
  <w:num w:numId="12">
    <w:abstractNumId w:val="14"/>
  </w:num>
  <w:num w:numId="13">
    <w:abstractNumId w:val="7"/>
  </w:num>
  <w:num w:numId="14">
    <w:abstractNumId w:val="3"/>
  </w:num>
  <w:num w:numId="15">
    <w:abstractNumId w:val="18"/>
  </w:num>
  <w:num w:numId="16">
    <w:abstractNumId w:val="6"/>
  </w:num>
  <w:num w:numId="17">
    <w:abstractNumId w:val="9"/>
  </w:num>
  <w:num w:numId="18">
    <w:abstractNumId w:val="12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566A5"/>
    <w:rsid w:val="00142C7D"/>
    <w:rsid w:val="0016522A"/>
    <w:rsid w:val="00184F93"/>
    <w:rsid w:val="0018631B"/>
    <w:rsid w:val="00196C6D"/>
    <w:rsid w:val="001C7021"/>
    <w:rsid w:val="0023689A"/>
    <w:rsid w:val="00236B22"/>
    <w:rsid w:val="00240027"/>
    <w:rsid w:val="0025039F"/>
    <w:rsid w:val="002766EB"/>
    <w:rsid w:val="00281614"/>
    <w:rsid w:val="002C79E2"/>
    <w:rsid w:val="002D24AF"/>
    <w:rsid w:val="003056B7"/>
    <w:rsid w:val="00310BD2"/>
    <w:rsid w:val="00340A97"/>
    <w:rsid w:val="003B40ED"/>
    <w:rsid w:val="003B441D"/>
    <w:rsid w:val="003F0F71"/>
    <w:rsid w:val="003F1E53"/>
    <w:rsid w:val="003F7789"/>
    <w:rsid w:val="004007F3"/>
    <w:rsid w:val="004571FB"/>
    <w:rsid w:val="00474F71"/>
    <w:rsid w:val="00492AF0"/>
    <w:rsid w:val="00494F07"/>
    <w:rsid w:val="00497F6F"/>
    <w:rsid w:val="004C41AA"/>
    <w:rsid w:val="004C4411"/>
    <w:rsid w:val="004C6639"/>
    <w:rsid w:val="00501010"/>
    <w:rsid w:val="005440E6"/>
    <w:rsid w:val="00573AE2"/>
    <w:rsid w:val="00587CD8"/>
    <w:rsid w:val="00597192"/>
    <w:rsid w:val="005A647A"/>
    <w:rsid w:val="005A7C4F"/>
    <w:rsid w:val="005B3635"/>
    <w:rsid w:val="005F2E91"/>
    <w:rsid w:val="005F5468"/>
    <w:rsid w:val="00642441"/>
    <w:rsid w:val="00660991"/>
    <w:rsid w:val="006E013A"/>
    <w:rsid w:val="00702BC7"/>
    <w:rsid w:val="007219A3"/>
    <w:rsid w:val="007767EE"/>
    <w:rsid w:val="007B76E7"/>
    <w:rsid w:val="007D4AC5"/>
    <w:rsid w:val="008033B9"/>
    <w:rsid w:val="00867DBE"/>
    <w:rsid w:val="008C4EDC"/>
    <w:rsid w:val="008D2E93"/>
    <w:rsid w:val="008D31E0"/>
    <w:rsid w:val="008D72AA"/>
    <w:rsid w:val="008F6E96"/>
    <w:rsid w:val="009360BF"/>
    <w:rsid w:val="009363BF"/>
    <w:rsid w:val="009737C9"/>
    <w:rsid w:val="009A6A10"/>
    <w:rsid w:val="009D12AE"/>
    <w:rsid w:val="009E1391"/>
    <w:rsid w:val="00A52C5D"/>
    <w:rsid w:val="00AA200C"/>
    <w:rsid w:val="00AB7B93"/>
    <w:rsid w:val="00AE43FC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C42287"/>
    <w:rsid w:val="00C539EB"/>
    <w:rsid w:val="00C6086D"/>
    <w:rsid w:val="00CA5CA0"/>
    <w:rsid w:val="00CE4843"/>
    <w:rsid w:val="00D12C6C"/>
    <w:rsid w:val="00D53F6A"/>
    <w:rsid w:val="00DA1B7F"/>
    <w:rsid w:val="00DA4427"/>
    <w:rsid w:val="00DB340B"/>
    <w:rsid w:val="00E12B0C"/>
    <w:rsid w:val="00E324C9"/>
    <w:rsid w:val="00E34BCA"/>
    <w:rsid w:val="00E61854"/>
    <w:rsid w:val="00E838A6"/>
    <w:rsid w:val="00F124AF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68</cp:revision>
  <cp:lastPrinted>2019-01-25T00:46:00Z</cp:lastPrinted>
  <dcterms:created xsi:type="dcterms:W3CDTF">2018-09-11T23:38:00Z</dcterms:created>
  <dcterms:modified xsi:type="dcterms:W3CDTF">2019-01-25T00:47:00Z</dcterms:modified>
</cp:coreProperties>
</file>