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E047E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31F2" w:rsidRPr="006E66CB" w:rsidRDefault="00C518A5" w:rsidP="00456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6E034D" w:rsidRDefault="00E047E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</w:t>
      </w:r>
      <w:r w:rsidR="00003D17">
        <w:rPr>
          <w:rFonts w:ascii="Times New Roman" w:hAnsi="Times New Roman" w:cs="Times New Roman"/>
          <w:b/>
          <w:sz w:val="24"/>
          <w:szCs w:val="24"/>
        </w:rPr>
        <w:t>.2022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003D17">
        <w:rPr>
          <w:rFonts w:ascii="Times New Roman" w:hAnsi="Times New Roman" w:cs="Times New Roman"/>
          <w:b/>
          <w:sz w:val="24"/>
          <w:szCs w:val="24"/>
        </w:rPr>
        <w:t>11.0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03D17" w:rsidRDefault="00003D17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7E9" w:rsidRDefault="00E206E2" w:rsidP="00E047E9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003D17" w:rsidRPr="00561D89">
        <w:rPr>
          <w:rFonts w:ascii="Times New Roman" w:hAnsi="Times New Roman" w:cs="Times New Roman"/>
          <w:sz w:val="24"/>
          <w:szCs w:val="24"/>
        </w:rPr>
        <w:t>0 – 11.</w:t>
      </w:r>
      <w:r w:rsidR="00E047E9">
        <w:rPr>
          <w:rFonts w:ascii="Times New Roman" w:hAnsi="Times New Roman" w:cs="Times New Roman"/>
          <w:sz w:val="24"/>
          <w:szCs w:val="24"/>
        </w:rPr>
        <w:t>05</w:t>
      </w:r>
      <w:r w:rsidR="00003D17" w:rsidRPr="00561D89">
        <w:rPr>
          <w:rFonts w:ascii="Times New Roman" w:hAnsi="Times New Roman" w:cs="Times New Roman"/>
          <w:sz w:val="24"/>
          <w:szCs w:val="24"/>
        </w:rPr>
        <w:tab/>
      </w:r>
      <w:r w:rsidR="00E047E9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E047E9" w:rsidRDefault="00E047E9" w:rsidP="00E047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E047E9" w:rsidRDefault="00E047E9" w:rsidP="00E047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Ивановна, депутат Собрания</w:t>
      </w:r>
    </w:p>
    <w:p w:rsidR="00E047E9" w:rsidRDefault="00E047E9" w:rsidP="00E047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E047E9" w:rsidRDefault="00E047E9" w:rsidP="00E047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Собрания</w:t>
      </w:r>
    </w:p>
    <w:p w:rsidR="00E047E9" w:rsidRDefault="00E047E9" w:rsidP="00E047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E047E9" w:rsidRDefault="00E047E9" w:rsidP="00E047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E047E9" w:rsidRPr="00E047E9" w:rsidRDefault="00E047E9" w:rsidP="00E04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7E9" w:rsidRDefault="00E047E9" w:rsidP="00E047E9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11.10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Устав муниципального</w:t>
      </w:r>
    </w:p>
    <w:p w:rsidR="00E047E9" w:rsidRDefault="00E047E9" w:rsidP="00E047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E047E9" w:rsidRDefault="00E047E9" w:rsidP="00E047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</w:t>
      </w:r>
    </w:p>
    <w:p w:rsidR="00E047E9" w:rsidRDefault="00E047E9" w:rsidP="00E04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74B"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E047E9" w:rsidRDefault="00E047E9" w:rsidP="00E047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73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74B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>, председатель постоянной</w:t>
      </w:r>
    </w:p>
    <w:p w:rsidR="00E047E9" w:rsidRDefault="00E047E9" w:rsidP="00E047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комиссии по Регламенту, депутатской этике и</w:t>
      </w:r>
    </w:p>
    <w:p w:rsidR="00E310CD" w:rsidRDefault="00E047E9" w:rsidP="00E047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местному самоуправлению;</w:t>
      </w:r>
    </w:p>
    <w:p w:rsidR="00E047E9" w:rsidRDefault="00E047E9" w:rsidP="00E04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7E9" w:rsidRPr="00E047E9" w:rsidRDefault="00E047E9" w:rsidP="00E047E9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7E9">
        <w:rPr>
          <w:rFonts w:ascii="Times New Roman" w:hAnsi="Times New Roman" w:cs="Times New Roman"/>
          <w:sz w:val="24"/>
          <w:szCs w:val="24"/>
        </w:rPr>
        <w:t>11.10 – 11.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047E9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E047E9" w:rsidRDefault="00E047E9" w:rsidP="00E047E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21.12.2021 № 47/6-407 «О бюджете муниципального образования «Холмский городской округ» на 2022 год и плановый период 2023 и 2024 годов»</w:t>
      </w:r>
    </w:p>
    <w:p w:rsidR="00E047E9" w:rsidRDefault="00E047E9" w:rsidP="00E047E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директор</w:t>
      </w:r>
    </w:p>
    <w:p w:rsidR="00E047E9" w:rsidRDefault="00E047E9" w:rsidP="00E047E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Департамента финансов администрации</w:t>
      </w:r>
    </w:p>
    <w:p w:rsidR="00E047E9" w:rsidRDefault="00E047E9" w:rsidP="00E047E9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E047E9" w:rsidRDefault="00E047E9" w:rsidP="00E047E9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  <w:r w:rsidR="005804B5">
        <w:rPr>
          <w:rFonts w:ascii="Times New Roman" w:hAnsi="Times New Roman" w:cs="Times New Roman"/>
          <w:sz w:val="24"/>
          <w:szCs w:val="24"/>
        </w:rPr>
        <w:t>;</w:t>
      </w:r>
    </w:p>
    <w:p w:rsidR="00E047E9" w:rsidRDefault="00E047E9" w:rsidP="00E0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FE9" w:rsidRDefault="00E047E9" w:rsidP="005F4FE9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11.20 </w:t>
      </w:r>
      <w:r w:rsidR="005F4F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FE9">
        <w:rPr>
          <w:rFonts w:ascii="Times New Roman" w:hAnsi="Times New Roman" w:cs="Times New Roman"/>
          <w:sz w:val="24"/>
          <w:szCs w:val="24"/>
        </w:rPr>
        <w:t>11.25</w:t>
      </w:r>
      <w:r w:rsidR="005F4FE9">
        <w:rPr>
          <w:rFonts w:ascii="Times New Roman" w:hAnsi="Times New Roman" w:cs="Times New Roman"/>
          <w:sz w:val="24"/>
          <w:szCs w:val="24"/>
        </w:rPr>
        <w:tab/>
        <w:t>О внесении изменений в отдельные решения Собрания</w:t>
      </w:r>
    </w:p>
    <w:p w:rsidR="005F4FE9" w:rsidRDefault="005F4FE9" w:rsidP="005F4FE9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5F4FE9" w:rsidRDefault="005F4FE9" w:rsidP="005F4F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Ивановна, депутат Собрания</w:t>
      </w:r>
    </w:p>
    <w:p w:rsidR="005F4FE9" w:rsidRDefault="005F4FE9" w:rsidP="005F4F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5F4FE9" w:rsidRDefault="005F4FE9" w:rsidP="005F4F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Собрания</w:t>
      </w:r>
    </w:p>
    <w:p w:rsidR="005F4FE9" w:rsidRDefault="005F4FE9" w:rsidP="005F4FE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5F4FE9" w:rsidRPr="005804B5" w:rsidRDefault="005F4FE9" w:rsidP="005804B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E047E9" w:rsidRDefault="00E047E9" w:rsidP="00E0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72" w:rsidRPr="005F4FE9" w:rsidRDefault="001C0272" w:rsidP="005F4FE9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FE9">
        <w:rPr>
          <w:rFonts w:ascii="Times New Roman" w:hAnsi="Times New Roman" w:cs="Times New Roman"/>
          <w:sz w:val="24"/>
          <w:szCs w:val="24"/>
        </w:rPr>
        <w:t>11.</w:t>
      </w:r>
      <w:r w:rsidR="005804B5">
        <w:rPr>
          <w:rFonts w:ascii="Times New Roman" w:hAnsi="Times New Roman" w:cs="Times New Roman"/>
          <w:sz w:val="24"/>
          <w:szCs w:val="24"/>
        </w:rPr>
        <w:t>25</w:t>
      </w:r>
      <w:r w:rsidR="00E310CD" w:rsidRPr="005F4FE9">
        <w:rPr>
          <w:rFonts w:ascii="Times New Roman" w:hAnsi="Times New Roman" w:cs="Times New Roman"/>
          <w:sz w:val="24"/>
          <w:szCs w:val="24"/>
        </w:rPr>
        <w:t xml:space="preserve"> – 11.</w:t>
      </w:r>
      <w:r w:rsidR="005804B5">
        <w:rPr>
          <w:rFonts w:ascii="Times New Roman" w:hAnsi="Times New Roman" w:cs="Times New Roman"/>
          <w:sz w:val="24"/>
          <w:szCs w:val="24"/>
        </w:rPr>
        <w:t>30</w:t>
      </w:r>
      <w:r w:rsidR="00E310CD" w:rsidRPr="005F4FE9">
        <w:rPr>
          <w:rFonts w:ascii="Times New Roman" w:hAnsi="Times New Roman" w:cs="Times New Roman"/>
          <w:sz w:val="24"/>
          <w:szCs w:val="24"/>
        </w:rPr>
        <w:tab/>
      </w:r>
      <w:r w:rsidRPr="005F4FE9">
        <w:rPr>
          <w:rFonts w:ascii="Times New Roman" w:hAnsi="Times New Roman" w:cs="Times New Roman"/>
          <w:sz w:val="24"/>
          <w:szCs w:val="24"/>
        </w:rPr>
        <w:t>О награждении Почетной грамотой органов местного самоуправления</w:t>
      </w:r>
    </w:p>
    <w:p w:rsidR="001C0272" w:rsidRDefault="001C0272" w:rsidP="001C027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4568AB" w:rsidRDefault="001C0272" w:rsidP="001C027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Никитин Дмитрий Николаевич, </w:t>
      </w:r>
      <w:r w:rsidR="004568AB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4568AB" w:rsidRDefault="004568AB" w:rsidP="001C027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4568AB" w:rsidRDefault="004568AB" w:rsidP="004568A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городской округ», </w:t>
      </w:r>
      <w:r w:rsidR="001C027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272" w:rsidRPr="004568AB">
        <w:rPr>
          <w:rFonts w:ascii="Times New Roman" w:hAnsi="Times New Roman" w:cs="Times New Roman"/>
          <w:sz w:val="24"/>
          <w:szCs w:val="24"/>
        </w:rPr>
        <w:t>постоянной</w:t>
      </w:r>
    </w:p>
    <w:p w:rsidR="001C0272" w:rsidRPr="004568AB" w:rsidRDefault="001C0272" w:rsidP="004568A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68AB">
        <w:rPr>
          <w:rFonts w:ascii="Times New Roman" w:hAnsi="Times New Roman" w:cs="Times New Roman"/>
          <w:sz w:val="24"/>
          <w:szCs w:val="24"/>
        </w:rPr>
        <w:t xml:space="preserve"> </w:t>
      </w:r>
      <w:r w:rsidR="004568AB">
        <w:rPr>
          <w:rFonts w:ascii="Times New Roman" w:hAnsi="Times New Roman" w:cs="Times New Roman"/>
          <w:sz w:val="24"/>
          <w:szCs w:val="24"/>
        </w:rPr>
        <w:tab/>
      </w:r>
      <w:r w:rsidR="004568AB">
        <w:rPr>
          <w:rFonts w:ascii="Times New Roman" w:hAnsi="Times New Roman" w:cs="Times New Roman"/>
          <w:sz w:val="24"/>
          <w:szCs w:val="24"/>
        </w:rPr>
        <w:tab/>
      </w:r>
      <w:r w:rsidR="004568AB">
        <w:rPr>
          <w:rFonts w:ascii="Times New Roman" w:hAnsi="Times New Roman" w:cs="Times New Roman"/>
          <w:sz w:val="24"/>
          <w:szCs w:val="24"/>
        </w:rPr>
        <w:tab/>
      </w:r>
      <w:r w:rsidR="004568AB">
        <w:rPr>
          <w:rFonts w:ascii="Times New Roman" w:hAnsi="Times New Roman" w:cs="Times New Roman"/>
          <w:sz w:val="24"/>
          <w:szCs w:val="24"/>
        </w:rPr>
        <w:tab/>
      </w:r>
      <w:r w:rsidR="004568AB">
        <w:rPr>
          <w:rFonts w:ascii="Times New Roman" w:hAnsi="Times New Roman" w:cs="Times New Roman"/>
          <w:sz w:val="24"/>
          <w:szCs w:val="24"/>
        </w:rPr>
        <w:tab/>
      </w:r>
      <w:r w:rsidR="004568AB">
        <w:rPr>
          <w:rFonts w:ascii="Times New Roman" w:hAnsi="Times New Roman" w:cs="Times New Roman"/>
          <w:sz w:val="24"/>
          <w:szCs w:val="24"/>
        </w:rPr>
        <w:tab/>
      </w:r>
      <w:r w:rsidRPr="004568AB">
        <w:rPr>
          <w:rFonts w:ascii="Times New Roman" w:hAnsi="Times New Roman" w:cs="Times New Roman"/>
          <w:sz w:val="24"/>
          <w:szCs w:val="24"/>
        </w:rPr>
        <w:t>комиссии по социальной политике</w:t>
      </w:r>
      <w:r w:rsidR="005804B5" w:rsidRPr="004568AB">
        <w:rPr>
          <w:rFonts w:ascii="Times New Roman" w:hAnsi="Times New Roman" w:cs="Times New Roman"/>
          <w:sz w:val="24"/>
          <w:szCs w:val="24"/>
        </w:rPr>
        <w:t>;</w:t>
      </w:r>
    </w:p>
    <w:p w:rsidR="001C0272" w:rsidRDefault="005804B5" w:rsidP="005F4FE9">
      <w:pPr>
        <w:pStyle w:val="a6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</w:t>
      </w:r>
      <w:r w:rsidR="001C0272">
        <w:rPr>
          <w:rFonts w:ascii="Times New Roman" w:hAnsi="Times New Roman"/>
          <w:sz w:val="24"/>
          <w:szCs w:val="24"/>
        </w:rPr>
        <w:t xml:space="preserve"> -  </w:t>
      </w:r>
      <w:r w:rsidR="001C0272">
        <w:rPr>
          <w:rFonts w:ascii="Times New Roman" w:hAnsi="Times New Roman"/>
          <w:sz w:val="24"/>
          <w:szCs w:val="24"/>
        </w:rPr>
        <w:tab/>
      </w:r>
      <w:r w:rsidR="001C0272">
        <w:rPr>
          <w:rFonts w:ascii="Times New Roman" w:hAnsi="Times New Roman"/>
          <w:sz w:val="24"/>
          <w:szCs w:val="24"/>
        </w:rPr>
        <w:tab/>
        <w:t xml:space="preserve">Разное. </w:t>
      </w:r>
    </w:p>
    <w:p w:rsidR="00D64C66" w:rsidRPr="006E66CB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5F4FE9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</w:t>
      </w:r>
      <w:r w:rsidR="00003D17">
        <w:rPr>
          <w:rFonts w:ascii="Times New Roman" w:hAnsi="Times New Roman" w:cs="Times New Roman"/>
          <w:sz w:val="24"/>
          <w:szCs w:val="24"/>
        </w:rPr>
        <w:t>.2022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34D" w:rsidRPr="006E66CB" w:rsidRDefault="00C518A5" w:rsidP="0045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  <w:bookmarkStart w:id="0" w:name="_GoBack"/>
      <w:bookmarkEnd w:id="0"/>
    </w:p>
    <w:sectPr w:rsidR="006E034D" w:rsidRPr="006E66CB" w:rsidSect="004E47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224E"/>
    <w:multiLevelType w:val="hybridMultilevel"/>
    <w:tmpl w:val="92C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E73"/>
    <w:multiLevelType w:val="hybridMultilevel"/>
    <w:tmpl w:val="F13E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25CDF"/>
    <w:multiLevelType w:val="hybridMultilevel"/>
    <w:tmpl w:val="E9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E7160"/>
    <w:multiLevelType w:val="hybridMultilevel"/>
    <w:tmpl w:val="1FC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B51C2"/>
    <w:multiLevelType w:val="hybridMultilevel"/>
    <w:tmpl w:val="1BE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1B1A"/>
    <w:multiLevelType w:val="hybridMultilevel"/>
    <w:tmpl w:val="E8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03D17"/>
    <w:rsid w:val="000147FB"/>
    <w:rsid w:val="00063AFE"/>
    <w:rsid w:val="000F641D"/>
    <w:rsid w:val="001267FA"/>
    <w:rsid w:val="001375A6"/>
    <w:rsid w:val="001C0272"/>
    <w:rsid w:val="001C625D"/>
    <w:rsid w:val="002131F2"/>
    <w:rsid w:val="002363B1"/>
    <w:rsid w:val="00266EA0"/>
    <w:rsid w:val="00291840"/>
    <w:rsid w:val="00295A33"/>
    <w:rsid w:val="003A7BE6"/>
    <w:rsid w:val="004568AB"/>
    <w:rsid w:val="004D5250"/>
    <w:rsid w:val="004E4743"/>
    <w:rsid w:val="005804B5"/>
    <w:rsid w:val="005F4FE9"/>
    <w:rsid w:val="006E034D"/>
    <w:rsid w:val="006E66CB"/>
    <w:rsid w:val="006F1221"/>
    <w:rsid w:val="00704A89"/>
    <w:rsid w:val="008C0190"/>
    <w:rsid w:val="008F4CC1"/>
    <w:rsid w:val="00A822D8"/>
    <w:rsid w:val="00A94DC8"/>
    <w:rsid w:val="00AD1B97"/>
    <w:rsid w:val="00B56FA9"/>
    <w:rsid w:val="00C07C6C"/>
    <w:rsid w:val="00C34FF6"/>
    <w:rsid w:val="00C36B57"/>
    <w:rsid w:val="00C518A5"/>
    <w:rsid w:val="00C71C2A"/>
    <w:rsid w:val="00C91FCA"/>
    <w:rsid w:val="00CE3EAE"/>
    <w:rsid w:val="00D64C66"/>
    <w:rsid w:val="00E047E9"/>
    <w:rsid w:val="00E206E2"/>
    <w:rsid w:val="00E310CD"/>
    <w:rsid w:val="00F35ADB"/>
    <w:rsid w:val="00F643EE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C02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28</cp:revision>
  <cp:lastPrinted>2022-11-24T00:47:00Z</cp:lastPrinted>
  <dcterms:created xsi:type="dcterms:W3CDTF">2021-08-12T22:33:00Z</dcterms:created>
  <dcterms:modified xsi:type="dcterms:W3CDTF">2022-11-25T00:48:00Z</dcterms:modified>
</cp:coreProperties>
</file>