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21" w:rsidRPr="006E66CB" w:rsidRDefault="00F35AD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18A5" w:rsidRPr="006E66CB" w:rsidRDefault="00003D17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18A5" w:rsidRPr="006E66CB">
        <w:rPr>
          <w:rFonts w:ascii="Times New Roman" w:hAnsi="Times New Roman" w:cs="Times New Roman"/>
          <w:b/>
          <w:sz w:val="24"/>
          <w:szCs w:val="24"/>
        </w:rPr>
        <w:t>сессии  Собрания</w:t>
      </w:r>
      <w:proofErr w:type="gramEnd"/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C518A5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F641D" w:rsidRDefault="00C518A5" w:rsidP="00D64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</w:p>
    <w:p w:rsidR="002131F2" w:rsidRPr="006E66CB" w:rsidRDefault="002131F2" w:rsidP="00C91F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034D" w:rsidRDefault="00003D17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27.10.2022</w:t>
      </w:r>
      <w:r w:rsidR="00A94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11.0</w:t>
      </w:r>
      <w:r w:rsidR="008C0190">
        <w:rPr>
          <w:rFonts w:ascii="Times New Roman" w:hAnsi="Times New Roman" w:cs="Times New Roman"/>
          <w:b/>
          <w:sz w:val="24"/>
          <w:szCs w:val="24"/>
        </w:rPr>
        <w:t>0</w:t>
      </w:r>
      <w:r w:rsidR="006E034D" w:rsidRPr="006E66C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003D17" w:rsidRDefault="00003D17" w:rsidP="0000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D17" w:rsidRDefault="00E206E2" w:rsidP="00003D17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</w:t>
      </w:r>
      <w:r w:rsidR="00003D17" w:rsidRPr="00561D89">
        <w:rPr>
          <w:rFonts w:ascii="Times New Roman" w:hAnsi="Times New Roman" w:cs="Times New Roman"/>
          <w:sz w:val="24"/>
          <w:szCs w:val="24"/>
        </w:rPr>
        <w:t>0 – 11.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03D17" w:rsidRPr="00561D89">
        <w:rPr>
          <w:rFonts w:ascii="Times New Roman" w:hAnsi="Times New Roman" w:cs="Times New Roman"/>
          <w:sz w:val="24"/>
          <w:szCs w:val="24"/>
        </w:rPr>
        <w:tab/>
        <w:t>Об установлении тарифов на услуги бань для населения</w:t>
      </w:r>
    </w:p>
    <w:p w:rsidR="00003D17" w:rsidRDefault="00003D17" w:rsidP="00003D17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 w:rsidRPr="00561D89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оказываемых муниципальными предприятиями и учреждениями муниципального образования «Холмский городской округ»</w:t>
      </w:r>
    </w:p>
    <w:p w:rsidR="00003D17" w:rsidRDefault="00003D17" w:rsidP="00003D17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Салова Ирина Александровна, исполняющий</w:t>
      </w:r>
    </w:p>
    <w:p w:rsidR="00003D17" w:rsidRDefault="00003D17" w:rsidP="001C0272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директора департамента экономического развития, инвестиционной политики и закупок администрации муниципального образования «Холмский городской округ»;</w:t>
      </w:r>
    </w:p>
    <w:p w:rsidR="001C0272" w:rsidRDefault="001C0272" w:rsidP="001C0272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003D17" w:rsidRDefault="00003D17" w:rsidP="00003D17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06E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 – 11.</w:t>
      </w:r>
      <w:r w:rsidR="00E206E2">
        <w:rPr>
          <w:rFonts w:ascii="Times New Roman" w:hAnsi="Times New Roman" w:cs="Times New Roman"/>
          <w:sz w:val="24"/>
          <w:szCs w:val="24"/>
        </w:rPr>
        <w:t>2</w:t>
      </w:r>
      <w:r w:rsidR="001C02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 утверждении структуры и штатной численности Контрольно-</w:t>
      </w:r>
    </w:p>
    <w:p w:rsidR="00003D17" w:rsidRDefault="00003D17" w:rsidP="00003D1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счетной палаты муниципального образования «Холмский городской</w:t>
      </w:r>
    </w:p>
    <w:p w:rsidR="00003D17" w:rsidRDefault="00003D17" w:rsidP="00003D17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</w:p>
    <w:p w:rsidR="00003D17" w:rsidRDefault="00003D17" w:rsidP="00003D17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Маркова Наталья Петровна, вице-мэр</w:t>
      </w:r>
    </w:p>
    <w:p w:rsidR="00003D17" w:rsidRDefault="00003D17" w:rsidP="00003D17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003D17" w:rsidRDefault="00003D17" w:rsidP="00003D17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D17" w:rsidRPr="00003D17" w:rsidRDefault="00003D17" w:rsidP="00003D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3D17" w:rsidRPr="00003D17" w:rsidRDefault="00E206E2" w:rsidP="00003D17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1C0272">
        <w:rPr>
          <w:rFonts w:ascii="Times New Roman" w:hAnsi="Times New Roman" w:cs="Times New Roman"/>
          <w:sz w:val="24"/>
          <w:szCs w:val="24"/>
        </w:rPr>
        <w:t>0</w:t>
      </w:r>
      <w:r w:rsidR="00003D17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0272">
        <w:rPr>
          <w:rFonts w:ascii="Times New Roman" w:hAnsi="Times New Roman" w:cs="Times New Roman"/>
          <w:sz w:val="24"/>
          <w:szCs w:val="24"/>
        </w:rPr>
        <w:t>0</w:t>
      </w:r>
      <w:r w:rsidR="00003D17">
        <w:rPr>
          <w:rFonts w:ascii="Times New Roman" w:hAnsi="Times New Roman" w:cs="Times New Roman"/>
          <w:sz w:val="24"/>
          <w:szCs w:val="24"/>
        </w:rPr>
        <w:t xml:space="preserve"> </w:t>
      </w:r>
      <w:r w:rsidR="00003D17">
        <w:rPr>
          <w:rFonts w:ascii="Times New Roman" w:hAnsi="Times New Roman" w:cs="Times New Roman"/>
          <w:sz w:val="24"/>
          <w:szCs w:val="24"/>
        </w:rPr>
        <w:tab/>
      </w:r>
      <w:r w:rsidR="00003D17" w:rsidRPr="00003D17">
        <w:rPr>
          <w:rFonts w:ascii="Times New Roman" w:hAnsi="Times New Roman" w:cs="Times New Roman"/>
          <w:sz w:val="24"/>
          <w:szCs w:val="24"/>
        </w:rPr>
        <w:t>О внесении изменений в Регламент Собрания муниципального</w:t>
      </w:r>
    </w:p>
    <w:p w:rsidR="00003D17" w:rsidRDefault="00003D17" w:rsidP="00003D17">
      <w:pPr>
        <w:pStyle w:val="a3"/>
        <w:tabs>
          <w:tab w:val="left" w:pos="2127"/>
        </w:tabs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округ», утвержденный решением Собрания муниципального образования «Холмский городской округ» от 02.10.20134 № 2/5-9</w:t>
      </w:r>
    </w:p>
    <w:p w:rsidR="00003D17" w:rsidRDefault="00003D17" w:rsidP="00003D17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Ивановна, депутат Собрания</w:t>
      </w:r>
    </w:p>
    <w:p w:rsidR="00003D17" w:rsidRDefault="00003D17" w:rsidP="00003D17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003D17" w:rsidRDefault="00003D17" w:rsidP="0000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0CD" w:rsidRPr="00E310CD" w:rsidRDefault="00E206E2" w:rsidP="00E310CD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1C0272">
        <w:rPr>
          <w:rFonts w:ascii="Times New Roman" w:hAnsi="Times New Roman" w:cs="Times New Roman"/>
          <w:sz w:val="24"/>
          <w:szCs w:val="24"/>
        </w:rPr>
        <w:t>0</w:t>
      </w:r>
      <w:r w:rsidR="00003D17" w:rsidRPr="00E310CD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35</w:t>
      </w:r>
      <w:r w:rsidR="00003D17" w:rsidRPr="00E310CD">
        <w:rPr>
          <w:rFonts w:ascii="Times New Roman" w:hAnsi="Times New Roman" w:cs="Times New Roman"/>
          <w:sz w:val="24"/>
          <w:szCs w:val="24"/>
        </w:rPr>
        <w:tab/>
      </w:r>
      <w:r w:rsidR="00E310CD" w:rsidRPr="00E310C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муниципального</w:t>
      </w:r>
    </w:p>
    <w:p w:rsidR="00E310CD" w:rsidRDefault="00E310CD" w:rsidP="00E310CD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25.06.2021 № 42/6-364 «О ликвидации территориальных органов администрации муниципального образования «Холмский городской округ»</w:t>
      </w:r>
    </w:p>
    <w:p w:rsidR="00E310CD" w:rsidRDefault="00E310CD" w:rsidP="00E310CD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Ивановна, депутат Собрания</w:t>
      </w:r>
    </w:p>
    <w:p w:rsidR="00E310CD" w:rsidRDefault="00E310CD" w:rsidP="00E310CD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E310CD" w:rsidRDefault="00E310CD" w:rsidP="00E31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0CD" w:rsidRPr="00E310CD" w:rsidRDefault="00E206E2" w:rsidP="00E310CD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1C0272">
        <w:rPr>
          <w:rFonts w:ascii="Times New Roman" w:hAnsi="Times New Roman" w:cs="Times New Roman"/>
          <w:sz w:val="24"/>
          <w:szCs w:val="24"/>
        </w:rPr>
        <w:t>5</w:t>
      </w:r>
      <w:r w:rsidR="00E310CD" w:rsidRPr="00E310CD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0272">
        <w:rPr>
          <w:rFonts w:ascii="Times New Roman" w:hAnsi="Times New Roman" w:cs="Times New Roman"/>
          <w:sz w:val="24"/>
          <w:szCs w:val="24"/>
        </w:rPr>
        <w:t>0</w:t>
      </w:r>
      <w:r w:rsidR="00E310CD" w:rsidRPr="00E310CD">
        <w:rPr>
          <w:rFonts w:ascii="Times New Roman" w:hAnsi="Times New Roman" w:cs="Times New Roman"/>
          <w:sz w:val="24"/>
          <w:szCs w:val="24"/>
        </w:rPr>
        <w:tab/>
      </w:r>
      <w:r w:rsidR="00E310CD" w:rsidRPr="00E310CD">
        <w:rPr>
          <w:rFonts w:ascii="Times New Roman" w:hAnsi="Times New Roman" w:cs="Times New Roman"/>
          <w:sz w:val="24"/>
          <w:szCs w:val="24"/>
        </w:rPr>
        <w:t>Об утверждении протокола публичных слушаний по проекту решения</w:t>
      </w:r>
    </w:p>
    <w:p w:rsidR="00E310CD" w:rsidRDefault="00E310CD" w:rsidP="00E310C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Собрания муниципального образования «Холмский городской округ»</w:t>
      </w:r>
    </w:p>
    <w:p w:rsidR="00E310CD" w:rsidRDefault="00E310CD" w:rsidP="00E310CD">
      <w:pPr>
        <w:pStyle w:val="a3"/>
        <w:spacing w:after="0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«Холмский городской округ»</w:t>
      </w:r>
    </w:p>
    <w:p w:rsidR="00E310CD" w:rsidRDefault="00E310CD" w:rsidP="00E310CD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Ивановна, депутат Собрания</w:t>
      </w:r>
    </w:p>
    <w:p w:rsidR="00E310CD" w:rsidRDefault="00E310CD" w:rsidP="00E310CD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E310CD" w:rsidRDefault="00E310CD" w:rsidP="00E31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272" w:rsidRPr="001C0272" w:rsidRDefault="001C0272" w:rsidP="001C0272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206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10CD" w:rsidRPr="001C0272">
        <w:rPr>
          <w:rFonts w:ascii="Times New Roman" w:hAnsi="Times New Roman" w:cs="Times New Roman"/>
          <w:sz w:val="24"/>
          <w:szCs w:val="24"/>
        </w:rPr>
        <w:t xml:space="preserve"> – 11.</w:t>
      </w:r>
      <w:r w:rsidR="00E206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E310CD" w:rsidRPr="001C0272">
        <w:rPr>
          <w:rFonts w:ascii="Times New Roman" w:hAnsi="Times New Roman" w:cs="Times New Roman"/>
          <w:sz w:val="24"/>
          <w:szCs w:val="24"/>
        </w:rPr>
        <w:tab/>
      </w:r>
      <w:r w:rsidRPr="001C0272">
        <w:rPr>
          <w:rFonts w:ascii="Times New Roman" w:hAnsi="Times New Roman" w:cs="Times New Roman"/>
          <w:sz w:val="24"/>
          <w:szCs w:val="24"/>
        </w:rPr>
        <w:t>О награждении Почетной грамотой органов местного самоуправления</w:t>
      </w:r>
    </w:p>
    <w:p w:rsidR="001C0272" w:rsidRDefault="001C0272" w:rsidP="001C027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1C0272" w:rsidRDefault="001C0272" w:rsidP="001C027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Никитин Дмитрий Николаевич, председатель</w:t>
      </w:r>
    </w:p>
    <w:p w:rsidR="001C0272" w:rsidRDefault="001C0272" w:rsidP="001C0272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постоянной комиссии по социальной политике</w:t>
      </w:r>
    </w:p>
    <w:p w:rsidR="001C0272" w:rsidRDefault="001C0272" w:rsidP="001C0272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1C0272" w:rsidRDefault="00E206E2" w:rsidP="001C0272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r w:rsidR="001C0272">
        <w:rPr>
          <w:rFonts w:ascii="Times New Roman" w:hAnsi="Times New Roman"/>
          <w:sz w:val="24"/>
          <w:szCs w:val="24"/>
        </w:rPr>
        <w:t>5</w:t>
      </w:r>
      <w:r w:rsidR="001C027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11.5</w:t>
      </w:r>
      <w:r w:rsidR="001C0272">
        <w:rPr>
          <w:rFonts w:ascii="Times New Roman" w:hAnsi="Times New Roman"/>
          <w:sz w:val="24"/>
          <w:szCs w:val="24"/>
        </w:rPr>
        <w:t>0</w:t>
      </w:r>
      <w:r w:rsidR="001C0272">
        <w:rPr>
          <w:rFonts w:ascii="Times New Roman" w:hAnsi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1C0272" w:rsidRDefault="001C0272" w:rsidP="001C0272">
      <w:pPr>
        <w:pStyle w:val="a6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самоуправления муниципального образования «Холмский городской</w:t>
      </w:r>
    </w:p>
    <w:p w:rsidR="001C0272" w:rsidRDefault="001C0272" w:rsidP="001C0272">
      <w:pPr>
        <w:pStyle w:val="a6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0272" w:rsidRDefault="001C0272" w:rsidP="001C027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Никитин Дмитрий Николаевич, председатель</w:t>
      </w:r>
    </w:p>
    <w:p w:rsidR="001C0272" w:rsidRDefault="001C0272" w:rsidP="001C0272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постоянной комиссии по социальной политике</w:t>
      </w:r>
    </w:p>
    <w:p w:rsidR="001C0272" w:rsidRPr="004C6B7E" w:rsidRDefault="001C0272" w:rsidP="001C0272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1C0272" w:rsidRDefault="001C0272" w:rsidP="001C027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C0272" w:rsidRDefault="00E206E2" w:rsidP="001C0272">
      <w:pPr>
        <w:pStyle w:val="a6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="001C0272">
        <w:rPr>
          <w:rFonts w:ascii="Times New Roman" w:hAnsi="Times New Roman"/>
          <w:sz w:val="24"/>
          <w:szCs w:val="24"/>
        </w:rPr>
        <w:t xml:space="preserve">0 - </w:t>
      </w:r>
      <w:r w:rsidR="001C0272">
        <w:rPr>
          <w:rFonts w:ascii="Times New Roman" w:hAnsi="Times New Roman"/>
          <w:sz w:val="24"/>
          <w:szCs w:val="24"/>
        </w:rPr>
        <w:t xml:space="preserve"> </w:t>
      </w:r>
      <w:r w:rsidR="001C0272">
        <w:rPr>
          <w:rFonts w:ascii="Times New Roman" w:hAnsi="Times New Roman"/>
          <w:sz w:val="24"/>
          <w:szCs w:val="24"/>
        </w:rPr>
        <w:tab/>
      </w:r>
      <w:r w:rsidR="001C0272">
        <w:rPr>
          <w:rFonts w:ascii="Times New Roman" w:hAnsi="Times New Roman"/>
          <w:sz w:val="24"/>
          <w:szCs w:val="24"/>
        </w:rPr>
        <w:tab/>
        <w:t xml:space="preserve">Разное. </w:t>
      </w:r>
    </w:p>
    <w:p w:rsidR="00E310CD" w:rsidRPr="00E310CD" w:rsidRDefault="00E310CD" w:rsidP="001C02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C2A" w:rsidRPr="006E66CB" w:rsidRDefault="00C71C2A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66" w:rsidRPr="006E66CB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6E034D" w:rsidRPr="006E66CB" w:rsidRDefault="00003D17" w:rsidP="00295A3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21.10.2022</w:t>
      </w:r>
      <w:r w:rsidR="006E034D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C518A5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sectPr w:rsidR="006E034D" w:rsidRPr="006E66CB" w:rsidSect="004E474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3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1E73"/>
    <w:multiLevelType w:val="hybridMultilevel"/>
    <w:tmpl w:val="F13E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25CDF"/>
    <w:multiLevelType w:val="hybridMultilevel"/>
    <w:tmpl w:val="E92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E7160"/>
    <w:multiLevelType w:val="hybridMultilevel"/>
    <w:tmpl w:val="1FC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31B1A"/>
    <w:multiLevelType w:val="hybridMultilevel"/>
    <w:tmpl w:val="E85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03D17"/>
    <w:rsid w:val="000147FB"/>
    <w:rsid w:val="00063AFE"/>
    <w:rsid w:val="000F641D"/>
    <w:rsid w:val="001267FA"/>
    <w:rsid w:val="001375A6"/>
    <w:rsid w:val="001C0272"/>
    <w:rsid w:val="001C625D"/>
    <w:rsid w:val="002131F2"/>
    <w:rsid w:val="002363B1"/>
    <w:rsid w:val="00266EA0"/>
    <w:rsid w:val="00291840"/>
    <w:rsid w:val="00295A33"/>
    <w:rsid w:val="003A7BE6"/>
    <w:rsid w:val="004D5250"/>
    <w:rsid w:val="004E4743"/>
    <w:rsid w:val="006E034D"/>
    <w:rsid w:val="006E66CB"/>
    <w:rsid w:val="006F1221"/>
    <w:rsid w:val="00704A89"/>
    <w:rsid w:val="008C0190"/>
    <w:rsid w:val="008F4CC1"/>
    <w:rsid w:val="00A822D8"/>
    <w:rsid w:val="00A94DC8"/>
    <w:rsid w:val="00AD1B97"/>
    <w:rsid w:val="00B56FA9"/>
    <w:rsid w:val="00C07C6C"/>
    <w:rsid w:val="00C34FF6"/>
    <w:rsid w:val="00C36B57"/>
    <w:rsid w:val="00C518A5"/>
    <w:rsid w:val="00C71C2A"/>
    <w:rsid w:val="00C91FCA"/>
    <w:rsid w:val="00CE3EAE"/>
    <w:rsid w:val="00D64C66"/>
    <w:rsid w:val="00E206E2"/>
    <w:rsid w:val="00E310CD"/>
    <w:rsid w:val="00F35ADB"/>
    <w:rsid w:val="00F643EE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C02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23</cp:revision>
  <cp:lastPrinted>2022-10-20T04:02:00Z</cp:lastPrinted>
  <dcterms:created xsi:type="dcterms:W3CDTF">2021-08-12T22:33:00Z</dcterms:created>
  <dcterms:modified xsi:type="dcterms:W3CDTF">2022-10-20T05:29:00Z</dcterms:modified>
</cp:coreProperties>
</file>