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7E" w:rsidRPr="00F4520A" w:rsidRDefault="0049347E" w:rsidP="0049347E">
      <w:pPr>
        <w:jc w:val="center"/>
        <w:rPr>
          <w:b/>
        </w:rPr>
      </w:pPr>
      <w:r w:rsidRPr="00F4520A">
        <w:rPr>
          <w:b/>
          <w:noProof/>
          <w:lang w:eastAsia="ru-RU"/>
        </w:rPr>
        <w:drawing>
          <wp:inline distT="0" distB="0" distL="0" distR="0" wp14:anchorId="76C5556A" wp14:editId="0B6AB627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47E" w:rsidRPr="00F4520A" w:rsidRDefault="0049347E" w:rsidP="004934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20A">
        <w:rPr>
          <w:rFonts w:ascii="Times New Roman" w:hAnsi="Times New Roman" w:cs="Times New Roman"/>
          <w:b/>
          <w:sz w:val="32"/>
          <w:szCs w:val="32"/>
        </w:rPr>
        <w:t>СОБРАНИЕ</w:t>
      </w:r>
    </w:p>
    <w:p w:rsidR="0049347E" w:rsidRPr="00F4520A" w:rsidRDefault="0049347E" w:rsidP="004934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20A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49347E" w:rsidRPr="00F4520A" w:rsidRDefault="0049347E" w:rsidP="004934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20A">
        <w:rPr>
          <w:rFonts w:ascii="Times New Roman" w:hAnsi="Times New Roman" w:cs="Times New Roman"/>
          <w:b/>
          <w:sz w:val="32"/>
          <w:szCs w:val="32"/>
        </w:rPr>
        <w:t>«Холмский городской округ»</w:t>
      </w:r>
    </w:p>
    <w:p w:rsidR="0049347E" w:rsidRPr="00F4520A" w:rsidRDefault="0049347E" w:rsidP="004934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347E" w:rsidRPr="00F4520A" w:rsidRDefault="0049347E" w:rsidP="004934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520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9347E" w:rsidRPr="00F4520A" w:rsidRDefault="009121D4" w:rsidP="00493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29.03.2018 </w:t>
      </w:r>
      <w:r w:rsidR="0049347E" w:rsidRPr="00F45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 55/5-591</w:t>
      </w:r>
    </w:p>
    <w:p w:rsidR="0049347E" w:rsidRPr="00F4520A" w:rsidRDefault="0049347E" w:rsidP="00493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7E" w:rsidRPr="00F4520A" w:rsidRDefault="0049347E" w:rsidP="00493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4520A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0" w:name="_GoBack"/>
      <w:bookmarkEnd w:id="0"/>
    </w:p>
    <w:p w:rsidR="0049347E" w:rsidRPr="00F4520A" w:rsidRDefault="0049347E" w:rsidP="00493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</w:p>
    <w:p w:rsidR="0049347E" w:rsidRPr="00F4520A" w:rsidRDefault="0049347E" w:rsidP="00493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49347E" w:rsidRPr="00F4520A" w:rsidRDefault="0049347E" w:rsidP="00493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7E" w:rsidRPr="00F4520A" w:rsidRDefault="0049347E" w:rsidP="0049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ab/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F4520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4520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30.10.2017</w:t>
      </w:r>
      <w:r w:rsidRPr="00F4520A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299</w:t>
      </w:r>
      <w:r w:rsidRPr="00F452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4520A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F4520A"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Российской Федерации», Федеральным законом от 06.10.2003 г. № 131 – ФЗ «Об общих принципах организации местного самоуправления в Российской Федерации», руководствуясь п. 1 ч. 1 ст. 30 Устава муниципального образования «Холмский городской округ», Собрание муниципального образования «Холмский  городской округ» </w:t>
      </w:r>
    </w:p>
    <w:p w:rsidR="0049347E" w:rsidRPr="00F4520A" w:rsidRDefault="0049347E" w:rsidP="00493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7E" w:rsidRPr="00F4520A" w:rsidRDefault="0049347E" w:rsidP="00493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>РЕШИЛО:</w:t>
      </w:r>
    </w:p>
    <w:p w:rsidR="0049347E" w:rsidRDefault="0049347E" w:rsidP="00493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47E" w:rsidRPr="00F4520A" w:rsidRDefault="0049347E" w:rsidP="00493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>1. Внести в Устав муниципального образования «Холмский городской округ»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520A">
        <w:rPr>
          <w:rFonts w:ascii="Times New Roman" w:hAnsi="Times New Roman" w:cs="Times New Roman"/>
          <w:sz w:val="24"/>
          <w:szCs w:val="24"/>
        </w:rPr>
        <w:t>е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520A">
        <w:rPr>
          <w:rFonts w:ascii="Times New Roman" w:hAnsi="Times New Roman" w:cs="Times New Roman"/>
          <w:sz w:val="24"/>
          <w:szCs w:val="24"/>
        </w:rPr>
        <w:t>:</w:t>
      </w:r>
    </w:p>
    <w:p w:rsidR="0049347E" w:rsidRDefault="0049347E" w:rsidP="00493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b/>
          <w:sz w:val="24"/>
          <w:szCs w:val="24"/>
        </w:rPr>
        <w:t>1)</w:t>
      </w:r>
      <w:r w:rsidRPr="00F4520A">
        <w:rPr>
          <w:b/>
        </w:rPr>
        <w:t xml:space="preserve"> </w:t>
      </w:r>
      <w:r w:rsidRPr="00A628DD">
        <w:rPr>
          <w:rFonts w:ascii="Times New Roman" w:hAnsi="Times New Roman" w:cs="Times New Roman"/>
          <w:b/>
          <w:sz w:val="24"/>
          <w:szCs w:val="24"/>
        </w:rPr>
        <w:t>часть 1</w:t>
      </w:r>
      <w:r>
        <w:rPr>
          <w:rFonts w:ascii="Times New Roman" w:hAnsi="Times New Roman" w:cs="Times New Roman"/>
          <w:b/>
          <w:sz w:val="24"/>
          <w:szCs w:val="24"/>
        </w:rPr>
        <w:t>.2 статьи 17</w:t>
      </w:r>
      <w:r w:rsidRPr="00A6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B2A">
        <w:rPr>
          <w:rFonts w:ascii="Times New Roman" w:hAnsi="Times New Roman" w:cs="Times New Roman"/>
          <w:sz w:val="24"/>
          <w:szCs w:val="24"/>
        </w:rPr>
        <w:t xml:space="preserve">изложить в </w:t>
      </w:r>
      <w:r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7D7B2A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49347E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="003A7404" w:rsidRPr="0049347E">
        <w:rPr>
          <w:rFonts w:ascii="Times New Roman" w:hAnsi="Times New Roman" w:cs="Times New Roman"/>
          <w:sz w:val="24"/>
          <w:szCs w:val="24"/>
        </w:rPr>
        <w:t>если</w:t>
      </w:r>
      <w:r w:rsidR="003A7404" w:rsidRPr="003A7404">
        <w:rPr>
          <w:rFonts w:ascii="Times New Roman" w:hAnsi="Times New Roman" w:cs="Times New Roman"/>
          <w:sz w:val="24"/>
          <w:szCs w:val="24"/>
        </w:rPr>
        <w:t xml:space="preserve"> глава Холмского городского округа</w:t>
      </w:r>
      <w:r w:rsidRPr="0049347E">
        <w:rPr>
          <w:rFonts w:ascii="Times New Roman" w:hAnsi="Times New Roman" w:cs="Times New Roman"/>
          <w:sz w:val="24"/>
          <w:szCs w:val="24"/>
        </w:rPr>
        <w:t xml:space="preserve">, полномочия которого прекращены досрочно на основании правового акта </w:t>
      </w:r>
      <w:r w:rsidR="003A7404">
        <w:rPr>
          <w:rFonts w:ascii="Times New Roman" w:hAnsi="Times New Roman" w:cs="Times New Roman"/>
          <w:sz w:val="24"/>
          <w:szCs w:val="24"/>
        </w:rPr>
        <w:t xml:space="preserve">губернатора Сахалинской области </w:t>
      </w:r>
      <w:r w:rsidRPr="0049347E">
        <w:rPr>
          <w:rFonts w:ascii="Times New Roman" w:hAnsi="Times New Roman" w:cs="Times New Roman"/>
          <w:sz w:val="24"/>
          <w:szCs w:val="24"/>
        </w:rPr>
        <w:t xml:space="preserve">об отрешении от должности главы </w:t>
      </w:r>
      <w:r w:rsidR="003A7404" w:rsidRPr="003A7404">
        <w:rPr>
          <w:rFonts w:ascii="Times New Roman" w:hAnsi="Times New Roman" w:cs="Times New Roman"/>
          <w:sz w:val="24"/>
          <w:szCs w:val="24"/>
        </w:rPr>
        <w:t xml:space="preserve">Холмского городского округа </w:t>
      </w:r>
      <w:r w:rsidRPr="0049347E">
        <w:rPr>
          <w:rFonts w:ascii="Times New Roman" w:hAnsi="Times New Roman" w:cs="Times New Roman"/>
          <w:sz w:val="24"/>
          <w:szCs w:val="24"/>
        </w:rPr>
        <w:t xml:space="preserve">либо на основании решения </w:t>
      </w:r>
      <w:r w:rsidR="003A7404" w:rsidRPr="003A7404">
        <w:rPr>
          <w:rFonts w:ascii="Times New Roman" w:hAnsi="Times New Roman" w:cs="Times New Roman"/>
          <w:sz w:val="24"/>
          <w:szCs w:val="24"/>
        </w:rPr>
        <w:t>Собрания Холмского городского округа об удалении его в отставку,</w:t>
      </w:r>
      <w:r w:rsidRPr="0049347E">
        <w:rPr>
          <w:rFonts w:ascii="Times New Roman" w:hAnsi="Times New Roman" w:cs="Times New Roman"/>
          <w:sz w:val="24"/>
          <w:szCs w:val="24"/>
        </w:rPr>
        <w:t xml:space="preserve"> обжалует данные правовой акт или решение в судебном порядке, </w:t>
      </w:r>
      <w:r w:rsidR="003A7404" w:rsidRPr="003A7404">
        <w:rPr>
          <w:rFonts w:ascii="Times New Roman" w:hAnsi="Times New Roman" w:cs="Times New Roman"/>
          <w:sz w:val="24"/>
          <w:szCs w:val="24"/>
        </w:rPr>
        <w:t>Собрани</w:t>
      </w:r>
      <w:r w:rsidR="003A7404">
        <w:rPr>
          <w:rFonts w:ascii="Times New Roman" w:hAnsi="Times New Roman" w:cs="Times New Roman"/>
          <w:sz w:val="24"/>
          <w:szCs w:val="24"/>
        </w:rPr>
        <w:t>е</w:t>
      </w:r>
      <w:r w:rsidR="003A7404" w:rsidRPr="003A7404">
        <w:rPr>
          <w:rFonts w:ascii="Times New Roman" w:hAnsi="Times New Roman" w:cs="Times New Roman"/>
          <w:sz w:val="24"/>
          <w:szCs w:val="24"/>
        </w:rPr>
        <w:t xml:space="preserve"> Холмского городского округа</w:t>
      </w:r>
      <w:r w:rsidR="003A7404">
        <w:rPr>
          <w:rFonts w:ascii="Times New Roman" w:hAnsi="Times New Roman" w:cs="Times New Roman"/>
          <w:sz w:val="24"/>
          <w:szCs w:val="24"/>
        </w:rPr>
        <w:t xml:space="preserve"> </w:t>
      </w:r>
      <w:r w:rsidRPr="0049347E">
        <w:rPr>
          <w:rFonts w:ascii="Times New Roman" w:hAnsi="Times New Roman" w:cs="Times New Roman"/>
          <w:sz w:val="24"/>
          <w:szCs w:val="24"/>
        </w:rPr>
        <w:t xml:space="preserve">не вправе принимать решение об избрании главы </w:t>
      </w:r>
      <w:r w:rsidR="003A7404" w:rsidRPr="003A7404"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 w:rsidR="007C4341">
        <w:rPr>
          <w:rFonts w:ascii="Times New Roman" w:hAnsi="Times New Roman" w:cs="Times New Roman"/>
          <w:sz w:val="24"/>
          <w:szCs w:val="24"/>
        </w:rPr>
        <w:t xml:space="preserve"> </w:t>
      </w:r>
      <w:r w:rsidRPr="0049347E">
        <w:rPr>
          <w:rFonts w:ascii="Times New Roman" w:hAnsi="Times New Roman" w:cs="Times New Roman"/>
          <w:sz w:val="24"/>
          <w:szCs w:val="24"/>
        </w:rPr>
        <w:t xml:space="preserve"> до вступления решения суда в законную силу.</w:t>
      </w:r>
      <w:r w:rsidR="00F43BA3">
        <w:rPr>
          <w:rFonts w:ascii="Times New Roman" w:hAnsi="Times New Roman" w:cs="Times New Roman"/>
          <w:sz w:val="24"/>
          <w:szCs w:val="24"/>
        </w:rPr>
        <w:t>».</w:t>
      </w:r>
    </w:p>
    <w:p w:rsidR="0049347E" w:rsidRPr="000F52F6" w:rsidRDefault="0049347E" w:rsidP="00493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52F6">
        <w:rPr>
          <w:rFonts w:ascii="Times New Roman" w:hAnsi="Times New Roman" w:cs="Times New Roman"/>
          <w:sz w:val="24"/>
          <w:szCs w:val="24"/>
        </w:rPr>
        <w:t>. Решение вступает в силу после государственной регистрации в установленном законом порядке и последующего опубликования в газете «Холмская панорама».</w:t>
      </w:r>
    </w:p>
    <w:p w:rsidR="0049347E" w:rsidRPr="000F52F6" w:rsidRDefault="0049347E" w:rsidP="00493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52F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главу муниципального образования – председателя Собрания муниципального образования «Холмский городской округ». (Бородин </w:t>
      </w:r>
      <w:proofErr w:type="spellStart"/>
      <w:r w:rsidRPr="000F52F6">
        <w:rPr>
          <w:rFonts w:ascii="Times New Roman" w:hAnsi="Times New Roman" w:cs="Times New Roman"/>
          <w:sz w:val="24"/>
          <w:szCs w:val="24"/>
        </w:rPr>
        <w:t>А.Н</w:t>
      </w:r>
      <w:proofErr w:type="spellEnd"/>
      <w:r w:rsidRPr="000F52F6">
        <w:rPr>
          <w:rFonts w:ascii="Times New Roman" w:hAnsi="Times New Roman" w:cs="Times New Roman"/>
          <w:sz w:val="24"/>
          <w:szCs w:val="24"/>
        </w:rPr>
        <w:t>.)</w:t>
      </w:r>
      <w:r w:rsidR="009121D4">
        <w:rPr>
          <w:rFonts w:ascii="Times New Roman" w:hAnsi="Times New Roman" w:cs="Times New Roman"/>
          <w:sz w:val="24"/>
          <w:szCs w:val="24"/>
        </w:rPr>
        <w:t>.</w:t>
      </w:r>
    </w:p>
    <w:p w:rsidR="0049347E" w:rsidRDefault="0049347E" w:rsidP="00493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47E" w:rsidRPr="000F52F6" w:rsidRDefault="0049347E" w:rsidP="00493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47E" w:rsidRPr="000F52F6" w:rsidRDefault="0049347E" w:rsidP="0049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F6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– </w:t>
      </w:r>
    </w:p>
    <w:p w:rsidR="0049347E" w:rsidRPr="000F52F6" w:rsidRDefault="0049347E" w:rsidP="0049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F6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49347E" w:rsidRPr="000F52F6" w:rsidRDefault="0049347E" w:rsidP="0049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9347E" w:rsidRPr="000F52F6" w:rsidRDefault="0049347E" w:rsidP="0049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F6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Pr="000F52F6">
        <w:rPr>
          <w:rFonts w:ascii="Times New Roman" w:hAnsi="Times New Roman" w:cs="Times New Roman"/>
          <w:sz w:val="24"/>
          <w:szCs w:val="24"/>
        </w:rPr>
        <w:tab/>
      </w:r>
      <w:r w:rsidRPr="000F52F6">
        <w:rPr>
          <w:rFonts w:ascii="Times New Roman" w:hAnsi="Times New Roman" w:cs="Times New Roman"/>
          <w:sz w:val="24"/>
          <w:szCs w:val="24"/>
        </w:rPr>
        <w:tab/>
      </w:r>
      <w:r w:rsidRPr="000F52F6">
        <w:rPr>
          <w:rFonts w:ascii="Times New Roman" w:hAnsi="Times New Roman" w:cs="Times New Roman"/>
          <w:sz w:val="24"/>
          <w:szCs w:val="24"/>
        </w:rPr>
        <w:tab/>
      </w:r>
      <w:r w:rsidRPr="000F52F6">
        <w:rPr>
          <w:rFonts w:ascii="Times New Roman" w:hAnsi="Times New Roman" w:cs="Times New Roman"/>
          <w:sz w:val="24"/>
          <w:szCs w:val="24"/>
        </w:rPr>
        <w:tab/>
      </w:r>
      <w:r w:rsidRPr="000F52F6">
        <w:rPr>
          <w:rFonts w:ascii="Times New Roman" w:hAnsi="Times New Roman" w:cs="Times New Roman"/>
          <w:sz w:val="24"/>
          <w:szCs w:val="24"/>
        </w:rPr>
        <w:tab/>
      </w:r>
      <w:r w:rsidRPr="000F52F6">
        <w:rPr>
          <w:rFonts w:ascii="Times New Roman" w:hAnsi="Times New Roman" w:cs="Times New Roman"/>
          <w:sz w:val="24"/>
          <w:szCs w:val="24"/>
        </w:rPr>
        <w:tab/>
      </w:r>
      <w:r w:rsidRPr="000F52F6">
        <w:rPr>
          <w:rFonts w:ascii="Times New Roman" w:hAnsi="Times New Roman" w:cs="Times New Roman"/>
          <w:sz w:val="24"/>
          <w:szCs w:val="24"/>
        </w:rPr>
        <w:tab/>
        <w:t xml:space="preserve">  А.Н. Бородин</w:t>
      </w:r>
      <w:r w:rsidRPr="000F52F6">
        <w:rPr>
          <w:rFonts w:ascii="Times New Roman" w:hAnsi="Times New Roman" w:cs="Times New Roman"/>
          <w:sz w:val="24"/>
          <w:szCs w:val="24"/>
        </w:rPr>
        <w:tab/>
      </w:r>
      <w:r w:rsidRPr="000F52F6">
        <w:rPr>
          <w:rFonts w:ascii="Times New Roman" w:hAnsi="Times New Roman" w:cs="Times New Roman"/>
          <w:sz w:val="24"/>
          <w:szCs w:val="24"/>
        </w:rPr>
        <w:tab/>
      </w:r>
      <w:r w:rsidRPr="000F52F6">
        <w:rPr>
          <w:rFonts w:ascii="Times New Roman" w:hAnsi="Times New Roman" w:cs="Times New Roman"/>
          <w:sz w:val="24"/>
          <w:szCs w:val="24"/>
        </w:rPr>
        <w:tab/>
      </w:r>
      <w:r w:rsidRPr="000F52F6">
        <w:rPr>
          <w:rFonts w:ascii="Times New Roman" w:hAnsi="Times New Roman" w:cs="Times New Roman"/>
          <w:sz w:val="24"/>
          <w:szCs w:val="24"/>
        </w:rPr>
        <w:tab/>
      </w:r>
      <w:r w:rsidRPr="000F52F6">
        <w:rPr>
          <w:rFonts w:ascii="Times New Roman" w:hAnsi="Times New Roman" w:cs="Times New Roman"/>
          <w:sz w:val="24"/>
          <w:szCs w:val="24"/>
        </w:rPr>
        <w:tab/>
      </w:r>
    </w:p>
    <w:p w:rsidR="0049347E" w:rsidRPr="000F52F6" w:rsidRDefault="0049347E" w:rsidP="0049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7E" w:rsidRPr="000F52F6" w:rsidRDefault="0049347E" w:rsidP="00493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A3" w:rsidRDefault="00F43BA3" w:rsidP="0049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BA3" w:rsidRPr="000F52F6" w:rsidRDefault="00F43BA3" w:rsidP="0049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7E" w:rsidRDefault="0049347E" w:rsidP="00493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8EF" w:rsidRDefault="00BE38EF"/>
    <w:sectPr w:rsidR="00BE38EF" w:rsidSect="0035123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3C3F"/>
    <w:multiLevelType w:val="hybridMultilevel"/>
    <w:tmpl w:val="FF66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7E"/>
    <w:rsid w:val="003902C3"/>
    <w:rsid w:val="003A7404"/>
    <w:rsid w:val="00415DBA"/>
    <w:rsid w:val="0049347E"/>
    <w:rsid w:val="00541AA1"/>
    <w:rsid w:val="00753AF5"/>
    <w:rsid w:val="00756EC1"/>
    <w:rsid w:val="007C4341"/>
    <w:rsid w:val="009121D4"/>
    <w:rsid w:val="009131E7"/>
    <w:rsid w:val="00BE38EF"/>
    <w:rsid w:val="00C11BAF"/>
    <w:rsid w:val="00C645C5"/>
    <w:rsid w:val="00F4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AD2C8-BB5E-40E1-ACC0-D3E81D23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FBDA-4BDC-4FE4-9F31-108726A9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Собрание муниципального образования</vt:lpstr>
      <vt:lpstr>        «Холмский городской округ»</vt:lpstr>
      <vt:lpstr/>
      <vt:lpstr>СПИСОК</vt:lpstr>
    </vt:vector>
  </TitlesOfParts>
  <Company>SPecialiST RePack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Виктория</cp:lastModifiedBy>
  <cp:revision>11</cp:revision>
  <dcterms:created xsi:type="dcterms:W3CDTF">2018-01-12T01:20:00Z</dcterms:created>
  <dcterms:modified xsi:type="dcterms:W3CDTF">2018-04-02T22:05:00Z</dcterms:modified>
</cp:coreProperties>
</file>