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E7" w:rsidRDefault="004D15E7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6E66CB" w:rsidRDefault="00A54EF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сессии  Собрания </w:t>
      </w:r>
    </w:p>
    <w:p w:rsidR="00C518A5" w:rsidRPr="006E66CB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131F2" w:rsidRDefault="00C518A5" w:rsidP="00456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F3144F" w:rsidRDefault="00F3144F" w:rsidP="00DD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FAA" w:rsidRPr="006E66CB" w:rsidRDefault="00DD1FAA" w:rsidP="00DD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34786A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A54EFB">
        <w:rPr>
          <w:rFonts w:ascii="Times New Roman" w:hAnsi="Times New Roman" w:cs="Times New Roman"/>
          <w:b/>
          <w:sz w:val="24"/>
          <w:szCs w:val="24"/>
        </w:rPr>
        <w:t>.03</w:t>
      </w:r>
      <w:r w:rsidR="00DD0CA9">
        <w:rPr>
          <w:rFonts w:ascii="Times New Roman" w:hAnsi="Times New Roman" w:cs="Times New Roman"/>
          <w:b/>
          <w:sz w:val="24"/>
          <w:szCs w:val="24"/>
        </w:rPr>
        <w:t>.2023</w:t>
      </w:r>
      <w:r w:rsidR="00A94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25B37">
        <w:rPr>
          <w:rFonts w:ascii="Times New Roman" w:hAnsi="Times New Roman" w:cs="Times New Roman"/>
          <w:b/>
          <w:sz w:val="24"/>
          <w:szCs w:val="24"/>
        </w:rPr>
        <w:t>16</w:t>
      </w:r>
      <w:r w:rsidR="00003D17">
        <w:rPr>
          <w:rFonts w:ascii="Times New Roman" w:hAnsi="Times New Roman" w:cs="Times New Roman"/>
          <w:b/>
          <w:sz w:val="24"/>
          <w:szCs w:val="24"/>
        </w:rPr>
        <w:t>.0</w:t>
      </w:r>
      <w:r w:rsidR="008C0190">
        <w:rPr>
          <w:rFonts w:ascii="Times New Roman" w:hAnsi="Times New Roman" w:cs="Times New Roman"/>
          <w:b/>
          <w:sz w:val="24"/>
          <w:szCs w:val="24"/>
        </w:rPr>
        <w:t>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003D17" w:rsidRDefault="00003D17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EFB" w:rsidRDefault="00A25B37" w:rsidP="00A54EFB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16.00 – 16</w:t>
      </w:r>
      <w:r w:rsidR="001B6F7A">
        <w:rPr>
          <w:rFonts w:ascii="Times New Roman" w:hAnsi="Times New Roman" w:cs="Times New Roman"/>
          <w:sz w:val="24"/>
          <w:szCs w:val="24"/>
        </w:rPr>
        <w:t>.05</w:t>
      </w:r>
      <w:r w:rsidR="001B6F7A">
        <w:rPr>
          <w:rFonts w:ascii="Times New Roman" w:hAnsi="Times New Roman" w:cs="Times New Roman"/>
          <w:sz w:val="24"/>
          <w:szCs w:val="24"/>
        </w:rPr>
        <w:tab/>
      </w:r>
      <w:r w:rsidR="00A54EFB">
        <w:rPr>
          <w:rFonts w:ascii="Times New Roman" w:hAnsi="Times New Roman" w:cs="Times New Roman"/>
          <w:sz w:val="24"/>
          <w:szCs w:val="24"/>
        </w:rPr>
        <w:t>Об утверждении схемы одномандатных избирательных округов для</w:t>
      </w:r>
    </w:p>
    <w:p w:rsidR="00A54EFB" w:rsidRDefault="00A54EFB" w:rsidP="00A54EFB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выборов депутатов Собрания муниципального образования «Холмский городской округ»;</w:t>
      </w:r>
    </w:p>
    <w:p w:rsidR="002402C9" w:rsidRPr="002402C9" w:rsidRDefault="00A54EFB" w:rsidP="002402C9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 w:rsidR="0024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Маркова Наталья Петровна, вице-мэр</w:t>
      </w:r>
    </w:p>
    <w:p w:rsidR="002402C9" w:rsidRDefault="00A54EFB" w:rsidP="002402C9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</w:t>
      </w:r>
    </w:p>
    <w:p w:rsidR="00A54EFB" w:rsidRDefault="00A54EFB" w:rsidP="002402C9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2402C9" w:rsidRDefault="002402C9" w:rsidP="00A54EFB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2C9" w:rsidRDefault="00A25B37" w:rsidP="002402C9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16.05 – 16</w:t>
      </w:r>
      <w:r w:rsidR="002402C9">
        <w:rPr>
          <w:rFonts w:ascii="Times New Roman" w:hAnsi="Times New Roman" w:cs="Times New Roman"/>
          <w:sz w:val="24"/>
          <w:szCs w:val="24"/>
        </w:rPr>
        <w:t>.10</w:t>
      </w:r>
      <w:r w:rsidR="002402C9">
        <w:rPr>
          <w:rFonts w:ascii="Times New Roman" w:hAnsi="Times New Roman" w:cs="Times New Roman"/>
          <w:sz w:val="24"/>
          <w:szCs w:val="24"/>
        </w:rPr>
        <w:tab/>
        <w:t>О внесении изменения в Устав муниципального образования</w:t>
      </w:r>
    </w:p>
    <w:p w:rsid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A54EFB" w:rsidRDefault="002402C9" w:rsidP="002402C9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2402C9" w:rsidRPr="00776654" w:rsidRDefault="002402C9" w:rsidP="002402C9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A54EFB" w:rsidRDefault="00A54EFB" w:rsidP="00A54EFB">
      <w:pPr>
        <w:pStyle w:val="ConsPlusTitle"/>
        <w:numPr>
          <w:ilvl w:val="0"/>
          <w:numId w:val="23"/>
        </w:numPr>
        <w:ind w:left="426" w:right="-1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4EFB">
        <w:rPr>
          <w:rFonts w:ascii="Times New Roman" w:hAnsi="Times New Roman"/>
          <w:b w:val="0"/>
          <w:sz w:val="24"/>
          <w:szCs w:val="24"/>
        </w:rPr>
        <w:t>1</w:t>
      </w:r>
      <w:r w:rsidR="00A25B37">
        <w:rPr>
          <w:rFonts w:ascii="Times New Roman" w:hAnsi="Times New Roman"/>
          <w:b w:val="0"/>
          <w:sz w:val="24"/>
          <w:szCs w:val="24"/>
        </w:rPr>
        <w:t>6</w:t>
      </w:r>
      <w:r w:rsidR="002402C9">
        <w:rPr>
          <w:rFonts w:ascii="Times New Roman" w:hAnsi="Times New Roman"/>
          <w:b w:val="0"/>
          <w:sz w:val="24"/>
          <w:szCs w:val="24"/>
        </w:rPr>
        <w:t>.10</w:t>
      </w:r>
      <w:r w:rsidR="00A25B37">
        <w:rPr>
          <w:rFonts w:ascii="Times New Roman" w:hAnsi="Times New Roman"/>
          <w:b w:val="0"/>
          <w:sz w:val="24"/>
          <w:szCs w:val="24"/>
        </w:rPr>
        <w:t xml:space="preserve"> – 16</w:t>
      </w:r>
      <w:r w:rsidRPr="00A54EFB">
        <w:rPr>
          <w:rFonts w:ascii="Times New Roman" w:hAnsi="Times New Roman"/>
          <w:b w:val="0"/>
          <w:sz w:val="24"/>
          <w:szCs w:val="24"/>
        </w:rPr>
        <w:t>.</w:t>
      </w:r>
      <w:r w:rsidR="002402C9">
        <w:rPr>
          <w:rFonts w:ascii="Times New Roman" w:hAnsi="Times New Roman"/>
          <w:b w:val="0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 w:rsidRPr="00DA510E">
        <w:rPr>
          <w:rFonts w:ascii="Times New Roman" w:hAnsi="Times New Roman" w:cs="Times New Roman"/>
          <w:b w:val="0"/>
          <w:sz w:val="24"/>
          <w:szCs w:val="24"/>
        </w:rPr>
        <w:t xml:space="preserve">О денежном содержании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лиц, замещающих муниципальные </w:t>
      </w:r>
    </w:p>
    <w:p w:rsidR="00A54EFB" w:rsidRPr="00A06F86" w:rsidRDefault="00A54EFB" w:rsidP="002402C9">
      <w:pPr>
        <w:pStyle w:val="ConsPlusTitle"/>
        <w:ind w:left="2124"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должности и должности муниципальной службы муниципального образования «Холмский городской округ» </w:t>
      </w:r>
    </w:p>
    <w:p w:rsidR="002402C9" w:rsidRDefault="00A54EFB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Судникович Евгения Викторовна, </w:t>
      </w:r>
      <w:r w:rsidR="002402C9">
        <w:rPr>
          <w:rFonts w:ascii="Times New Roman" w:hAnsi="Times New Roman" w:cs="Times New Roman"/>
          <w:sz w:val="24"/>
          <w:szCs w:val="24"/>
        </w:rPr>
        <w:t>д</w:t>
      </w:r>
      <w:r w:rsidRPr="002402C9">
        <w:rPr>
          <w:rFonts w:ascii="Times New Roman" w:hAnsi="Times New Roman" w:cs="Times New Roman"/>
          <w:sz w:val="24"/>
          <w:szCs w:val="24"/>
        </w:rPr>
        <w:t>иректор</w:t>
      </w:r>
    </w:p>
    <w:p w:rsidR="002402C9" w:rsidRDefault="00A54EFB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02C9">
        <w:rPr>
          <w:rFonts w:ascii="Times New Roman" w:hAnsi="Times New Roman" w:cs="Times New Roman"/>
          <w:sz w:val="24"/>
          <w:szCs w:val="24"/>
        </w:rPr>
        <w:t xml:space="preserve"> </w:t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Pr="002402C9">
        <w:rPr>
          <w:rFonts w:ascii="Times New Roman" w:hAnsi="Times New Roman" w:cs="Times New Roman"/>
          <w:sz w:val="24"/>
          <w:szCs w:val="24"/>
        </w:rPr>
        <w:t xml:space="preserve">Департамента финансов администрации </w:t>
      </w:r>
    </w:p>
    <w:p w:rsid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</w:t>
      </w:r>
      <w:r w:rsidR="00A54EFB" w:rsidRPr="002402C9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EFB" w:rsidRPr="002402C9">
        <w:rPr>
          <w:rFonts w:ascii="Times New Roman" w:hAnsi="Times New Roman" w:cs="Times New Roman"/>
          <w:sz w:val="24"/>
          <w:szCs w:val="24"/>
        </w:rPr>
        <w:t>образования «Холмский</w:t>
      </w:r>
    </w:p>
    <w:p w:rsidR="00A54EFB" w:rsidRPr="002402C9" w:rsidRDefault="00A54EFB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02C9">
        <w:rPr>
          <w:rFonts w:ascii="Times New Roman" w:hAnsi="Times New Roman" w:cs="Times New Roman"/>
          <w:sz w:val="24"/>
          <w:szCs w:val="24"/>
        </w:rPr>
        <w:t xml:space="preserve"> </w:t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Pr="002402C9">
        <w:rPr>
          <w:rFonts w:ascii="Times New Roman" w:hAnsi="Times New Roman" w:cs="Times New Roman"/>
          <w:sz w:val="24"/>
          <w:szCs w:val="24"/>
        </w:rPr>
        <w:t>городской</w:t>
      </w:r>
      <w:r w:rsidR="002402C9">
        <w:rPr>
          <w:rFonts w:ascii="Times New Roman" w:hAnsi="Times New Roman" w:cs="Times New Roman"/>
          <w:sz w:val="24"/>
          <w:szCs w:val="24"/>
        </w:rPr>
        <w:t xml:space="preserve"> </w:t>
      </w:r>
      <w:r w:rsidRPr="002402C9">
        <w:rPr>
          <w:rFonts w:ascii="Times New Roman" w:hAnsi="Times New Roman" w:cs="Times New Roman"/>
          <w:sz w:val="24"/>
          <w:szCs w:val="24"/>
        </w:rPr>
        <w:t>округ»;</w:t>
      </w:r>
    </w:p>
    <w:p w:rsidR="00A54EFB" w:rsidRPr="00B42DDF" w:rsidRDefault="00A54EFB" w:rsidP="00A54EFB">
      <w:pPr>
        <w:pStyle w:val="a3"/>
        <w:spacing w:after="0"/>
        <w:ind w:left="4674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A54EFB" w:rsidRDefault="00A25B37" w:rsidP="00A54EFB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402C9">
        <w:rPr>
          <w:rFonts w:ascii="Times New Roman" w:hAnsi="Times New Roman"/>
          <w:sz w:val="24"/>
          <w:szCs w:val="24"/>
        </w:rPr>
        <w:t>.15</w:t>
      </w:r>
      <w:r>
        <w:rPr>
          <w:rFonts w:ascii="Times New Roman" w:hAnsi="Times New Roman"/>
          <w:sz w:val="24"/>
          <w:szCs w:val="24"/>
        </w:rPr>
        <w:t xml:space="preserve"> – 16</w:t>
      </w:r>
      <w:r w:rsidR="00A54EFB" w:rsidRPr="00A54EFB">
        <w:rPr>
          <w:rFonts w:ascii="Times New Roman" w:hAnsi="Times New Roman"/>
          <w:sz w:val="24"/>
          <w:szCs w:val="24"/>
        </w:rPr>
        <w:t>.</w:t>
      </w:r>
      <w:r w:rsidR="0034786A">
        <w:rPr>
          <w:rFonts w:ascii="Times New Roman" w:hAnsi="Times New Roman"/>
          <w:sz w:val="24"/>
          <w:szCs w:val="24"/>
        </w:rPr>
        <w:t>20</w:t>
      </w:r>
      <w:r w:rsidR="00A54EFB" w:rsidRPr="00A54EFB">
        <w:rPr>
          <w:rFonts w:ascii="Times New Roman" w:hAnsi="Times New Roman"/>
          <w:sz w:val="24"/>
          <w:szCs w:val="24"/>
        </w:rPr>
        <w:tab/>
      </w:r>
      <w:r w:rsidR="00A54EFB" w:rsidRPr="00A54EFB">
        <w:rPr>
          <w:rFonts w:ascii="Times New Roman" w:hAnsi="Times New Roman" w:cs="Times New Roman"/>
          <w:sz w:val="24"/>
          <w:szCs w:val="24"/>
        </w:rPr>
        <w:t>Об утверждении Положения о Департаменте по управлению</w:t>
      </w:r>
    </w:p>
    <w:p w:rsidR="00A54EFB" w:rsidRPr="00A54EFB" w:rsidRDefault="00A54EFB" w:rsidP="00A54EFB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A54EFB">
        <w:rPr>
          <w:rFonts w:ascii="Times New Roman" w:hAnsi="Times New Roman" w:cs="Times New Roman"/>
          <w:sz w:val="24"/>
          <w:szCs w:val="24"/>
        </w:rPr>
        <w:t>муниципальным имуществом и землепользованию администрации муниципального образования «Холмский городской округ»;</w:t>
      </w:r>
    </w:p>
    <w:p w:rsidR="002402C9" w:rsidRDefault="00A54EFB" w:rsidP="002402C9">
      <w:pPr>
        <w:spacing w:after="0"/>
        <w:ind w:left="3537" w:hanging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2402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Рыбаченко Алексей Николаевич, директор</w:t>
      </w:r>
    </w:p>
    <w:p w:rsidR="00A54EFB" w:rsidRDefault="00A54EFB" w:rsidP="002402C9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по управлению муниципальным имуществом и землепользованию администрации муниципального образования  «Холмский городской округ»; </w:t>
      </w:r>
    </w:p>
    <w:p w:rsidR="00A54EFB" w:rsidRDefault="00A54EFB" w:rsidP="00A54EFB">
      <w:pPr>
        <w:spacing w:after="0"/>
        <w:ind w:left="3537"/>
        <w:jc w:val="both"/>
        <w:rPr>
          <w:rFonts w:ascii="Times New Roman" w:hAnsi="Times New Roman" w:cs="Times New Roman"/>
          <w:sz w:val="24"/>
          <w:szCs w:val="24"/>
        </w:rPr>
      </w:pPr>
    </w:p>
    <w:p w:rsidR="002402C9" w:rsidRDefault="00A25B37" w:rsidP="002402C9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478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 – 16</w:t>
      </w:r>
      <w:r w:rsidR="00A54EFB">
        <w:rPr>
          <w:rFonts w:ascii="Times New Roman" w:hAnsi="Times New Roman" w:cs="Times New Roman"/>
          <w:sz w:val="24"/>
          <w:szCs w:val="24"/>
        </w:rPr>
        <w:t>.</w:t>
      </w:r>
      <w:r w:rsidR="00C15F6C">
        <w:rPr>
          <w:rFonts w:ascii="Times New Roman" w:hAnsi="Times New Roman" w:cs="Times New Roman"/>
          <w:sz w:val="24"/>
          <w:szCs w:val="24"/>
        </w:rPr>
        <w:t>30</w:t>
      </w:r>
      <w:r w:rsidR="00A54EFB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 w:cs="Times New Roman"/>
          <w:sz w:val="24"/>
          <w:szCs w:val="24"/>
        </w:rPr>
        <w:t>Об отчете главы муниципального образования «Холмский городской</w:t>
      </w:r>
    </w:p>
    <w:p w:rsid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 за 2022 год»;</w:t>
      </w:r>
    </w:p>
    <w:p w:rsid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Любчинов Дмитрий Генрихович, мэр</w:t>
      </w:r>
    </w:p>
    <w:p w:rsid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2402C9" w:rsidRP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городской </w:t>
      </w:r>
      <w:r w:rsidRPr="002402C9">
        <w:rPr>
          <w:rFonts w:ascii="Times New Roman" w:hAnsi="Times New Roman" w:cs="Times New Roman"/>
          <w:sz w:val="24"/>
          <w:szCs w:val="24"/>
        </w:rPr>
        <w:t>округ»</w:t>
      </w:r>
    </w:p>
    <w:p w:rsidR="00A54EFB" w:rsidRDefault="00A54EFB" w:rsidP="00A54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EFB" w:rsidRDefault="00A25B37" w:rsidP="00A54EFB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16.30 – 16</w:t>
      </w:r>
      <w:r w:rsidR="00C15F6C">
        <w:rPr>
          <w:rFonts w:ascii="Times New Roman" w:hAnsi="Times New Roman" w:cs="Times New Roman"/>
          <w:sz w:val="24"/>
          <w:szCs w:val="24"/>
        </w:rPr>
        <w:t>.35</w:t>
      </w:r>
      <w:r w:rsidR="00A54EFB">
        <w:rPr>
          <w:rFonts w:ascii="Times New Roman" w:hAnsi="Times New Roman" w:cs="Times New Roman"/>
          <w:sz w:val="24"/>
          <w:szCs w:val="24"/>
        </w:rPr>
        <w:tab/>
        <w:t>Об утверждении протокола публичных слушаний по проекту решения</w:t>
      </w:r>
    </w:p>
    <w:p w:rsidR="00A54EFB" w:rsidRDefault="00A54EFB" w:rsidP="00A54EFB">
      <w:pPr>
        <w:pStyle w:val="a3"/>
        <w:spacing w:after="0"/>
        <w:ind w:left="2124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«Холмский городской округ» «О внесении изменения в Устав муниципального образования </w:t>
      </w:r>
      <w:r w:rsidRPr="00745AB4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4EFB" w:rsidRDefault="00A54EFB" w:rsidP="00A54EF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A54EFB" w:rsidRDefault="00A54EFB" w:rsidP="00A54EFB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2402C9" w:rsidRPr="0008142E" w:rsidRDefault="002402C9" w:rsidP="0024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2C9" w:rsidRDefault="00A25B37" w:rsidP="00A54EFB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15F6C">
        <w:rPr>
          <w:rFonts w:ascii="Times New Roman" w:hAnsi="Times New Roman"/>
          <w:sz w:val="24"/>
          <w:szCs w:val="24"/>
        </w:rPr>
        <w:t>.35</w:t>
      </w:r>
      <w:r>
        <w:rPr>
          <w:rFonts w:ascii="Times New Roman" w:hAnsi="Times New Roman"/>
          <w:sz w:val="24"/>
          <w:szCs w:val="24"/>
        </w:rPr>
        <w:t xml:space="preserve"> – 16</w:t>
      </w:r>
      <w:r w:rsidR="002402C9">
        <w:rPr>
          <w:rFonts w:ascii="Times New Roman" w:hAnsi="Times New Roman"/>
          <w:sz w:val="24"/>
          <w:szCs w:val="24"/>
        </w:rPr>
        <w:t>.40</w:t>
      </w:r>
      <w:r w:rsidR="002402C9">
        <w:rPr>
          <w:rFonts w:ascii="Times New Roman" w:hAnsi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3B0DC0" w:rsidRDefault="002402C9" w:rsidP="002402C9">
      <w:pPr>
        <w:pStyle w:val="a3"/>
        <w:spacing w:after="0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округ»;</w:t>
      </w:r>
    </w:p>
    <w:p w:rsidR="002402C9" w:rsidRDefault="002402C9" w:rsidP="002402C9">
      <w:pPr>
        <w:pStyle w:val="a3"/>
        <w:spacing w:after="0" w:line="256" w:lineRule="auto"/>
        <w:ind w:left="2268" w:firstLine="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Ермакова Ольга Викторовна, депутат Собрания</w:t>
      </w:r>
    </w:p>
    <w:p w:rsidR="002402C9" w:rsidRDefault="002402C9" w:rsidP="002402C9">
      <w:pPr>
        <w:spacing w:after="0" w:line="256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3B0DC0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заместитель председателя</w:t>
      </w:r>
      <w:r>
        <w:rPr>
          <w:rFonts w:ascii="Times New Roman" w:hAnsi="Times New Roman"/>
          <w:sz w:val="24"/>
          <w:szCs w:val="24"/>
        </w:rPr>
        <w:tab/>
      </w:r>
      <w:r w:rsidRPr="003B0DC0">
        <w:rPr>
          <w:rFonts w:ascii="Times New Roman" w:hAnsi="Times New Roman"/>
          <w:sz w:val="24"/>
          <w:szCs w:val="24"/>
        </w:rPr>
        <w:t>постоянной комиссии по социальной политике Собрания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2402C9" w:rsidRPr="002402C9" w:rsidRDefault="002402C9" w:rsidP="002402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0DC0" w:rsidRPr="0034786A" w:rsidRDefault="003B0DC0" w:rsidP="0034786A">
      <w:pPr>
        <w:pStyle w:val="a3"/>
        <w:numPr>
          <w:ilvl w:val="0"/>
          <w:numId w:val="23"/>
        </w:numPr>
        <w:spacing w:after="0" w:line="25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786A">
        <w:rPr>
          <w:rFonts w:ascii="Times New Roman" w:hAnsi="Times New Roman"/>
          <w:sz w:val="24"/>
          <w:szCs w:val="24"/>
        </w:rPr>
        <w:t>1</w:t>
      </w:r>
      <w:r w:rsidR="00A25B37">
        <w:rPr>
          <w:rFonts w:ascii="Times New Roman" w:hAnsi="Times New Roman"/>
          <w:sz w:val="24"/>
          <w:szCs w:val="24"/>
        </w:rPr>
        <w:t>6.40 – 16</w:t>
      </w:r>
      <w:r w:rsidR="0034786A" w:rsidRPr="0034786A">
        <w:rPr>
          <w:rFonts w:ascii="Times New Roman" w:hAnsi="Times New Roman"/>
          <w:sz w:val="24"/>
          <w:szCs w:val="24"/>
        </w:rPr>
        <w:t>.45</w:t>
      </w:r>
      <w:r w:rsidRPr="0034786A">
        <w:rPr>
          <w:rFonts w:ascii="Times New Roman" w:hAnsi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3B0DC0" w:rsidRDefault="003B0DC0" w:rsidP="003B0DC0">
      <w:pPr>
        <w:pStyle w:val="a3"/>
        <w:spacing w:after="0" w:line="25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3B0DC0" w:rsidRDefault="003B0DC0" w:rsidP="003B0DC0">
      <w:pPr>
        <w:pStyle w:val="a3"/>
        <w:spacing w:after="0" w:line="25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3B0DC0" w:rsidRDefault="003B0DC0" w:rsidP="003B0DC0">
      <w:pPr>
        <w:pStyle w:val="a3"/>
        <w:spacing w:after="0" w:line="25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Ермакова Ольга Викторовна, депутат Собрания</w:t>
      </w:r>
    </w:p>
    <w:p w:rsidR="003B0DC0" w:rsidRDefault="003B0DC0" w:rsidP="003B0DC0">
      <w:pPr>
        <w:spacing w:after="0" w:line="256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3B0DC0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заместитель председателя</w:t>
      </w:r>
      <w:r>
        <w:rPr>
          <w:rFonts w:ascii="Times New Roman" w:hAnsi="Times New Roman"/>
          <w:sz w:val="24"/>
          <w:szCs w:val="24"/>
        </w:rPr>
        <w:tab/>
      </w:r>
      <w:r w:rsidRPr="003B0DC0">
        <w:rPr>
          <w:rFonts w:ascii="Times New Roman" w:hAnsi="Times New Roman"/>
          <w:sz w:val="24"/>
          <w:szCs w:val="24"/>
        </w:rPr>
        <w:t>постоянной комиссии по социальной политике Собрания муниципального образования «Холмский городской округ»</w:t>
      </w:r>
      <w:r w:rsidR="004D15E7">
        <w:rPr>
          <w:rFonts w:ascii="Times New Roman" w:hAnsi="Times New Roman"/>
          <w:sz w:val="24"/>
          <w:szCs w:val="24"/>
        </w:rPr>
        <w:t>;</w:t>
      </w:r>
    </w:p>
    <w:p w:rsidR="002402C9" w:rsidRPr="0034786A" w:rsidRDefault="002402C9" w:rsidP="00347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2C9" w:rsidRPr="002402C9" w:rsidRDefault="002402C9" w:rsidP="0034786A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25B37">
        <w:rPr>
          <w:rFonts w:ascii="Times New Roman" w:hAnsi="Times New Roman"/>
          <w:sz w:val="24"/>
          <w:szCs w:val="24"/>
        </w:rPr>
        <w:t>6</w:t>
      </w:r>
      <w:r w:rsidR="0034786A">
        <w:rPr>
          <w:rFonts w:ascii="Times New Roman" w:hAnsi="Times New Roman"/>
          <w:sz w:val="24"/>
          <w:szCs w:val="24"/>
        </w:rPr>
        <w:t>.45</w:t>
      </w:r>
      <w:r w:rsidR="00A25B37">
        <w:rPr>
          <w:rFonts w:ascii="Times New Roman" w:hAnsi="Times New Roman"/>
          <w:sz w:val="24"/>
          <w:szCs w:val="24"/>
        </w:rPr>
        <w:t xml:space="preserve"> – 16</w:t>
      </w:r>
      <w:r>
        <w:rPr>
          <w:rFonts w:ascii="Times New Roman" w:hAnsi="Times New Roman"/>
          <w:sz w:val="24"/>
          <w:szCs w:val="24"/>
        </w:rPr>
        <w:t>.</w:t>
      </w:r>
      <w:r w:rsidR="0034786A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ab/>
      </w:r>
      <w:r w:rsidRPr="002402C9">
        <w:rPr>
          <w:rFonts w:ascii="Times New Roman" w:hAnsi="Times New Roman"/>
          <w:sz w:val="24"/>
          <w:szCs w:val="24"/>
        </w:rPr>
        <w:t xml:space="preserve">О применении меры ответственности в соответствии с частью 7.3-1. </w:t>
      </w:r>
    </w:p>
    <w:p w:rsidR="002402C9" w:rsidRDefault="002402C9" w:rsidP="002402C9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40 Федерального закона от 06.10.2003г. №131-ФЗ «Об общих принципах организации местного самоуправления в Российской Федерации» к депутату Собрания муниципального образования «Холмский городской округ» шестого созыва Никитину Дмитрию Николаевичу;</w:t>
      </w:r>
    </w:p>
    <w:p w:rsid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 xml:space="preserve">Пятыгин Сергей Дмитриевич, </w:t>
      </w:r>
      <w:r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2402C9" w:rsidRDefault="002402C9" w:rsidP="002402C9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заместитель председателя Собрания муниципального образования «Холмский городской округ»;</w:t>
      </w:r>
    </w:p>
    <w:p w:rsidR="002402C9" w:rsidRDefault="002402C9" w:rsidP="00240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2C9" w:rsidRPr="00776654" w:rsidRDefault="00A25B37" w:rsidP="002402C9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16.50 – 16</w:t>
      </w:r>
      <w:r w:rsidR="0034786A">
        <w:rPr>
          <w:rFonts w:ascii="Times New Roman" w:hAnsi="Times New Roman" w:cs="Times New Roman"/>
          <w:sz w:val="24"/>
          <w:szCs w:val="24"/>
        </w:rPr>
        <w:t>.55</w:t>
      </w:r>
      <w:r w:rsidR="002402C9">
        <w:rPr>
          <w:rFonts w:ascii="Times New Roman" w:hAnsi="Times New Roman" w:cs="Times New Roman"/>
          <w:sz w:val="24"/>
          <w:szCs w:val="24"/>
        </w:rPr>
        <w:tab/>
      </w:r>
      <w:r w:rsidR="002402C9">
        <w:rPr>
          <w:rFonts w:ascii="Times New Roman" w:hAnsi="Times New Roman"/>
          <w:sz w:val="24"/>
          <w:szCs w:val="24"/>
        </w:rPr>
        <w:t xml:space="preserve">О применении меры ответственности в соответствии с частью 7.3-1. </w:t>
      </w:r>
    </w:p>
    <w:p w:rsidR="002402C9" w:rsidRPr="006C240B" w:rsidRDefault="002402C9" w:rsidP="002402C9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 40 Федерального закона от 06.10.2003г. №131-ФЗ «Об общих принципах организации местного самоуправления в Российской Федерации» к депутату Собрания муниципального образования «Холмский городской округ» шестого созыва Хахулиной Марине Валерьевне;</w:t>
      </w:r>
    </w:p>
    <w:p w:rsid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Докладчик: </w:t>
      </w:r>
      <w:r>
        <w:rPr>
          <w:rFonts w:ascii="Times New Roman" w:hAnsi="Times New Roman"/>
          <w:sz w:val="24"/>
          <w:szCs w:val="24"/>
        </w:rPr>
        <w:tab/>
        <w:t xml:space="preserve">Пятыгин Сергей Дмитриевич, </w:t>
      </w:r>
      <w:r>
        <w:rPr>
          <w:rFonts w:ascii="Times New Roman" w:hAnsi="Times New Roman" w:cs="Times New Roman"/>
          <w:sz w:val="24"/>
          <w:szCs w:val="24"/>
        </w:rPr>
        <w:t>депутат Собрания</w:t>
      </w:r>
    </w:p>
    <w:p w:rsidR="002402C9" w:rsidRDefault="002402C9" w:rsidP="002402C9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округ», 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lastRenderedPageBreak/>
        <w:t>Собрания муниципального образования «Холмский городской округ»;</w:t>
      </w:r>
    </w:p>
    <w:p w:rsidR="002402C9" w:rsidRDefault="002402C9" w:rsidP="003B0DC0">
      <w:pPr>
        <w:spacing w:after="0" w:line="256" w:lineRule="auto"/>
        <w:ind w:left="4245"/>
        <w:jc w:val="both"/>
        <w:rPr>
          <w:rFonts w:ascii="Times New Roman" w:hAnsi="Times New Roman"/>
          <w:sz w:val="24"/>
          <w:szCs w:val="24"/>
        </w:rPr>
      </w:pPr>
    </w:p>
    <w:p w:rsidR="004D15E7" w:rsidRDefault="004D15E7" w:rsidP="004D15E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2B5564" w:rsidRDefault="002B5564" w:rsidP="004D15E7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4D15E7" w:rsidRPr="004D15E7" w:rsidRDefault="00A25B37" w:rsidP="0034786A">
      <w:pPr>
        <w:pStyle w:val="a3"/>
        <w:numPr>
          <w:ilvl w:val="0"/>
          <w:numId w:val="23"/>
        </w:numPr>
        <w:spacing w:after="0" w:line="25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16.55</w:t>
      </w:r>
      <w:r w:rsidR="004D15E7">
        <w:rPr>
          <w:rFonts w:ascii="Times New Roman" w:hAnsi="Times New Roman"/>
          <w:sz w:val="24"/>
          <w:szCs w:val="24"/>
        </w:rPr>
        <w:t xml:space="preserve"> - </w:t>
      </w:r>
      <w:r w:rsidR="004D15E7">
        <w:rPr>
          <w:rFonts w:ascii="Times New Roman" w:hAnsi="Times New Roman"/>
          <w:sz w:val="24"/>
          <w:szCs w:val="24"/>
        </w:rPr>
        <w:tab/>
      </w:r>
      <w:r w:rsidR="004D15E7">
        <w:rPr>
          <w:rFonts w:ascii="Times New Roman" w:hAnsi="Times New Roman"/>
          <w:sz w:val="24"/>
          <w:szCs w:val="24"/>
        </w:rPr>
        <w:tab/>
        <w:t>Разное.</w:t>
      </w:r>
    </w:p>
    <w:p w:rsidR="003B0DC0" w:rsidRDefault="003B0DC0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4D15E7" w:rsidRDefault="004D15E7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15E7" w:rsidRDefault="004D15E7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0E2769" w:rsidRDefault="000E2769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3B0DC0" w:rsidRPr="003A00B3" w:rsidRDefault="003B0DC0" w:rsidP="003B0DC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A25B37" w:rsidRDefault="0034786A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</w:t>
      </w:r>
      <w:r w:rsidR="00F3144F">
        <w:rPr>
          <w:rFonts w:ascii="Times New Roman" w:hAnsi="Times New Roman" w:cs="Times New Roman"/>
          <w:sz w:val="24"/>
          <w:szCs w:val="24"/>
        </w:rPr>
        <w:t>.2023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5B37" w:rsidRDefault="00A25B37" w:rsidP="00A25B37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B37">
        <w:rPr>
          <w:rFonts w:ascii="Times New Roman" w:hAnsi="Times New Roman" w:cs="Times New Roman"/>
          <w:i/>
          <w:sz w:val="20"/>
          <w:szCs w:val="20"/>
        </w:rPr>
        <w:t xml:space="preserve">(с изменением, </w:t>
      </w:r>
      <w:r>
        <w:rPr>
          <w:rFonts w:ascii="Times New Roman" w:hAnsi="Times New Roman" w:cs="Times New Roman"/>
          <w:i/>
          <w:sz w:val="20"/>
          <w:szCs w:val="20"/>
        </w:rPr>
        <w:t>согласно распоряжения</w:t>
      </w:r>
      <w:r w:rsidRPr="00A25B37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E034D" w:rsidRDefault="00A25B37" w:rsidP="00A25B37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5B37">
        <w:rPr>
          <w:rFonts w:ascii="Times New Roman" w:hAnsi="Times New Roman" w:cs="Times New Roman"/>
          <w:i/>
          <w:sz w:val="20"/>
          <w:szCs w:val="20"/>
        </w:rPr>
        <w:t xml:space="preserve">председателя Собрания </w:t>
      </w:r>
      <w:r>
        <w:rPr>
          <w:rFonts w:ascii="Times New Roman" w:hAnsi="Times New Roman" w:cs="Times New Roman"/>
          <w:i/>
          <w:sz w:val="20"/>
          <w:szCs w:val="20"/>
        </w:rPr>
        <w:t>от</w:t>
      </w:r>
      <w:r w:rsidRPr="00A25B37">
        <w:rPr>
          <w:rFonts w:ascii="Times New Roman" w:hAnsi="Times New Roman" w:cs="Times New Roman"/>
          <w:i/>
          <w:sz w:val="20"/>
          <w:szCs w:val="20"/>
        </w:rPr>
        <w:t xml:space="preserve"> 27.03.2023 г. № 27)</w:t>
      </w:r>
    </w:p>
    <w:p w:rsidR="00A25B37" w:rsidRDefault="00A25B37" w:rsidP="00295A33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5B37" w:rsidRPr="006E66CB" w:rsidRDefault="00A25B37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C518A5" w:rsidP="0045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</w:t>
      </w:r>
      <w:r w:rsidR="00A25B37">
        <w:rPr>
          <w:rFonts w:ascii="Times New Roman" w:hAnsi="Times New Roman" w:cs="Times New Roman"/>
          <w:sz w:val="24"/>
          <w:szCs w:val="24"/>
        </w:rPr>
        <w:t>________</w:t>
      </w:r>
      <w:r w:rsidRPr="006E66CB">
        <w:rPr>
          <w:rFonts w:ascii="Times New Roman" w:hAnsi="Times New Roman" w:cs="Times New Roman"/>
          <w:sz w:val="24"/>
          <w:szCs w:val="24"/>
        </w:rPr>
        <w:t>Е.И. Силкина</w:t>
      </w:r>
    </w:p>
    <w:sectPr w:rsidR="006E034D" w:rsidRPr="006E66CB" w:rsidSect="004E47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3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224E"/>
    <w:multiLevelType w:val="hybridMultilevel"/>
    <w:tmpl w:val="92C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E73"/>
    <w:multiLevelType w:val="hybridMultilevel"/>
    <w:tmpl w:val="F13E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D6528"/>
    <w:multiLevelType w:val="hybridMultilevel"/>
    <w:tmpl w:val="960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6DC4A8E"/>
    <w:multiLevelType w:val="hybridMultilevel"/>
    <w:tmpl w:val="7384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25CDF"/>
    <w:multiLevelType w:val="hybridMultilevel"/>
    <w:tmpl w:val="E9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F3179"/>
    <w:multiLevelType w:val="hybridMultilevel"/>
    <w:tmpl w:val="ED38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C6911"/>
    <w:multiLevelType w:val="hybridMultilevel"/>
    <w:tmpl w:val="44D4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201E8"/>
    <w:multiLevelType w:val="hybridMultilevel"/>
    <w:tmpl w:val="1B4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B2418"/>
    <w:multiLevelType w:val="hybridMultilevel"/>
    <w:tmpl w:val="823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E7160"/>
    <w:multiLevelType w:val="hybridMultilevel"/>
    <w:tmpl w:val="1FC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B51C2"/>
    <w:multiLevelType w:val="hybridMultilevel"/>
    <w:tmpl w:val="1BE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31B1A"/>
    <w:multiLevelType w:val="hybridMultilevel"/>
    <w:tmpl w:val="E85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B82"/>
    <w:multiLevelType w:val="hybridMultilevel"/>
    <w:tmpl w:val="9BB015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13"/>
  </w:num>
  <w:num w:numId="11">
    <w:abstractNumId w:val="14"/>
  </w:num>
  <w:num w:numId="12">
    <w:abstractNumId w:val="6"/>
  </w:num>
  <w:num w:numId="13">
    <w:abstractNumId w:val="19"/>
  </w:num>
  <w:num w:numId="14">
    <w:abstractNumId w:val="11"/>
  </w:num>
  <w:num w:numId="15">
    <w:abstractNumId w:val="22"/>
  </w:num>
  <w:num w:numId="16">
    <w:abstractNumId w:val="4"/>
  </w:num>
  <w:num w:numId="17">
    <w:abstractNumId w:val="21"/>
  </w:num>
  <w:num w:numId="18">
    <w:abstractNumId w:val="18"/>
  </w:num>
  <w:num w:numId="19">
    <w:abstractNumId w:val="2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17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03D17"/>
    <w:rsid w:val="000147FB"/>
    <w:rsid w:val="00063AFE"/>
    <w:rsid w:val="000E2769"/>
    <w:rsid w:val="000F641D"/>
    <w:rsid w:val="001267FA"/>
    <w:rsid w:val="001375A6"/>
    <w:rsid w:val="001B6F7A"/>
    <w:rsid w:val="001C0272"/>
    <w:rsid w:val="001C625D"/>
    <w:rsid w:val="002131F2"/>
    <w:rsid w:val="002363B1"/>
    <w:rsid w:val="002402C9"/>
    <w:rsid w:val="00266EA0"/>
    <w:rsid w:val="00291840"/>
    <w:rsid w:val="00295A33"/>
    <w:rsid w:val="002B5564"/>
    <w:rsid w:val="0034786A"/>
    <w:rsid w:val="003A00B3"/>
    <w:rsid w:val="003A7BE6"/>
    <w:rsid w:val="003B0DC0"/>
    <w:rsid w:val="00410ED1"/>
    <w:rsid w:val="004568AB"/>
    <w:rsid w:val="004922C6"/>
    <w:rsid w:val="004D15E7"/>
    <w:rsid w:val="004D5250"/>
    <w:rsid w:val="004E4743"/>
    <w:rsid w:val="005804B5"/>
    <w:rsid w:val="005F4FE9"/>
    <w:rsid w:val="006E034D"/>
    <w:rsid w:val="006E66CB"/>
    <w:rsid w:val="006F1221"/>
    <w:rsid w:val="00704A89"/>
    <w:rsid w:val="00866330"/>
    <w:rsid w:val="008916AE"/>
    <w:rsid w:val="008C0190"/>
    <w:rsid w:val="008F4CC1"/>
    <w:rsid w:val="00973145"/>
    <w:rsid w:val="00A25B37"/>
    <w:rsid w:val="00A54EFB"/>
    <w:rsid w:val="00A822D8"/>
    <w:rsid w:val="00A94DC8"/>
    <w:rsid w:val="00AD1B97"/>
    <w:rsid w:val="00B56FA9"/>
    <w:rsid w:val="00C07C6C"/>
    <w:rsid w:val="00C15F6C"/>
    <w:rsid w:val="00C34FF6"/>
    <w:rsid w:val="00C36B57"/>
    <w:rsid w:val="00C518A5"/>
    <w:rsid w:val="00C71C2A"/>
    <w:rsid w:val="00C91FCA"/>
    <w:rsid w:val="00CE3EAE"/>
    <w:rsid w:val="00D64C66"/>
    <w:rsid w:val="00DD0CA9"/>
    <w:rsid w:val="00DD1FAA"/>
    <w:rsid w:val="00DE201A"/>
    <w:rsid w:val="00E047E9"/>
    <w:rsid w:val="00E206E2"/>
    <w:rsid w:val="00E310CD"/>
    <w:rsid w:val="00E46AF9"/>
    <w:rsid w:val="00E52140"/>
    <w:rsid w:val="00F3144F"/>
    <w:rsid w:val="00F35ADB"/>
    <w:rsid w:val="00F643EE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C0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E20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A54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50</cp:revision>
  <cp:lastPrinted>2023-03-26T23:31:00Z</cp:lastPrinted>
  <dcterms:created xsi:type="dcterms:W3CDTF">2021-08-12T22:33:00Z</dcterms:created>
  <dcterms:modified xsi:type="dcterms:W3CDTF">2023-03-26T23:32:00Z</dcterms:modified>
</cp:coreProperties>
</file>