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CB7390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15901231" r:id="rId6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CB7390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28.03.2019 г.  № 10/6-81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Tr="003572BA">
        <w:trPr>
          <w:trHeight w:val="943"/>
        </w:trPr>
        <w:tc>
          <w:tcPr>
            <w:tcW w:w="5211" w:type="dxa"/>
            <w:hideMark/>
          </w:tcPr>
          <w:p w:rsidR="00AA5D19" w:rsidRPr="00AA5D19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3572BA">
              <w:rPr>
                <w:rFonts w:ascii="Times New Roman" w:hAnsi="Times New Roman"/>
                <w:sz w:val="24"/>
                <w:szCs w:val="24"/>
              </w:rPr>
              <w:t xml:space="preserve">дополнения 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>в Положение об организации и проведении публичных слушаний в муниципальном образовании «Холмский городской округ», утвержденное решением Собрания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 от 20.12.2018</w:t>
            </w:r>
            <w:r w:rsidR="00357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572BA"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№7/6</w:t>
            </w:r>
            <w:r w:rsidR="003572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72B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502BB8" w:rsidRPr="00AA5D19" w:rsidRDefault="00502BB8" w:rsidP="00AA5D19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3572BA" w:rsidRDefault="00AA5D19" w:rsidP="00502B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3572BA">
        <w:rPr>
          <w:rFonts w:ascii="Times New Roman" w:hAnsi="Times New Roman"/>
          <w:sz w:val="24"/>
          <w:szCs w:val="24"/>
        </w:rPr>
        <w:t>частью 4 статьи 28 Федерального закона от 06.10.2003 года №</w:t>
      </w:r>
      <w:r w:rsidR="003572BA" w:rsidRPr="003572BA">
        <w:rPr>
          <w:rFonts w:ascii="Times New Roman" w:hAnsi="Times New Roman"/>
          <w:sz w:val="24"/>
          <w:szCs w:val="24"/>
        </w:rPr>
        <w:t xml:space="preserve"> 131</w:t>
      </w:r>
      <w:r w:rsidR="003572BA">
        <w:rPr>
          <w:rFonts w:ascii="Times New Roman" w:hAnsi="Times New Roman"/>
          <w:sz w:val="24"/>
          <w:szCs w:val="24"/>
        </w:rPr>
        <w:t xml:space="preserve"> – </w:t>
      </w:r>
      <w:r w:rsidR="003572BA" w:rsidRPr="003572BA">
        <w:rPr>
          <w:rFonts w:ascii="Times New Roman" w:hAnsi="Times New Roman"/>
          <w:sz w:val="24"/>
          <w:szCs w:val="24"/>
        </w:rPr>
        <w:t>ФЗ</w:t>
      </w:r>
      <w:r w:rsidR="003572BA">
        <w:rPr>
          <w:rFonts w:ascii="Times New Roman" w:hAnsi="Times New Roman"/>
          <w:sz w:val="24"/>
          <w:szCs w:val="24"/>
        </w:rPr>
        <w:t xml:space="preserve"> «</w:t>
      </w:r>
      <w:r w:rsidR="003572BA" w:rsidRPr="003572BA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3572BA">
        <w:rPr>
          <w:rFonts w:ascii="Times New Roman" w:hAnsi="Times New Roman"/>
          <w:sz w:val="24"/>
          <w:szCs w:val="24"/>
        </w:rPr>
        <w:t xml:space="preserve">равления в Российской Федерации», </w:t>
      </w:r>
      <w:r w:rsidR="003572BA" w:rsidRPr="003572BA">
        <w:rPr>
          <w:rFonts w:ascii="Times New Roman" w:hAnsi="Times New Roman"/>
          <w:sz w:val="24"/>
          <w:szCs w:val="24"/>
        </w:rPr>
        <w:t>руководствуясь частью 4 статьи 21,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3572BA" w:rsidRDefault="003572BA" w:rsidP="00502B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2BA" w:rsidRDefault="003572BA" w:rsidP="00502BB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A5D19" w:rsidRPr="00AA5D19" w:rsidRDefault="002415CC" w:rsidP="00AA5D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A5D19">
        <w:rPr>
          <w:rFonts w:ascii="Times New Roman" w:hAnsi="Times New Roman"/>
          <w:sz w:val="24"/>
          <w:szCs w:val="24"/>
        </w:rPr>
        <w:t>Внести</w:t>
      </w:r>
      <w:r w:rsidR="00AA5D19" w:rsidRPr="00AA5D19">
        <w:rPr>
          <w:rFonts w:ascii="Times New Roman" w:hAnsi="Times New Roman"/>
          <w:sz w:val="24"/>
          <w:szCs w:val="24"/>
        </w:rPr>
        <w:t xml:space="preserve"> в Положение об организации и проведении публичных слушаний в муниципальном образовании «Холмский городской округ», утвержденное решением Собрания муниципального образов</w:t>
      </w:r>
      <w:r w:rsidR="00AA5D19">
        <w:rPr>
          <w:rFonts w:ascii="Times New Roman" w:hAnsi="Times New Roman"/>
          <w:sz w:val="24"/>
          <w:szCs w:val="24"/>
        </w:rPr>
        <w:t>ания «Холмский городской округ» от 20.12.2018</w:t>
      </w:r>
      <w:r w:rsidR="003572BA">
        <w:rPr>
          <w:rFonts w:ascii="Times New Roman" w:hAnsi="Times New Roman"/>
          <w:sz w:val="24"/>
          <w:szCs w:val="24"/>
        </w:rPr>
        <w:t xml:space="preserve"> </w:t>
      </w:r>
      <w:r w:rsidR="00AA5D19">
        <w:rPr>
          <w:rFonts w:ascii="Times New Roman" w:hAnsi="Times New Roman"/>
          <w:sz w:val="24"/>
          <w:szCs w:val="24"/>
        </w:rPr>
        <w:t>г</w:t>
      </w:r>
      <w:r w:rsidR="003572BA">
        <w:rPr>
          <w:rFonts w:ascii="Times New Roman" w:hAnsi="Times New Roman"/>
          <w:sz w:val="24"/>
          <w:szCs w:val="24"/>
        </w:rPr>
        <w:t>ода</w:t>
      </w:r>
      <w:r w:rsidR="00AA5D19">
        <w:rPr>
          <w:rFonts w:ascii="Times New Roman" w:hAnsi="Times New Roman"/>
          <w:sz w:val="24"/>
          <w:szCs w:val="24"/>
        </w:rPr>
        <w:t xml:space="preserve"> №7/6</w:t>
      </w:r>
      <w:r w:rsidR="0085681D">
        <w:rPr>
          <w:rFonts w:ascii="Times New Roman" w:hAnsi="Times New Roman"/>
          <w:sz w:val="24"/>
          <w:szCs w:val="24"/>
        </w:rPr>
        <w:t xml:space="preserve"> – </w:t>
      </w:r>
      <w:r w:rsidR="00AA5D19">
        <w:rPr>
          <w:rFonts w:ascii="Times New Roman" w:hAnsi="Times New Roman"/>
          <w:sz w:val="24"/>
          <w:szCs w:val="24"/>
        </w:rPr>
        <w:t>5</w:t>
      </w:r>
      <w:r w:rsidR="003572BA">
        <w:rPr>
          <w:rFonts w:ascii="Times New Roman" w:hAnsi="Times New Roman"/>
          <w:sz w:val="24"/>
          <w:szCs w:val="24"/>
        </w:rPr>
        <w:t>6</w:t>
      </w:r>
      <w:r w:rsidR="0085681D">
        <w:rPr>
          <w:rFonts w:ascii="Times New Roman" w:hAnsi="Times New Roman"/>
          <w:sz w:val="24"/>
          <w:szCs w:val="24"/>
        </w:rPr>
        <w:t xml:space="preserve"> </w:t>
      </w:r>
      <w:r w:rsidR="00AA5D19">
        <w:rPr>
          <w:rFonts w:ascii="Times New Roman" w:hAnsi="Times New Roman"/>
          <w:sz w:val="24"/>
          <w:szCs w:val="24"/>
        </w:rPr>
        <w:t xml:space="preserve">следующее </w:t>
      </w:r>
      <w:r w:rsidR="003572BA">
        <w:rPr>
          <w:rFonts w:ascii="Times New Roman" w:hAnsi="Times New Roman"/>
          <w:sz w:val="24"/>
          <w:szCs w:val="24"/>
        </w:rPr>
        <w:t>дополнение</w:t>
      </w:r>
      <w:r w:rsidR="00AA5D19">
        <w:rPr>
          <w:rFonts w:ascii="Times New Roman" w:hAnsi="Times New Roman"/>
          <w:sz w:val="24"/>
          <w:szCs w:val="24"/>
        </w:rPr>
        <w:t>:</w:t>
      </w:r>
    </w:p>
    <w:p w:rsidR="003572BA" w:rsidRDefault="00AA5D19" w:rsidP="002415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пункт 4 части 4 статьи 1 </w:t>
      </w:r>
      <w:r w:rsidR="003572BA">
        <w:rPr>
          <w:rFonts w:ascii="Times New Roman" w:hAnsi="Times New Roman"/>
          <w:sz w:val="24"/>
          <w:szCs w:val="24"/>
        </w:rPr>
        <w:t>после слов:</w:t>
      </w:r>
      <w:r w:rsidR="003572BA" w:rsidRPr="003572BA">
        <w:t xml:space="preserve"> </w:t>
      </w:r>
      <w:r w:rsidR="003572BA">
        <w:t>«</w:t>
      </w:r>
      <w:r w:rsidR="003572BA" w:rsidRPr="003572BA">
        <w:rPr>
          <w:rFonts w:ascii="Times New Roman" w:hAnsi="Times New Roman"/>
          <w:sz w:val="24"/>
          <w:szCs w:val="24"/>
        </w:rPr>
        <w:t>решением Собрания Холмского городского округа</w:t>
      </w:r>
      <w:r w:rsidR="003572BA">
        <w:rPr>
          <w:rFonts w:ascii="Times New Roman" w:hAnsi="Times New Roman"/>
          <w:sz w:val="24"/>
          <w:szCs w:val="24"/>
        </w:rPr>
        <w:t>» пробелы дополнить</w:t>
      </w:r>
      <w:r w:rsidR="0085681D">
        <w:rPr>
          <w:rFonts w:ascii="Times New Roman" w:hAnsi="Times New Roman"/>
          <w:sz w:val="24"/>
          <w:szCs w:val="24"/>
        </w:rPr>
        <w:t xml:space="preserve"> следующим</w:t>
      </w:r>
      <w:r w:rsidR="003572BA">
        <w:rPr>
          <w:rFonts w:ascii="Times New Roman" w:hAnsi="Times New Roman"/>
          <w:sz w:val="24"/>
          <w:szCs w:val="24"/>
        </w:rPr>
        <w:t>: «от 20.12.2018 года № 7/6-57».</w:t>
      </w:r>
    </w:p>
    <w:p w:rsidR="002415CC" w:rsidRDefault="00234A6B" w:rsidP="00AA5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357035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председателя постоянной комиссии по </w:t>
      </w:r>
      <w:r w:rsidR="00CE3FA9">
        <w:rPr>
          <w:rFonts w:ascii="Times New Roman" w:eastAsia="Calibri" w:hAnsi="Times New Roman"/>
          <w:sz w:val="24"/>
          <w:szCs w:val="24"/>
          <w:lang w:eastAsia="en-US"/>
        </w:rPr>
        <w:t>жилищно-коммунальному хозяйству и имуществу Собрания муниципального образования «Холмский городской округ»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CE3FA9">
        <w:rPr>
          <w:rFonts w:ascii="Times New Roman" w:eastAsia="Calibri" w:hAnsi="Times New Roman"/>
          <w:sz w:val="24"/>
          <w:szCs w:val="24"/>
          <w:lang w:eastAsia="en-US"/>
        </w:rPr>
        <w:t>Зенкин А.Н.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357035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02BB8" w:rsidRPr="00BE7DE5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proofErr w:type="spellStart"/>
      <w:r w:rsidR="00357035">
        <w:rPr>
          <w:rFonts w:ascii="Times New Roman" w:hAnsi="Times New Roman"/>
          <w:sz w:val="24"/>
          <w:szCs w:val="24"/>
        </w:rPr>
        <w:t>А.А</w:t>
      </w:r>
      <w:proofErr w:type="spellEnd"/>
      <w:r w:rsidR="003570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7035">
        <w:rPr>
          <w:rFonts w:ascii="Times New Roman" w:hAnsi="Times New Roman"/>
          <w:sz w:val="24"/>
          <w:szCs w:val="24"/>
        </w:rPr>
        <w:t>Летечин</w:t>
      </w:r>
      <w:proofErr w:type="spellEnd"/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07BE" w:rsidRDefault="007007BE">
      <w:bookmarkStart w:id="0" w:name="_GoBack"/>
      <w:bookmarkEnd w:id="0"/>
    </w:p>
    <w:sectPr w:rsidR="0070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4A6B"/>
    <w:rsid w:val="002356A2"/>
    <w:rsid w:val="002412A6"/>
    <w:rsid w:val="002415CC"/>
    <w:rsid w:val="00241BD5"/>
    <w:rsid w:val="00243EA0"/>
    <w:rsid w:val="00244181"/>
    <w:rsid w:val="00246366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572BA"/>
    <w:rsid w:val="0036102A"/>
    <w:rsid w:val="003618AE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5681D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B739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3FA9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39BA4D-F5EC-4090-9F20-56D35464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19</cp:revision>
  <cp:lastPrinted>2019-03-12T03:00:00Z</cp:lastPrinted>
  <dcterms:created xsi:type="dcterms:W3CDTF">2016-04-27T01:51:00Z</dcterms:created>
  <dcterms:modified xsi:type="dcterms:W3CDTF">2019-04-04T04:41:00Z</dcterms:modified>
</cp:coreProperties>
</file>