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C3" w:rsidRDefault="00DC77C3" w:rsidP="00D95A7D">
      <w:pPr>
        <w:pStyle w:val="ConsPlusNormal"/>
        <w:jc w:val="center"/>
        <w:rPr>
          <w:rFonts w:ascii="Times New Roman" w:hAnsi="Times New Roman" w:cs="Times New Roman"/>
          <w:b/>
          <w:bCs/>
          <w:sz w:val="24"/>
          <w:szCs w:val="24"/>
        </w:rPr>
      </w:pPr>
    </w:p>
    <w:p w:rsidR="00DC77C3" w:rsidRDefault="00DC77C3" w:rsidP="00D95A7D">
      <w:pPr>
        <w:pStyle w:val="ConsPlusNormal"/>
        <w:jc w:val="center"/>
        <w:rPr>
          <w:rFonts w:ascii="Times New Roman" w:hAnsi="Times New Roman" w:cs="Times New Roman"/>
          <w:b/>
          <w:bCs/>
          <w:sz w:val="24"/>
          <w:szCs w:val="24"/>
        </w:rPr>
      </w:pPr>
    </w:p>
    <w:p w:rsidR="00DC77C3" w:rsidRDefault="00AF6DC8" w:rsidP="00DC77C3">
      <w:pPr>
        <w:widowControl w:val="0"/>
        <w:autoSpaceDE w:val="0"/>
        <w:autoSpaceDN w:val="0"/>
        <w:adjustRightInd w:val="0"/>
        <w:jc w:val="center"/>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20.85pt;width:45pt;height:54pt;z-index:-251658752;mso-wrap-edited:f" wrapcoords="-450 0 -450 21300 21600 21300 21600 0 -450 0" o:allowincell="f">
            <v:imagedata r:id="rId5" o:title="" gain="74473f" grayscale="t"/>
            <w10:wrap type="through"/>
          </v:shape>
          <o:OLEObject Type="Embed" ProgID="MSPhotoEd.3" ShapeID="_x0000_s1026" DrawAspect="Content" ObjectID="_1652531846" r:id="rId6"/>
        </w:object>
      </w:r>
    </w:p>
    <w:p w:rsidR="00DC77C3" w:rsidRDefault="00DC77C3" w:rsidP="00DC77C3">
      <w:pPr>
        <w:widowControl w:val="0"/>
        <w:autoSpaceDE w:val="0"/>
        <w:autoSpaceDN w:val="0"/>
        <w:adjustRightInd w:val="0"/>
        <w:rPr>
          <w:rFonts w:ascii="Times New Roman" w:hAnsi="Times New Roman"/>
          <w:b/>
          <w:sz w:val="32"/>
          <w:szCs w:val="32"/>
        </w:rPr>
      </w:pPr>
    </w:p>
    <w:p w:rsidR="00DC77C3" w:rsidRDefault="00DC77C3" w:rsidP="00DC77C3">
      <w:pPr>
        <w:widowControl w:val="0"/>
        <w:autoSpaceDE w:val="0"/>
        <w:autoSpaceDN w:val="0"/>
        <w:adjustRightInd w:val="0"/>
        <w:ind w:left="2124" w:firstLine="708"/>
        <w:jc w:val="center"/>
        <w:rPr>
          <w:rFonts w:ascii="Times New Roman" w:hAnsi="Times New Roman"/>
          <w:b/>
          <w:sz w:val="32"/>
          <w:szCs w:val="32"/>
        </w:rPr>
      </w:pPr>
    </w:p>
    <w:p w:rsidR="00DC77C3" w:rsidRDefault="00DC77C3" w:rsidP="00DC77C3">
      <w:pPr>
        <w:widowControl w:val="0"/>
        <w:autoSpaceDE w:val="0"/>
        <w:autoSpaceDN w:val="0"/>
        <w:adjustRightInd w:val="0"/>
        <w:ind w:left="2124" w:hanging="2266"/>
        <w:jc w:val="center"/>
        <w:rPr>
          <w:rFonts w:ascii="Times New Roman" w:hAnsi="Times New Roman"/>
          <w:b/>
          <w:sz w:val="32"/>
          <w:szCs w:val="32"/>
        </w:rPr>
      </w:pPr>
      <w:r>
        <w:rPr>
          <w:rFonts w:ascii="Times New Roman" w:hAnsi="Times New Roman"/>
          <w:b/>
          <w:sz w:val="32"/>
          <w:szCs w:val="32"/>
        </w:rPr>
        <w:t>СОБРАНИЕ</w:t>
      </w:r>
    </w:p>
    <w:p w:rsidR="00DC77C3" w:rsidRDefault="00DC77C3" w:rsidP="00DC77C3">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муниципального образования</w:t>
      </w:r>
    </w:p>
    <w:p w:rsidR="00DC77C3" w:rsidRDefault="00DC77C3" w:rsidP="00DC77C3">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«Холмский городской округ» </w:t>
      </w:r>
    </w:p>
    <w:p w:rsidR="00DC77C3" w:rsidRDefault="00DC77C3" w:rsidP="00DC77C3">
      <w:pPr>
        <w:widowControl w:val="0"/>
        <w:autoSpaceDE w:val="0"/>
        <w:autoSpaceDN w:val="0"/>
        <w:adjustRightInd w:val="0"/>
        <w:jc w:val="center"/>
        <w:rPr>
          <w:rFonts w:ascii="Times New Roman" w:hAnsi="Times New Roman"/>
          <w:b/>
          <w:sz w:val="36"/>
          <w:szCs w:val="36"/>
        </w:rPr>
      </w:pPr>
      <w:r>
        <w:rPr>
          <w:rFonts w:ascii="Times New Roman" w:hAnsi="Times New Roman"/>
          <w:b/>
          <w:kern w:val="28"/>
          <w:sz w:val="36"/>
          <w:szCs w:val="36"/>
        </w:rPr>
        <w:t>РЕШЕНИЕ</w:t>
      </w:r>
      <w:r>
        <w:rPr>
          <w:rFonts w:ascii="Times New Roman" w:hAnsi="Times New Roman"/>
          <w:b/>
          <w:sz w:val="36"/>
          <w:szCs w:val="36"/>
        </w:rPr>
        <w:t xml:space="preserve"> </w:t>
      </w:r>
    </w:p>
    <w:p w:rsidR="00DC77C3" w:rsidRDefault="00DC77C3" w:rsidP="00DC77C3">
      <w:pPr>
        <w:rPr>
          <w:rFonts w:ascii="Times New Roman" w:hAnsi="Times New Roman"/>
          <w:sz w:val="24"/>
          <w:szCs w:val="24"/>
        </w:rPr>
      </w:pPr>
    </w:p>
    <w:p w:rsidR="00DC77C3" w:rsidRDefault="00DC77C3" w:rsidP="00DC77C3">
      <w:pPr>
        <w:rPr>
          <w:rFonts w:ascii="Times New Roman" w:hAnsi="Times New Roman"/>
          <w:sz w:val="24"/>
          <w:szCs w:val="24"/>
        </w:rPr>
      </w:pPr>
      <w:r>
        <w:rPr>
          <w:rFonts w:ascii="Times New Roman" w:hAnsi="Times New Roman"/>
          <w:sz w:val="24"/>
          <w:szCs w:val="24"/>
        </w:rPr>
        <w:t xml:space="preserve">от </w:t>
      </w:r>
      <w:r w:rsidR="00AF6DC8">
        <w:rPr>
          <w:rFonts w:ascii="Times New Roman" w:hAnsi="Times New Roman"/>
          <w:sz w:val="24"/>
          <w:szCs w:val="24"/>
        </w:rPr>
        <w:t>29.05.2020 г.  № 28/6-220</w:t>
      </w:r>
    </w:p>
    <w:p w:rsidR="00DC77C3" w:rsidRDefault="00DC77C3" w:rsidP="00DC77C3">
      <w:pPr>
        <w:rPr>
          <w:rFonts w:ascii="Times New Roman" w:hAnsi="Times New Roman"/>
          <w:sz w:val="24"/>
          <w:szCs w:val="24"/>
        </w:rPr>
      </w:pPr>
    </w:p>
    <w:tbl>
      <w:tblPr>
        <w:tblW w:w="0" w:type="auto"/>
        <w:tblLook w:val="01E0" w:firstRow="1" w:lastRow="1" w:firstColumn="1" w:lastColumn="1" w:noHBand="0" w:noVBand="0"/>
      </w:tblPr>
      <w:tblGrid>
        <w:gridCol w:w="4786"/>
      </w:tblGrid>
      <w:tr w:rsidR="00DC77C3" w:rsidTr="00DC77C3">
        <w:trPr>
          <w:trHeight w:val="1003"/>
        </w:trPr>
        <w:tc>
          <w:tcPr>
            <w:tcW w:w="4786" w:type="dxa"/>
            <w:hideMark/>
          </w:tcPr>
          <w:p w:rsidR="00DC77C3" w:rsidRDefault="00DC77C3">
            <w:pPr>
              <w:jc w:val="both"/>
              <w:rPr>
                <w:rFonts w:ascii="Times New Roman" w:eastAsia="Times New Roman" w:hAnsi="Times New Roman"/>
                <w:sz w:val="24"/>
                <w:szCs w:val="24"/>
              </w:rPr>
            </w:pPr>
            <w:r>
              <w:rPr>
                <w:rFonts w:ascii="Times New Roman" w:hAnsi="Times New Roman"/>
                <w:sz w:val="24"/>
                <w:szCs w:val="24"/>
              </w:rPr>
              <w:t>Об утверждении Положения о Почетной грамоте органов местного самоуправления муниципального образования «Холмский городской округ»</w:t>
            </w:r>
          </w:p>
        </w:tc>
      </w:tr>
    </w:tbl>
    <w:p w:rsidR="00DC77C3" w:rsidRDefault="00DC77C3" w:rsidP="00DC77C3">
      <w:pPr>
        <w:autoSpaceDE w:val="0"/>
        <w:autoSpaceDN w:val="0"/>
        <w:adjustRightInd w:val="0"/>
        <w:ind w:firstLine="567"/>
        <w:jc w:val="both"/>
        <w:rPr>
          <w:rFonts w:ascii="Times New Roman" w:eastAsia="Times New Roman" w:hAnsi="Times New Roman"/>
          <w:sz w:val="24"/>
          <w:szCs w:val="24"/>
        </w:rPr>
      </w:pPr>
    </w:p>
    <w:p w:rsidR="00DC77C3" w:rsidRDefault="00DC77C3" w:rsidP="00DC77C3">
      <w:pPr>
        <w:pStyle w:val="a3"/>
        <w:ind w:firstLine="567"/>
        <w:jc w:val="both"/>
        <w:rPr>
          <w:rFonts w:ascii="Times New Roman" w:hAnsi="Times New Roman"/>
          <w:spacing w:val="-2"/>
          <w:sz w:val="24"/>
          <w:szCs w:val="24"/>
        </w:rPr>
      </w:pPr>
      <w:r>
        <w:rPr>
          <w:rFonts w:ascii="Times New Roman" w:hAnsi="Times New Roman"/>
          <w:sz w:val="24"/>
          <w:szCs w:val="24"/>
        </w:rPr>
        <w:t xml:space="preserve">В соответствии с частью 11 статьи 35 Федерального закона от </w:t>
      </w:r>
      <w:proofErr w:type="spellStart"/>
      <w:r>
        <w:rPr>
          <w:rFonts w:ascii="Times New Roman" w:hAnsi="Times New Roman"/>
          <w:sz w:val="24"/>
          <w:szCs w:val="24"/>
        </w:rPr>
        <w:t>06.10.2003г</w:t>
      </w:r>
      <w:proofErr w:type="spellEnd"/>
      <w:r>
        <w:rPr>
          <w:rFonts w:ascii="Times New Roman" w:hAnsi="Times New Roman"/>
          <w:sz w:val="24"/>
          <w:szCs w:val="24"/>
        </w:rPr>
        <w:t xml:space="preserve">. №131-ФЗ «Об общих принципах организации местного самоуправления в Российской Федерации», руководствуясь пунктом 3 части 1 статьи 9, частью 2 статьи 9 Устава муниципального образования «Холмский городской округ», Собрание муниципального образования «Холмский городской округ» </w:t>
      </w:r>
    </w:p>
    <w:p w:rsidR="00DC77C3" w:rsidRDefault="00DC77C3" w:rsidP="00DC77C3">
      <w:pPr>
        <w:pStyle w:val="a3"/>
        <w:jc w:val="both"/>
        <w:rPr>
          <w:rFonts w:ascii="Times New Roman" w:hAnsi="Times New Roman"/>
          <w:sz w:val="24"/>
          <w:szCs w:val="24"/>
        </w:rPr>
      </w:pPr>
    </w:p>
    <w:p w:rsidR="00DC77C3" w:rsidRDefault="00DC77C3" w:rsidP="00DC77C3">
      <w:pPr>
        <w:pStyle w:val="a3"/>
        <w:jc w:val="center"/>
        <w:rPr>
          <w:rFonts w:ascii="Times New Roman" w:hAnsi="Times New Roman"/>
          <w:b/>
          <w:bCs/>
          <w:sz w:val="24"/>
          <w:szCs w:val="24"/>
        </w:rPr>
      </w:pPr>
      <w:r>
        <w:rPr>
          <w:rFonts w:ascii="Times New Roman" w:hAnsi="Times New Roman"/>
          <w:b/>
          <w:bCs/>
          <w:sz w:val="24"/>
          <w:szCs w:val="24"/>
        </w:rPr>
        <w:t>РЕШИЛО:</w:t>
      </w:r>
    </w:p>
    <w:p w:rsidR="00DC77C3" w:rsidRDefault="00DC77C3" w:rsidP="00DC77C3">
      <w:pPr>
        <w:pStyle w:val="a3"/>
        <w:jc w:val="both"/>
        <w:rPr>
          <w:rFonts w:ascii="Times New Roman" w:hAnsi="Times New Roman"/>
          <w:sz w:val="24"/>
          <w:szCs w:val="24"/>
        </w:rPr>
      </w:pPr>
    </w:p>
    <w:p w:rsidR="00DC77C3" w:rsidRDefault="00DC77C3" w:rsidP="00DC77C3">
      <w:pPr>
        <w:pStyle w:val="a3"/>
        <w:ind w:firstLine="567"/>
        <w:jc w:val="both"/>
        <w:rPr>
          <w:rFonts w:ascii="Times New Roman" w:hAnsi="Times New Roman"/>
          <w:sz w:val="24"/>
          <w:szCs w:val="24"/>
        </w:rPr>
      </w:pPr>
      <w:r>
        <w:rPr>
          <w:rFonts w:ascii="Times New Roman" w:hAnsi="Times New Roman"/>
          <w:sz w:val="24"/>
          <w:szCs w:val="24"/>
        </w:rPr>
        <w:t>1. Утвердить Положение о Почетной грамоте органов местного самоуправления муниципального образования «Холмский городской округ» (прилагается).</w:t>
      </w:r>
    </w:p>
    <w:p w:rsidR="00F715A3" w:rsidRDefault="00DC77C3" w:rsidP="00DC77C3">
      <w:pPr>
        <w:pStyle w:val="a3"/>
        <w:ind w:firstLine="567"/>
        <w:jc w:val="both"/>
        <w:rPr>
          <w:rFonts w:ascii="Times New Roman" w:hAnsi="Times New Roman"/>
          <w:sz w:val="24"/>
          <w:szCs w:val="24"/>
        </w:rPr>
      </w:pPr>
      <w:r>
        <w:rPr>
          <w:rFonts w:ascii="Times New Roman" w:hAnsi="Times New Roman"/>
          <w:sz w:val="24"/>
          <w:szCs w:val="24"/>
        </w:rPr>
        <w:t xml:space="preserve">2. Утвердить образцы </w:t>
      </w:r>
      <w:proofErr w:type="gramStart"/>
      <w:r>
        <w:rPr>
          <w:rFonts w:ascii="Times New Roman" w:hAnsi="Times New Roman"/>
          <w:sz w:val="24"/>
          <w:szCs w:val="24"/>
        </w:rPr>
        <w:t xml:space="preserve">бланков </w:t>
      </w:r>
      <w:r w:rsidR="00F715A3">
        <w:rPr>
          <w:rFonts w:ascii="Times New Roman" w:hAnsi="Times New Roman"/>
          <w:sz w:val="24"/>
          <w:szCs w:val="24"/>
        </w:rPr>
        <w:t xml:space="preserve"> </w:t>
      </w:r>
      <w:r>
        <w:rPr>
          <w:rFonts w:ascii="Times New Roman" w:hAnsi="Times New Roman"/>
          <w:sz w:val="24"/>
          <w:szCs w:val="24"/>
        </w:rPr>
        <w:t>Почётной</w:t>
      </w:r>
      <w:proofErr w:type="gramEnd"/>
      <w:r>
        <w:rPr>
          <w:rFonts w:ascii="Times New Roman" w:hAnsi="Times New Roman"/>
          <w:sz w:val="24"/>
          <w:szCs w:val="24"/>
        </w:rPr>
        <w:t xml:space="preserve"> грамоты  органов местного</w:t>
      </w:r>
    </w:p>
    <w:p w:rsidR="00DC77C3" w:rsidRDefault="00DC77C3" w:rsidP="00F715A3">
      <w:pPr>
        <w:pStyle w:val="a3"/>
        <w:jc w:val="both"/>
        <w:rPr>
          <w:rFonts w:ascii="Times New Roman" w:hAnsi="Times New Roman"/>
          <w:sz w:val="24"/>
          <w:szCs w:val="24"/>
        </w:rPr>
      </w:pPr>
      <w:r>
        <w:rPr>
          <w:rFonts w:ascii="Times New Roman" w:hAnsi="Times New Roman"/>
          <w:sz w:val="24"/>
          <w:szCs w:val="24"/>
        </w:rPr>
        <w:t xml:space="preserve"> самоуправления муниципального образования «Холмский городской округ»:</w:t>
      </w:r>
    </w:p>
    <w:p w:rsidR="00DC77C3" w:rsidRDefault="00DC77C3" w:rsidP="00DC77C3">
      <w:pPr>
        <w:pStyle w:val="a3"/>
        <w:ind w:firstLine="567"/>
        <w:jc w:val="both"/>
        <w:rPr>
          <w:rFonts w:ascii="Times New Roman" w:hAnsi="Times New Roman"/>
          <w:sz w:val="24"/>
          <w:szCs w:val="24"/>
        </w:rPr>
      </w:pPr>
      <w:r>
        <w:rPr>
          <w:rFonts w:ascii="Times New Roman" w:hAnsi="Times New Roman"/>
          <w:sz w:val="24"/>
          <w:szCs w:val="24"/>
        </w:rPr>
        <w:t>1) для награждения граждан муниципального образования «Холмский городской округ» (прилагается);</w:t>
      </w:r>
    </w:p>
    <w:p w:rsidR="00DC77C3" w:rsidRDefault="00DC77C3" w:rsidP="00DC77C3">
      <w:pPr>
        <w:pStyle w:val="a3"/>
        <w:ind w:firstLine="567"/>
        <w:jc w:val="both"/>
        <w:rPr>
          <w:rFonts w:ascii="Times New Roman" w:hAnsi="Times New Roman"/>
          <w:sz w:val="24"/>
          <w:szCs w:val="24"/>
        </w:rPr>
      </w:pPr>
      <w:r>
        <w:rPr>
          <w:rFonts w:ascii="Times New Roman" w:hAnsi="Times New Roman"/>
          <w:sz w:val="24"/>
          <w:szCs w:val="24"/>
        </w:rPr>
        <w:t>2) для награждения предприятий, учреждений, организаций, общественных объединений, движений, партий муниципального образования «Холмский городской округ» (прилагается).</w:t>
      </w:r>
    </w:p>
    <w:p w:rsidR="00DC77C3" w:rsidRDefault="00D44DDD" w:rsidP="00D44DDD">
      <w:pPr>
        <w:pStyle w:val="a3"/>
        <w:ind w:firstLine="567"/>
        <w:jc w:val="both"/>
        <w:rPr>
          <w:rFonts w:ascii="Times New Roman" w:hAnsi="Times New Roman"/>
          <w:sz w:val="24"/>
          <w:szCs w:val="24"/>
        </w:rPr>
      </w:pPr>
      <w:r>
        <w:rPr>
          <w:rFonts w:ascii="Times New Roman" w:hAnsi="Times New Roman"/>
          <w:sz w:val="24"/>
          <w:szCs w:val="24"/>
        </w:rPr>
        <w:t xml:space="preserve">3. Признать утратившим силу </w:t>
      </w:r>
      <w:proofErr w:type="gramStart"/>
      <w:r>
        <w:rPr>
          <w:rFonts w:ascii="Times New Roman" w:hAnsi="Times New Roman"/>
          <w:sz w:val="24"/>
          <w:szCs w:val="24"/>
        </w:rPr>
        <w:t>решение</w:t>
      </w:r>
      <w:r w:rsidR="00DC77C3">
        <w:rPr>
          <w:rFonts w:ascii="Times New Roman" w:hAnsi="Times New Roman"/>
          <w:sz w:val="24"/>
          <w:szCs w:val="24"/>
        </w:rPr>
        <w:t xml:space="preserve">  Собрания</w:t>
      </w:r>
      <w:proofErr w:type="gramEnd"/>
      <w:r w:rsidR="00DC77C3">
        <w:rPr>
          <w:rFonts w:ascii="Times New Roman" w:hAnsi="Times New Roman"/>
          <w:sz w:val="24"/>
          <w:szCs w:val="24"/>
        </w:rPr>
        <w:t xml:space="preserve"> муниципального образов</w:t>
      </w:r>
      <w:r>
        <w:rPr>
          <w:rFonts w:ascii="Times New Roman" w:hAnsi="Times New Roman"/>
          <w:sz w:val="24"/>
          <w:szCs w:val="24"/>
        </w:rPr>
        <w:t xml:space="preserve">ания «Холмский городской округ» </w:t>
      </w:r>
      <w:r w:rsidR="00854B65">
        <w:rPr>
          <w:rFonts w:ascii="Times New Roman" w:hAnsi="Times New Roman"/>
          <w:sz w:val="24"/>
          <w:szCs w:val="24"/>
        </w:rPr>
        <w:t>от 25.06</w:t>
      </w:r>
      <w:r w:rsidR="00DC77C3">
        <w:rPr>
          <w:rFonts w:ascii="Times New Roman" w:hAnsi="Times New Roman"/>
          <w:sz w:val="24"/>
          <w:szCs w:val="24"/>
        </w:rPr>
        <w:t>.201</w:t>
      </w:r>
      <w:r w:rsidR="00854B65">
        <w:rPr>
          <w:rFonts w:ascii="Times New Roman" w:hAnsi="Times New Roman"/>
          <w:sz w:val="24"/>
          <w:szCs w:val="24"/>
        </w:rPr>
        <w:t>5 г. № 24/5-260</w:t>
      </w:r>
      <w:r w:rsidR="00DC77C3">
        <w:rPr>
          <w:rFonts w:ascii="Times New Roman" w:hAnsi="Times New Roman"/>
          <w:sz w:val="24"/>
          <w:szCs w:val="24"/>
        </w:rPr>
        <w:t xml:space="preserve">  «Об утверждении Положения о Почетной грамоте органов местного самоуправления муниципального образов</w:t>
      </w:r>
      <w:r w:rsidR="00854B65">
        <w:rPr>
          <w:rFonts w:ascii="Times New Roman" w:hAnsi="Times New Roman"/>
          <w:sz w:val="24"/>
          <w:szCs w:val="24"/>
        </w:rPr>
        <w:t>ания «Холмский городской округ».</w:t>
      </w:r>
      <w:r w:rsidR="00DC77C3">
        <w:rPr>
          <w:rFonts w:ascii="Times New Roman" w:hAnsi="Times New Roman"/>
          <w:sz w:val="24"/>
          <w:szCs w:val="24"/>
        </w:rPr>
        <w:t xml:space="preserve"> </w:t>
      </w:r>
    </w:p>
    <w:p w:rsidR="00DC77C3" w:rsidRDefault="00854B65" w:rsidP="00DC77C3">
      <w:pPr>
        <w:pStyle w:val="a3"/>
        <w:ind w:firstLine="567"/>
        <w:jc w:val="both"/>
        <w:rPr>
          <w:rFonts w:ascii="Times New Roman" w:hAnsi="Times New Roman"/>
          <w:sz w:val="24"/>
          <w:szCs w:val="24"/>
        </w:rPr>
      </w:pPr>
      <w:r>
        <w:rPr>
          <w:rFonts w:ascii="Times New Roman" w:hAnsi="Times New Roman"/>
          <w:sz w:val="24"/>
          <w:szCs w:val="24"/>
        </w:rPr>
        <w:t xml:space="preserve">4.   </w:t>
      </w:r>
      <w:r w:rsidR="00DC77C3">
        <w:rPr>
          <w:rFonts w:ascii="Times New Roman" w:hAnsi="Times New Roman"/>
          <w:sz w:val="24"/>
          <w:szCs w:val="24"/>
        </w:rPr>
        <w:t>Опубликовать настоящее решение в газете «Холмская панорама».</w:t>
      </w:r>
    </w:p>
    <w:p w:rsidR="00DC77C3" w:rsidRDefault="00DC77C3" w:rsidP="00DC77C3">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5. Контроль за исполнением настоящего решения возложить на </w:t>
      </w:r>
      <w:r w:rsidR="005B43AC">
        <w:rPr>
          <w:rFonts w:ascii="Times New Roman" w:hAnsi="Times New Roman"/>
          <w:sz w:val="24"/>
          <w:szCs w:val="24"/>
        </w:rPr>
        <w:t>председателя постоянной комиссии по социальной политике Собрания муниципального образования «Холмский городской округ» (Хахулина М.В.</w:t>
      </w:r>
      <w:r>
        <w:rPr>
          <w:rFonts w:ascii="Times New Roman" w:hAnsi="Times New Roman"/>
          <w:sz w:val="24"/>
          <w:szCs w:val="24"/>
        </w:rPr>
        <w:t>).</w:t>
      </w:r>
    </w:p>
    <w:p w:rsidR="00DC77C3" w:rsidRDefault="00DC77C3" w:rsidP="00DC77C3">
      <w:pPr>
        <w:widowControl w:val="0"/>
        <w:autoSpaceDE w:val="0"/>
        <w:autoSpaceDN w:val="0"/>
        <w:adjustRightInd w:val="0"/>
        <w:ind w:firstLine="540"/>
        <w:jc w:val="both"/>
        <w:rPr>
          <w:rFonts w:ascii="Times New Roman" w:hAnsi="Times New Roman"/>
          <w:sz w:val="24"/>
          <w:szCs w:val="24"/>
        </w:rPr>
      </w:pPr>
    </w:p>
    <w:p w:rsidR="005B43AC" w:rsidRDefault="005B43AC" w:rsidP="00DC77C3">
      <w:pPr>
        <w:widowControl w:val="0"/>
        <w:autoSpaceDE w:val="0"/>
        <w:autoSpaceDN w:val="0"/>
        <w:adjustRightInd w:val="0"/>
        <w:ind w:firstLine="540"/>
        <w:jc w:val="both"/>
        <w:rPr>
          <w:rFonts w:ascii="Times New Roman" w:hAnsi="Times New Roman"/>
          <w:sz w:val="24"/>
          <w:szCs w:val="24"/>
        </w:rPr>
      </w:pPr>
    </w:p>
    <w:p w:rsidR="00DC77C3" w:rsidRDefault="005B43AC" w:rsidP="00DC77C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И.о. м</w:t>
      </w:r>
      <w:r w:rsidR="00DC77C3">
        <w:rPr>
          <w:rFonts w:ascii="Times New Roman" w:hAnsi="Times New Roman"/>
          <w:sz w:val="24"/>
          <w:szCs w:val="24"/>
        </w:rPr>
        <w:t>эр</w:t>
      </w:r>
      <w:r>
        <w:rPr>
          <w:rFonts w:ascii="Times New Roman" w:hAnsi="Times New Roman"/>
          <w:sz w:val="24"/>
          <w:szCs w:val="24"/>
        </w:rPr>
        <w:t>а</w:t>
      </w:r>
      <w:r w:rsidR="00DC77C3">
        <w:rPr>
          <w:rFonts w:ascii="Times New Roman" w:hAnsi="Times New Roman"/>
          <w:sz w:val="24"/>
          <w:szCs w:val="24"/>
        </w:rPr>
        <w:t xml:space="preserve"> муниципального образования</w:t>
      </w:r>
    </w:p>
    <w:p w:rsidR="00DC77C3" w:rsidRDefault="00DC77C3" w:rsidP="00854B65">
      <w:pPr>
        <w:pStyle w:val="ConsPlusNormal"/>
        <w:rPr>
          <w:rFonts w:ascii="Times New Roman" w:hAnsi="Times New Roman" w:cs="Times New Roman"/>
          <w:b/>
          <w:bCs/>
          <w:sz w:val="24"/>
          <w:szCs w:val="24"/>
        </w:rPr>
      </w:pPr>
      <w:r>
        <w:rPr>
          <w:rFonts w:ascii="Times New Roman" w:hAnsi="Times New Roman"/>
          <w:sz w:val="24"/>
          <w:szCs w:val="24"/>
        </w:rPr>
        <w:t xml:space="preserve">«Холмский городской </w:t>
      </w:r>
      <w:proofErr w:type="gramStart"/>
      <w:r>
        <w:rPr>
          <w:rFonts w:ascii="Times New Roman" w:hAnsi="Times New Roman"/>
          <w:sz w:val="24"/>
          <w:szCs w:val="24"/>
        </w:rPr>
        <w:t xml:space="preserve">округ»   </w:t>
      </w:r>
      <w:proofErr w:type="gramEnd"/>
      <w:r>
        <w:rPr>
          <w:rFonts w:ascii="Times New Roman" w:hAnsi="Times New Roman"/>
          <w:sz w:val="24"/>
          <w:szCs w:val="24"/>
        </w:rPr>
        <w:t xml:space="preserve">               </w:t>
      </w:r>
      <w:r w:rsidR="005B43AC">
        <w:rPr>
          <w:rFonts w:ascii="Times New Roman" w:hAnsi="Times New Roman"/>
          <w:sz w:val="24"/>
          <w:szCs w:val="24"/>
        </w:rPr>
        <w:tab/>
      </w:r>
      <w:r w:rsidR="005B43AC">
        <w:rPr>
          <w:rFonts w:ascii="Times New Roman" w:hAnsi="Times New Roman"/>
          <w:sz w:val="24"/>
          <w:szCs w:val="24"/>
        </w:rPr>
        <w:tab/>
      </w:r>
      <w:r w:rsidR="005B43AC">
        <w:rPr>
          <w:rFonts w:ascii="Times New Roman" w:hAnsi="Times New Roman"/>
          <w:sz w:val="24"/>
          <w:szCs w:val="24"/>
        </w:rPr>
        <w:tab/>
      </w:r>
      <w:r w:rsidR="005B43AC">
        <w:rPr>
          <w:rFonts w:ascii="Times New Roman" w:hAnsi="Times New Roman"/>
          <w:sz w:val="24"/>
          <w:szCs w:val="24"/>
        </w:rPr>
        <w:tab/>
      </w:r>
      <w:r w:rsidR="005B43AC">
        <w:rPr>
          <w:rFonts w:ascii="Times New Roman" w:hAnsi="Times New Roman"/>
          <w:sz w:val="24"/>
          <w:szCs w:val="24"/>
        </w:rPr>
        <w:tab/>
        <w:t xml:space="preserve">О.И. </w:t>
      </w:r>
      <w:proofErr w:type="spellStart"/>
      <w:r w:rsidR="005B43AC">
        <w:rPr>
          <w:rFonts w:ascii="Times New Roman" w:hAnsi="Times New Roman"/>
          <w:sz w:val="24"/>
          <w:szCs w:val="24"/>
        </w:rPr>
        <w:t>Манжара</w:t>
      </w:r>
      <w:proofErr w:type="spellEnd"/>
      <w:r>
        <w:rPr>
          <w:rFonts w:ascii="Times New Roman" w:hAnsi="Times New Roman"/>
          <w:sz w:val="24"/>
          <w:szCs w:val="24"/>
        </w:rPr>
        <w:t xml:space="preserve">                       </w:t>
      </w:r>
      <w:r w:rsidR="00854B65">
        <w:rPr>
          <w:rFonts w:ascii="Times New Roman" w:hAnsi="Times New Roman"/>
          <w:sz w:val="24"/>
          <w:szCs w:val="24"/>
        </w:rPr>
        <w:tab/>
      </w:r>
      <w:r w:rsidR="00854B65">
        <w:rPr>
          <w:rFonts w:ascii="Times New Roman" w:hAnsi="Times New Roman"/>
          <w:sz w:val="24"/>
          <w:szCs w:val="24"/>
        </w:rPr>
        <w:tab/>
      </w:r>
      <w:r w:rsidR="00854B65">
        <w:rPr>
          <w:rFonts w:ascii="Times New Roman" w:hAnsi="Times New Roman"/>
          <w:sz w:val="24"/>
          <w:szCs w:val="24"/>
        </w:rPr>
        <w:tab/>
      </w:r>
      <w:r>
        <w:rPr>
          <w:rFonts w:ascii="Times New Roman" w:hAnsi="Times New Roman"/>
          <w:sz w:val="24"/>
          <w:szCs w:val="24"/>
        </w:rPr>
        <w:t xml:space="preserve">                                   </w:t>
      </w:r>
    </w:p>
    <w:p w:rsidR="00DC77C3" w:rsidRDefault="00DC77C3" w:rsidP="00D95A7D">
      <w:pPr>
        <w:pStyle w:val="ConsPlusNormal"/>
        <w:jc w:val="center"/>
        <w:rPr>
          <w:rFonts w:ascii="Times New Roman" w:hAnsi="Times New Roman" w:cs="Times New Roman"/>
          <w:b/>
          <w:bCs/>
          <w:sz w:val="24"/>
          <w:szCs w:val="24"/>
        </w:rPr>
      </w:pPr>
    </w:p>
    <w:p w:rsidR="00DC77C3" w:rsidRDefault="00DC77C3" w:rsidP="00D95A7D">
      <w:pPr>
        <w:pStyle w:val="ConsPlusNormal"/>
        <w:jc w:val="center"/>
        <w:rPr>
          <w:rFonts w:ascii="Times New Roman" w:hAnsi="Times New Roman" w:cs="Times New Roman"/>
          <w:b/>
          <w:bCs/>
          <w:sz w:val="24"/>
          <w:szCs w:val="24"/>
        </w:rPr>
      </w:pPr>
    </w:p>
    <w:p w:rsidR="00DC77C3" w:rsidRDefault="00DC77C3" w:rsidP="00D95A7D">
      <w:pPr>
        <w:pStyle w:val="ConsPlusNormal"/>
        <w:jc w:val="center"/>
        <w:rPr>
          <w:rFonts w:ascii="Times New Roman" w:hAnsi="Times New Roman" w:cs="Times New Roman"/>
          <w:b/>
          <w:bCs/>
          <w:sz w:val="24"/>
          <w:szCs w:val="24"/>
        </w:rPr>
      </w:pPr>
    </w:p>
    <w:p w:rsidR="00DC77C3" w:rsidRDefault="00DC77C3" w:rsidP="00D95A7D">
      <w:pPr>
        <w:pStyle w:val="ConsPlusNormal"/>
        <w:jc w:val="center"/>
        <w:rPr>
          <w:rFonts w:ascii="Times New Roman" w:hAnsi="Times New Roman" w:cs="Times New Roman"/>
          <w:b/>
          <w:bCs/>
          <w:sz w:val="24"/>
          <w:szCs w:val="24"/>
        </w:rPr>
      </w:pPr>
    </w:p>
    <w:p w:rsidR="00DC77C3" w:rsidRDefault="00DC77C3" w:rsidP="00D95A7D">
      <w:pPr>
        <w:pStyle w:val="ConsPlusNormal"/>
        <w:jc w:val="center"/>
        <w:rPr>
          <w:rFonts w:ascii="Times New Roman" w:hAnsi="Times New Roman" w:cs="Times New Roman"/>
          <w:b/>
          <w:bCs/>
          <w:sz w:val="24"/>
          <w:szCs w:val="24"/>
        </w:rPr>
      </w:pPr>
    </w:p>
    <w:p w:rsidR="003C64FD" w:rsidRPr="001942ED" w:rsidRDefault="001942ED" w:rsidP="00D95A7D">
      <w:pPr>
        <w:pStyle w:val="ConsPlusNormal"/>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C64FD" w:rsidRPr="001942ED">
        <w:rPr>
          <w:rFonts w:ascii="Times New Roman" w:hAnsi="Times New Roman" w:cs="Times New Roman"/>
          <w:bCs/>
          <w:sz w:val="24"/>
          <w:szCs w:val="24"/>
        </w:rPr>
        <w:t>Утверждено</w:t>
      </w:r>
    </w:p>
    <w:p w:rsidR="003C64FD" w:rsidRPr="001942ED" w:rsidRDefault="001942ED" w:rsidP="003C64FD">
      <w:pPr>
        <w:pStyle w:val="ConsPlusNormal"/>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3C64FD" w:rsidRPr="001942ED">
        <w:rPr>
          <w:rFonts w:ascii="Times New Roman" w:hAnsi="Times New Roman" w:cs="Times New Roman"/>
          <w:bCs/>
          <w:sz w:val="24"/>
          <w:szCs w:val="24"/>
        </w:rPr>
        <w:t>решением Собрания муниципального</w:t>
      </w:r>
    </w:p>
    <w:p w:rsidR="003C64FD" w:rsidRPr="001942ED" w:rsidRDefault="001942ED" w:rsidP="00D95A7D">
      <w:pPr>
        <w:pStyle w:val="ConsPlusNormal"/>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3C64FD" w:rsidRPr="001942ED">
        <w:rPr>
          <w:rFonts w:ascii="Times New Roman" w:hAnsi="Times New Roman" w:cs="Times New Roman"/>
          <w:bCs/>
          <w:sz w:val="24"/>
          <w:szCs w:val="24"/>
        </w:rPr>
        <w:t xml:space="preserve"> образования «Холмский городской </w:t>
      </w:r>
    </w:p>
    <w:p w:rsidR="003C64FD" w:rsidRPr="001942ED" w:rsidRDefault="00854B65" w:rsidP="001942ED">
      <w:pPr>
        <w:pStyle w:val="ConsPlusNormal"/>
        <w:ind w:left="4248" w:firstLine="708"/>
        <w:rPr>
          <w:rFonts w:ascii="Times New Roman" w:hAnsi="Times New Roman" w:cs="Times New Roman"/>
          <w:bCs/>
          <w:sz w:val="24"/>
          <w:szCs w:val="24"/>
        </w:rPr>
      </w:pPr>
      <w:r>
        <w:rPr>
          <w:rFonts w:ascii="Times New Roman" w:hAnsi="Times New Roman" w:cs="Times New Roman"/>
          <w:bCs/>
          <w:sz w:val="24"/>
          <w:szCs w:val="24"/>
        </w:rPr>
        <w:t xml:space="preserve">   </w:t>
      </w:r>
      <w:r w:rsidR="003C64FD" w:rsidRPr="001942ED">
        <w:rPr>
          <w:rFonts w:ascii="Times New Roman" w:hAnsi="Times New Roman" w:cs="Times New Roman"/>
          <w:bCs/>
          <w:sz w:val="24"/>
          <w:szCs w:val="24"/>
        </w:rPr>
        <w:t>округ»</w:t>
      </w:r>
    </w:p>
    <w:p w:rsidR="003C64FD" w:rsidRPr="001942ED" w:rsidRDefault="001942ED" w:rsidP="003C64FD">
      <w:pPr>
        <w:pStyle w:val="ConsPlusNormal"/>
        <w:ind w:left="212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511898">
        <w:rPr>
          <w:rFonts w:ascii="Times New Roman" w:hAnsi="Times New Roman" w:cs="Times New Roman"/>
          <w:bCs/>
          <w:sz w:val="24"/>
          <w:szCs w:val="24"/>
        </w:rPr>
        <w:t xml:space="preserve">          от 29.05.2020 г.    </w:t>
      </w:r>
      <w:r w:rsidR="00AF6DC8">
        <w:rPr>
          <w:rFonts w:ascii="Times New Roman" w:hAnsi="Times New Roman" w:cs="Times New Roman"/>
          <w:bCs/>
          <w:sz w:val="24"/>
          <w:szCs w:val="24"/>
        </w:rPr>
        <w:t>№ 28/6-220</w:t>
      </w:r>
      <w:bookmarkStart w:id="0" w:name="_GoBack"/>
      <w:bookmarkEnd w:id="0"/>
    </w:p>
    <w:p w:rsidR="003C64FD" w:rsidRPr="001942ED" w:rsidRDefault="003C64FD" w:rsidP="00F1462B">
      <w:pPr>
        <w:pStyle w:val="ConsPlusNormal"/>
        <w:rPr>
          <w:rFonts w:ascii="Times New Roman" w:hAnsi="Times New Roman" w:cs="Times New Roman"/>
          <w:b/>
          <w:bCs/>
          <w:sz w:val="24"/>
          <w:szCs w:val="24"/>
        </w:rPr>
      </w:pPr>
    </w:p>
    <w:p w:rsidR="00D95A7D" w:rsidRPr="001942ED" w:rsidRDefault="00D95A7D" w:rsidP="00D95A7D">
      <w:pPr>
        <w:pStyle w:val="ConsPlusNormal"/>
        <w:jc w:val="center"/>
        <w:rPr>
          <w:rFonts w:ascii="Times New Roman" w:hAnsi="Times New Roman" w:cs="Times New Roman"/>
          <w:b/>
          <w:bCs/>
          <w:sz w:val="24"/>
          <w:szCs w:val="24"/>
        </w:rPr>
      </w:pPr>
      <w:r w:rsidRPr="001942ED">
        <w:rPr>
          <w:rFonts w:ascii="Times New Roman" w:hAnsi="Times New Roman" w:cs="Times New Roman"/>
          <w:b/>
          <w:bCs/>
          <w:sz w:val="24"/>
          <w:szCs w:val="24"/>
        </w:rPr>
        <w:t>ПОЛОЖЕНИЕ</w:t>
      </w:r>
    </w:p>
    <w:p w:rsidR="00D95A7D" w:rsidRPr="001942ED" w:rsidRDefault="00D95A7D" w:rsidP="00D95A7D">
      <w:pPr>
        <w:pStyle w:val="ConsPlusNormal"/>
        <w:jc w:val="center"/>
        <w:rPr>
          <w:rFonts w:ascii="Times New Roman" w:hAnsi="Times New Roman" w:cs="Times New Roman"/>
          <w:b/>
          <w:bCs/>
          <w:sz w:val="24"/>
          <w:szCs w:val="24"/>
        </w:rPr>
      </w:pPr>
      <w:r w:rsidRPr="001942ED">
        <w:rPr>
          <w:rFonts w:ascii="Times New Roman" w:hAnsi="Times New Roman" w:cs="Times New Roman"/>
          <w:b/>
          <w:bCs/>
          <w:sz w:val="24"/>
          <w:szCs w:val="24"/>
        </w:rPr>
        <w:t>О ПОЧЕТНОЙ ГРАМОТЕ ОРГАНОВ МЕСТНОГО САМОУПРАВЛЕНИЯ</w:t>
      </w:r>
    </w:p>
    <w:p w:rsidR="00D95A7D" w:rsidRPr="001942ED" w:rsidRDefault="00D95A7D" w:rsidP="00D95A7D">
      <w:pPr>
        <w:pStyle w:val="ConsPlusNormal"/>
        <w:jc w:val="center"/>
        <w:rPr>
          <w:rFonts w:ascii="Times New Roman" w:hAnsi="Times New Roman" w:cs="Times New Roman"/>
          <w:b/>
          <w:bCs/>
          <w:sz w:val="24"/>
          <w:szCs w:val="24"/>
        </w:rPr>
      </w:pPr>
      <w:r w:rsidRPr="001942ED">
        <w:rPr>
          <w:rFonts w:ascii="Times New Roman" w:hAnsi="Times New Roman" w:cs="Times New Roman"/>
          <w:b/>
          <w:bCs/>
          <w:sz w:val="24"/>
          <w:szCs w:val="24"/>
        </w:rPr>
        <w:t>МУНИЦИПАЛЬНОГО ОБРАЗОВАНИЯ</w:t>
      </w:r>
    </w:p>
    <w:p w:rsidR="00D95A7D" w:rsidRPr="001942ED" w:rsidRDefault="00D95A7D" w:rsidP="00D95A7D">
      <w:pPr>
        <w:pStyle w:val="ConsPlusNormal"/>
        <w:jc w:val="center"/>
        <w:rPr>
          <w:rFonts w:ascii="Times New Roman" w:hAnsi="Times New Roman" w:cs="Times New Roman"/>
          <w:b/>
          <w:bCs/>
          <w:sz w:val="24"/>
          <w:szCs w:val="24"/>
        </w:rPr>
      </w:pPr>
      <w:r w:rsidRPr="001942ED">
        <w:rPr>
          <w:rFonts w:ascii="Times New Roman" w:hAnsi="Times New Roman" w:cs="Times New Roman"/>
          <w:b/>
          <w:bCs/>
          <w:sz w:val="24"/>
          <w:szCs w:val="24"/>
        </w:rPr>
        <w:t>«ХОЛМСКИЙ ГОРОДСКОЙ ОКРУГ»</w:t>
      </w:r>
    </w:p>
    <w:p w:rsidR="00D95A7D" w:rsidRPr="001942ED" w:rsidRDefault="00D95A7D" w:rsidP="00D95A7D">
      <w:pPr>
        <w:pStyle w:val="ConsPlusNormal"/>
        <w:jc w:val="center"/>
        <w:outlineLvl w:val="0"/>
        <w:rPr>
          <w:rFonts w:ascii="Times New Roman" w:hAnsi="Times New Roman" w:cs="Times New Roman"/>
          <w:sz w:val="24"/>
          <w:szCs w:val="24"/>
        </w:rPr>
      </w:pPr>
    </w:p>
    <w:p w:rsidR="00D95A7D" w:rsidRPr="001942ED" w:rsidRDefault="00D95A7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t>Статья 1</w:t>
      </w:r>
    </w:p>
    <w:p w:rsidR="00D95A7D" w:rsidRPr="001942ED" w:rsidRDefault="00D95A7D" w:rsidP="00D95A7D">
      <w:pPr>
        <w:pStyle w:val="ConsPlusNormal"/>
        <w:jc w:val="center"/>
        <w:rPr>
          <w:rFonts w:ascii="Times New Roman" w:hAnsi="Times New Roman" w:cs="Times New Roman"/>
          <w:sz w:val="24"/>
          <w:szCs w:val="24"/>
        </w:rPr>
      </w:pP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1. Настоящее Положение определяет порядок </w:t>
      </w:r>
      <w:r w:rsidR="007C2F0C" w:rsidRPr="001942ED">
        <w:rPr>
          <w:rFonts w:ascii="Times New Roman" w:hAnsi="Times New Roman" w:cs="Times New Roman"/>
          <w:sz w:val="24"/>
          <w:szCs w:val="24"/>
        </w:rPr>
        <w:t xml:space="preserve">рассмотрения и процедуру награждения </w:t>
      </w:r>
      <w:r w:rsidR="007F7D30">
        <w:rPr>
          <w:rFonts w:ascii="Times New Roman" w:hAnsi="Times New Roman" w:cs="Times New Roman"/>
          <w:sz w:val="24"/>
          <w:szCs w:val="24"/>
        </w:rPr>
        <w:t>Почетной грамотой</w:t>
      </w:r>
      <w:r w:rsidRPr="001942ED">
        <w:rPr>
          <w:rFonts w:ascii="Times New Roman" w:hAnsi="Times New Roman" w:cs="Times New Roman"/>
          <w:sz w:val="24"/>
          <w:szCs w:val="24"/>
        </w:rPr>
        <w:t xml:space="preserve"> органов местного самоуправления муниципального образования </w:t>
      </w:r>
      <w:r w:rsidR="00DD7916" w:rsidRPr="001942ED">
        <w:rPr>
          <w:rFonts w:ascii="Times New Roman" w:hAnsi="Times New Roman" w:cs="Times New Roman"/>
          <w:sz w:val="24"/>
          <w:szCs w:val="24"/>
        </w:rPr>
        <w:t>«</w:t>
      </w:r>
      <w:r w:rsidRPr="001942ED">
        <w:rPr>
          <w:rFonts w:ascii="Times New Roman" w:hAnsi="Times New Roman" w:cs="Times New Roman"/>
          <w:sz w:val="24"/>
          <w:szCs w:val="24"/>
        </w:rPr>
        <w:t>Холмский городской округ</w:t>
      </w:r>
      <w:r w:rsidR="00DD7916" w:rsidRPr="001942ED">
        <w:rPr>
          <w:rFonts w:ascii="Times New Roman" w:hAnsi="Times New Roman" w:cs="Times New Roman"/>
          <w:sz w:val="24"/>
          <w:szCs w:val="24"/>
        </w:rPr>
        <w:t>»</w:t>
      </w:r>
      <w:r w:rsidRPr="001942ED">
        <w:rPr>
          <w:rFonts w:ascii="Times New Roman" w:hAnsi="Times New Roman" w:cs="Times New Roman"/>
          <w:sz w:val="24"/>
          <w:szCs w:val="24"/>
        </w:rPr>
        <w:t xml:space="preserve"> (далее - Почетная грамота).</w:t>
      </w:r>
    </w:p>
    <w:p w:rsidR="00D95A7D" w:rsidRPr="001942ED" w:rsidRDefault="00D95A7D" w:rsidP="00D95A7D">
      <w:pPr>
        <w:pStyle w:val="ConsPlusNormal"/>
        <w:ind w:firstLine="540"/>
        <w:jc w:val="both"/>
        <w:rPr>
          <w:rFonts w:ascii="Times New Roman" w:hAnsi="Times New Roman" w:cs="Times New Roman"/>
          <w:sz w:val="24"/>
          <w:szCs w:val="24"/>
        </w:rPr>
      </w:pPr>
      <w:bookmarkStart w:id="1" w:name="Par10"/>
      <w:bookmarkEnd w:id="1"/>
      <w:r w:rsidRPr="001942ED">
        <w:rPr>
          <w:rFonts w:ascii="Times New Roman" w:hAnsi="Times New Roman" w:cs="Times New Roman"/>
          <w:sz w:val="24"/>
          <w:szCs w:val="24"/>
        </w:rPr>
        <w:t xml:space="preserve">2. Почетная грамота </w:t>
      </w:r>
      <w:r w:rsidR="00DD7916" w:rsidRPr="001942ED">
        <w:rPr>
          <w:rFonts w:ascii="Times New Roman" w:hAnsi="Times New Roman" w:cs="Times New Roman"/>
          <w:sz w:val="24"/>
          <w:szCs w:val="24"/>
        </w:rPr>
        <w:t>является формой</w:t>
      </w:r>
      <w:r w:rsidRPr="001942ED">
        <w:rPr>
          <w:rFonts w:ascii="Times New Roman" w:hAnsi="Times New Roman" w:cs="Times New Roman"/>
          <w:sz w:val="24"/>
          <w:szCs w:val="24"/>
        </w:rPr>
        <w:t xml:space="preserve"> поощрения </w:t>
      </w:r>
      <w:r w:rsidR="007F7D30">
        <w:rPr>
          <w:rFonts w:ascii="Times New Roman" w:hAnsi="Times New Roman" w:cs="Times New Roman"/>
          <w:sz w:val="24"/>
          <w:szCs w:val="24"/>
        </w:rPr>
        <w:t xml:space="preserve">органов местного самоуправления муниципального образования «Холмский городской округ» </w:t>
      </w:r>
      <w:r w:rsidRPr="001942ED">
        <w:rPr>
          <w:rFonts w:ascii="Times New Roman" w:hAnsi="Times New Roman" w:cs="Times New Roman"/>
          <w:sz w:val="24"/>
          <w:szCs w:val="24"/>
        </w:rPr>
        <w:t xml:space="preserve">за </w:t>
      </w:r>
      <w:r w:rsidR="00CB2E10" w:rsidRPr="001942ED">
        <w:rPr>
          <w:rFonts w:ascii="Times New Roman" w:hAnsi="Times New Roman" w:cs="Times New Roman"/>
          <w:sz w:val="24"/>
          <w:szCs w:val="24"/>
        </w:rPr>
        <w:t>заслуги, достижения и успехи</w:t>
      </w:r>
      <w:r w:rsidRPr="001942ED">
        <w:rPr>
          <w:rFonts w:ascii="Times New Roman" w:hAnsi="Times New Roman" w:cs="Times New Roman"/>
          <w:sz w:val="24"/>
          <w:szCs w:val="24"/>
        </w:rPr>
        <w:t xml:space="preserve"> в </w:t>
      </w:r>
      <w:r w:rsidR="006E066C" w:rsidRPr="001942ED">
        <w:rPr>
          <w:rFonts w:ascii="Times New Roman" w:hAnsi="Times New Roman" w:cs="Times New Roman"/>
          <w:sz w:val="24"/>
          <w:szCs w:val="24"/>
        </w:rPr>
        <w:t xml:space="preserve">развитии экономики </w:t>
      </w:r>
      <w:r w:rsidRPr="001942ED">
        <w:rPr>
          <w:rFonts w:ascii="Times New Roman" w:hAnsi="Times New Roman" w:cs="Times New Roman"/>
          <w:sz w:val="24"/>
          <w:szCs w:val="24"/>
        </w:rPr>
        <w:t xml:space="preserve">муниципального образования </w:t>
      </w:r>
      <w:r w:rsidR="006E066C" w:rsidRPr="001942ED">
        <w:rPr>
          <w:rFonts w:ascii="Times New Roman" w:hAnsi="Times New Roman" w:cs="Times New Roman"/>
          <w:sz w:val="24"/>
          <w:szCs w:val="24"/>
        </w:rPr>
        <w:t>«</w:t>
      </w:r>
      <w:r w:rsidRPr="001942ED">
        <w:rPr>
          <w:rFonts w:ascii="Times New Roman" w:hAnsi="Times New Roman" w:cs="Times New Roman"/>
          <w:sz w:val="24"/>
          <w:szCs w:val="24"/>
        </w:rPr>
        <w:t>Холмский городской округ</w:t>
      </w:r>
      <w:r w:rsidR="006E066C" w:rsidRPr="001942ED">
        <w:rPr>
          <w:rFonts w:ascii="Times New Roman" w:hAnsi="Times New Roman" w:cs="Times New Roman"/>
          <w:sz w:val="24"/>
          <w:szCs w:val="24"/>
        </w:rPr>
        <w:t>»</w:t>
      </w:r>
      <w:r w:rsidRPr="001942ED">
        <w:rPr>
          <w:rFonts w:ascii="Times New Roman" w:hAnsi="Times New Roman" w:cs="Times New Roman"/>
          <w:sz w:val="24"/>
          <w:szCs w:val="24"/>
        </w:rPr>
        <w:t xml:space="preserve"> (далее - Холмский городской округ), </w:t>
      </w:r>
      <w:r w:rsidR="00873F12">
        <w:rPr>
          <w:rFonts w:ascii="Times New Roman" w:hAnsi="Times New Roman" w:cs="Times New Roman"/>
          <w:sz w:val="24"/>
          <w:szCs w:val="24"/>
        </w:rPr>
        <w:t xml:space="preserve">строительства, </w:t>
      </w:r>
      <w:r w:rsidRPr="001942ED">
        <w:rPr>
          <w:rFonts w:ascii="Times New Roman" w:hAnsi="Times New Roman" w:cs="Times New Roman"/>
          <w:sz w:val="24"/>
          <w:szCs w:val="24"/>
        </w:rPr>
        <w:t xml:space="preserve">науки, культуры, искусства, </w:t>
      </w:r>
      <w:r w:rsidR="006E066C" w:rsidRPr="001942ED">
        <w:rPr>
          <w:rFonts w:ascii="Times New Roman" w:hAnsi="Times New Roman" w:cs="Times New Roman"/>
          <w:sz w:val="24"/>
          <w:szCs w:val="24"/>
        </w:rPr>
        <w:t>просвещения, образования,</w:t>
      </w:r>
      <w:r w:rsidR="005A5AE9">
        <w:rPr>
          <w:rFonts w:ascii="Times New Roman" w:hAnsi="Times New Roman" w:cs="Times New Roman"/>
          <w:sz w:val="24"/>
          <w:szCs w:val="24"/>
        </w:rPr>
        <w:t xml:space="preserve"> спорта,</w:t>
      </w:r>
      <w:r w:rsidR="006E066C" w:rsidRPr="001942ED">
        <w:rPr>
          <w:rFonts w:ascii="Times New Roman" w:hAnsi="Times New Roman" w:cs="Times New Roman"/>
          <w:sz w:val="24"/>
          <w:szCs w:val="24"/>
        </w:rPr>
        <w:t xml:space="preserve"> </w:t>
      </w:r>
      <w:r w:rsidRPr="001942ED">
        <w:rPr>
          <w:rFonts w:ascii="Times New Roman" w:hAnsi="Times New Roman" w:cs="Times New Roman"/>
          <w:sz w:val="24"/>
          <w:szCs w:val="24"/>
        </w:rPr>
        <w:t xml:space="preserve">в воспитании, социальной защите, охране здоровья и жизни граждан Холмского городского округа, благотворительной деятельности, </w:t>
      </w:r>
      <w:r w:rsidR="005A5AE9">
        <w:rPr>
          <w:rFonts w:ascii="Times New Roman" w:hAnsi="Times New Roman" w:cs="Times New Roman"/>
          <w:sz w:val="24"/>
          <w:szCs w:val="24"/>
        </w:rPr>
        <w:t xml:space="preserve">за активную общественно-политическую и трудовую деятельность, </w:t>
      </w:r>
      <w:r w:rsidRPr="001942ED">
        <w:rPr>
          <w:rFonts w:ascii="Times New Roman" w:hAnsi="Times New Roman" w:cs="Times New Roman"/>
          <w:sz w:val="24"/>
          <w:szCs w:val="24"/>
        </w:rPr>
        <w:t>осуществлении мер по обеспечению законности, прав и свобод граждан, укреплении культурных и внешнеэкономических связей Холмского городского округа, а также за добросовестн</w:t>
      </w:r>
      <w:r w:rsidR="005B43AC">
        <w:rPr>
          <w:rFonts w:ascii="Times New Roman" w:hAnsi="Times New Roman" w:cs="Times New Roman"/>
          <w:sz w:val="24"/>
          <w:szCs w:val="24"/>
        </w:rPr>
        <w:t>ый многолетний труд (не менее 10</w:t>
      </w:r>
      <w:r w:rsidRPr="001942ED">
        <w:rPr>
          <w:rFonts w:ascii="Times New Roman" w:hAnsi="Times New Roman" w:cs="Times New Roman"/>
          <w:sz w:val="24"/>
          <w:szCs w:val="24"/>
        </w:rPr>
        <w:t xml:space="preserve"> лет в одной отрасли).</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Награждение Почетной грамотой может быть приурочено к празднован</w:t>
      </w:r>
      <w:r w:rsidR="00CE0BE0">
        <w:rPr>
          <w:rFonts w:ascii="Times New Roman" w:hAnsi="Times New Roman" w:cs="Times New Roman"/>
          <w:sz w:val="24"/>
          <w:szCs w:val="24"/>
        </w:rPr>
        <w:t xml:space="preserve">ию профессиональных </w:t>
      </w:r>
      <w:proofErr w:type="gramStart"/>
      <w:r w:rsidR="00CE0BE0">
        <w:rPr>
          <w:rFonts w:ascii="Times New Roman" w:hAnsi="Times New Roman" w:cs="Times New Roman"/>
          <w:sz w:val="24"/>
          <w:szCs w:val="24"/>
        </w:rPr>
        <w:t xml:space="preserve">праздников, </w:t>
      </w:r>
      <w:r w:rsidRPr="001942ED">
        <w:rPr>
          <w:rFonts w:ascii="Times New Roman" w:hAnsi="Times New Roman" w:cs="Times New Roman"/>
          <w:sz w:val="24"/>
          <w:szCs w:val="24"/>
        </w:rPr>
        <w:t xml:space="preserve"> юбилейным</w:t>
      </w:r>
      <w:proofErr w:type="gramEnd"/>
      <w:r w:rsidR="00CE0BE0">
        <w:rPr>
          <w:rFonts w:ascii="Times New Roman" w:hAnsi="Times New Roman" w:cs="Times New Roman"/>
          <w:sz w:val="24"/>
          <w:szCs w:val="24"/>
        </w:rPr>
        <w:t xml:space="preserve"> и знаменательным датам.</w:t>
      </w:r>
    </w:p>
    <w:p w:rsidR="006E066C"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3. Почетной грамотой </w:t>
      </w:r>
      <w:r w:rsidR="006E066C" w:rsidRPr="001942ED">
        <w:rPr>
          <w:rFonts w:ascii="Times New Roman" w:hAnsi="Times New Roman" w:cs="Times New Roman"/>
          <w:sz w:val="24"/>
          <w:szCs w:val="24"/>
        </w:rPr>
        <w:t>награждаются:</w:t>
      </w:r>
    </w:p>
    <w:p w:rsidR="006F4CE6" w:rsidRPr="001942ED" w:rsidRDefault="007F7D30"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w:t>
      </w:r>
      <w:r w:rsidR="006E066C" w:rsidRPr="001942ED">
        <w:rPr>
          <w:rFonts w:ascii="Times New Roman" w:hAnsi="Times New Roman" w:cs="Times New Roman"/>
          <w:sz w:val="24"/>
          <w:szCs w:val="24"/>
        </w:rPr>
        <w:t>раждане</w:t>
      </w:r>
      <w:r w:rsidR="00D95A7D" w:rsidRPr="001942E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00D95A7D" w:rsidRPr="001942ED">
        <w:rPr>
          <w:rFonts w:ascii="Times New Roman" w:hAnsi="Times New Roman" w:cs="Times New Roman"/>
          <w:sz w:val="24"/>
          <w:szCs w:val="24"/>
        </w:rPr>
        <w:t xml:space="preserve"> </w:t>
      </w:r>
    </w:p>
    <w:p w:rsidR="00D95A7D" w:rsidRPr="001942ED" w:rsidRDefault="006F4CE6"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2</w:t>
      </w:r>
      <w:r w:rsidR="00C66511" w:rsidRPr="001942ED">
        <w:rPr>
          <w:rFonts w:ascii="Times New Roman" w:hAnsi="Times New Roman" w:cs="Times New Roman"/>
          <w:sz w:val="24"/>
          <w:szCs w:val="24"/>
        </w:rPr>
        <w:t>)</w:t>
      </w:r>
      <w:r w:rsidR="007F7D30">
        <w:rPr>
          <w:rFonts w:ascii="Times New Roman" w:hAnsi="Times New Roman" w:cs="Times New Roman"/>
          <w:sz w:val="24"/>
          <w:szCs w:val="24"/>
        </w:rPr>
        <w:t xml:space="preserve"> к</w:t>
      </w:r>
      <w:r w:rsidR="00D95A7D" w:rsidRPr="001942ED">
        <w:rPr>
          <w:rFonts w:ascii="Times New Roman" w:hAnsi="Times New Roman" w:cs="Times New Roman"/>
          <w:sz w:val="24"/>
          <w:szCs w:val="24"/>
        </w:rPr>
        <w:t>оллективы предприятий, учреждений и организаций</w:t>
      </w:r>
      <w:r w:rsidR="00CE0BE0">
        <w:rPr>
          <w:rFonts w:ascii="Times New Roman" w:hAnsi="Times New Roman" w:cs="Times New Roman"/>
          <w:sz w:val="24"/>
          <w:szCs w:val="24"/>
        </w:rPr>
        <w:t xml:space="preserve"> всех форм собственности</w:t>
      </w:r>
      <w:r w:rsidR="00D95A7D" w:rsidRPr="001942ED">
        <w:rPr>
          <w:rFonts w:ascii="Times New Roman" w:hAnsi="Times New Roman" w:cs="Times New Roman"/>
          <w:sz w:val="24"/>
          <w:szCs w:val="24"/>
        </w:rPr>
        <w:t>, обще</w:t>
      </w:r>
      <w:r w:rsidR="005A5AE9">
        <w:rPr>
          <w:rFonts w:ascii="Times New Roman" w:hAnsi="Times New Roman" w:cs="Times New Roman"/>
          <w:sz w:val="24"/>
          <w:szCs w:val="24"/>
        </w:rPr>
        <w:t>ственные объединения, движения,</w:t>
      </w:r>
      <w:r w:rsidR="00D95A7D" w:rsidRPr="001942ED">
        <w:rPr>
          <w:rFonts w:ascii="Times New Roman" w:hAnsi="Times New Roman" w:cs="Times New Roman"/>
          <w:sz w:val="24"/>
          <w:szCs w:val="24"/>
        </w:rPr>
        <w:t xml:space="preserve"> </w:t>
      </w:r>
      <w:proofErr w:type="gramStart"/>
      <w:r w:rsidR="00D95A7D" w:rsidRPr="001942ED">
        <w:rPr>
          <w:rFonts w:ascii="Times New Roman" w:hAnsi="Times New Roman" w:cs="Times New Roman"/>
          <w:sz w:val="24"/>
          <w:szCs w:val="24"/>
        </w:rPr>
        <w:t>организа</w:t>
      </w:r>
      <w:r w:rsidR="000E6273">
        <w:rPr>
          <w:rFonts w:ascii="Times New Roman" w:hAnsi="Times New Roman" w:cs="Times New Roman"/>
          <w:sz w:val="24"/>
          <w:szCs w:val="24"/>
        </w:rPr>
        <w:t xml:space="preserve">ции </w:t>
      </w:r>
      <w:r w:rsidR="005A5AE9">
        <w:rPr>
          <w:rFonts w:ascii="Times New Roman" w:hAnsi="Times New Roman" w:cs="Times New Roman"/>
          <w:sz w:val="24"/>
          <w:szCs w:val="24"/>
        </w:rPr>
        <w:t xml:space="preserve"> и</w:t>
      </w:r>
      <w:proofErr w:type="gramEnd"/>
      <w:r w:rsidR="005A5AE9">
        <w:rPr>
          <w:rFonts w:ascii="Times New Roman" w:hAnsi="Times New Roman" w:cs="Times New Roman"/>
          <w:sz w:val="24"/>
          <w:szCs w:val="24"/>
        </w:rPr>
        <w:t xml:space="preserve"> партии </w:t>
      </w:r>
      <w:r w:rsidR="000E6273">
        <w:rPr>
          <w:rFonts w:ascii="Times New Roman" w:hAnsi="Times New Roman" w:cs="Times New Roman"/>
          <w:sz w:val="24"/>
          <w:szCs w:val="24"/>
        </w:rPr>
        <w:t>Холмского городского округа</w:t>
      </w:r>
      <w:r w:rsidR="00873F12">
        <w:rPr>
          <w:rFonts w:ascii="Times New Roman" w:hAnsi="Times New Roman" w:cs="Times New Roman"/>
          <w:sz w:val="24"/>
          <w:szCs w:val="24"/>
        </w:rPr>
        <w:t>.</w:t>
      </w:r>
    </w:p>
    <w:p w:rsidR="00D95A7D" w:rsidRPr="001942ED" w:rsidRDefault="00D95A7D" w:rsidP="00C80305">
      <w:pPr>
        <w:pStyle w:val="ConsPlusNormal"/>
        <w:rPr>
          <w:rFonts w:ascii="Times New Roman" w:hAnsi="Times New Roman" w:cs="Times New Roman"/>
          <w:sz w:val="24"/>
          <w:szCs w:val="24"/>
        </w:rPr>
      </w:pPr>
    </w:p>
    <w:p w:rsidR="00D95A7D" w:rsidRPr="001942ED" w:rsidRDefault="00D95A7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t xml:space="preserve">Статья </w:t>
      </w:r>
      <w:r w:rsidR="00C80305" w:rsidRPr="001942ED">
        <w:rPr>
          <w:rFonts w:ascii="Times New Roman" w:hAnsi="Times New Roman" w:cs="Times New Roman"/>
          <w:sz w:val="24"/>
          <w:szCs w:val="24"/>
        </w:rPr>
        <w:t>2</w:t>
      </w:r>
    </w:p>
    <w:p w:rsidR="00D95A7D" w:rsidRPr="001942ED" w:rsidRDefault="00D95A7D" w:rsidP="00D95A7D">
      <w:pPr>
        <w:pStyle w:val="ConsPlusNormal"/>
        <w:jc w:val="center"/>
        <w:rPr>
          <w:rFonts w:ascii="Times New Roman" w:hAnsi="Times New Roman" w:cs="Times New Roman"/>
          <w:sz w:val="24"/>
          <w:szCs w:val="24"/>
        </w:rPr>
      </w:pPr>
    </w:p>
    <w:p w:rsidR="00D95A7D" w:rsidRPr="001942ED" w:rsidRDefault="00D95A7D" w:rsidP="00D95A7D">
      <w:pPr>
        <w:pStyle w:val="ConsPlusNormal"/>
        <w:ind w:firstLine="540"/>
        <w:jc w:val="both"/>
        <w:rPr>
          <w:rFonts w:ascii="Times New Roman" w:hAnsi="Times New Roman" w:cs="Times New Roman"/>
          <w:sz w:val="24"/>
          <w:szCs w:val="24"/>
        </w:rPr>
      </w:pPr>
      <w:bookmarkStart w:id="2" w:name="Par20"/>
      <w:bookmarkEnd w:id="2"/>
      <w:r w:rsidRPr="001942ED">
        <w:rPr>
          <w:rFonts w:ascii="Times New Roman" w:hAnsi="Times New Roman" w:cs="Times New Roman"/>
          <w:sz w:val="24"/>
          <w:szCs w:val="24"/>
        </w:rPr>
        <w:t xml:space="preserve">1. Ходатайство о </w:t>
      </w:r>
      <w:r w:rsidR="0029068C" w:rsidRPr="001942ED">
        <w:rPr>
          <w:rFonts w:ascii="Times New Roman" w:hAnsi="Times New Roman" w:cs="Times New Roman"/>
          <w:sz w:val="24"/>
          <w:szCs w:val="24"/>
        </w:rPr>
        <w:t>награждении</w:t>
      </w:r>
      <w:r w:rsidRPr="001942ED">
        <w:rPr>
          <w:rFonts w:ascii="Times New Roman" w:hAnsi="Times New Roman" w:cs="Times New Roman"/>
          <w:sz w:val="24"/>
          <w:szCs w:val="24"/>
        </w:rPr>
        <w:t xml:space="preserve"> Почетной грамот</w:t>
      </w:r>
      <w:r w:rsidR="0029068C" w:rsidRPr="001942ED">
        <w:rPr>
          <w:rFonts w:ascii="Times New Roman" w:hAnsi="Times New Roman" w:cs="Times New Roman"/>
          <w:sz w:val="24"/>
          <w:szCs w:val="24"/>
        </w:rPr>
        <w:t>ой</w:t>
      </w:r>
      <w:r w:rsidRPr="001942ED">
        <w:rPr>
          <w:rFonts w:ascii="Times New Roman" w:hAnsi="Times New Roman" w:cs="Times New Roman"/>
          <w:sz w:val="24"/>
          <w:szCs w:val="24"/>
        </w:rPr>
        <w:t xml:space="preserve"> (далее - Ходатайство) в Собрание Холмского городского округа (далее - Собрание)</w:t>
      </w:r>
      <w:r w:rsidR="0029068C" w:rsidRPr="001942ED">
        <w:rPr>
          <w:rFonts w:ascii="Times New Roman" w:hAnsi="Times New Roman" w:cs="Times New Roman"/>
          <w:sz w:val="24"/>
          <w:szCs w:val="24"/>
        </w:rPr>
        <w:t xml:space="preserve"> вносят</w:t>
      </w:r>
      <w:r w:rsidRPr="001942ED">
        <w:rPr>
          <w:rFonts w:ascii="Times New Roman" w:hAnsi="Times New Roman" w:cs="Times New Roman"/>
          <w:sz w:val="24"/>
          <w:szCs w:val="24"/>
        </w:rPr>
        <w:t>:</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1) мэр Холмского городского округа;</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2) председатель Собрания Холмского городского округа;</w:t>
      </w:r>
    </w:p>
    <w:p w:rsidR="00D95A7D" w:rsidRPr="001942ED" w:rsidRDefault="00CE0BE0"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депутат </w:t>
      </w:r>
      <w:r w:rsidR="00D95A7D" w:rsidRPr="001942ED">
        <w:rPr>
          <w:rFonts w:ascii="Times New Roman" w:hAnsi="Times New Roman" w:cs="Times New Roman"/>
          <w:sz w:val="24"/>
          <w:szCs w:val="24"/>
        </w:rPr>
        <w:t xml:space="preserve"> Собрания</w:t>
      </w:r>
      <w:proofErr w:type="gramEnd"/>
      <w:r w:rsidR="00D95A7D" w:rsidRPr="001942ED">
        <w:rPr>
          <w:rFonts w:ascii="Times New Roman" w:hAnsi="Times New Roman" w:cs="Times New Roman"/>
          <w:sz w:val="24"/>
          <w:szCs w:val="24"/>
        </w:rPr>
        <w:t>, фракция депутатов Собрания, постоянная комиссия Собрания;</w:t>
      </w:r>
    </w:p>
    <w:p w:rsidR="0029068C" w:rsidRPr="001942ED" w:rsidRDefault="00CE0BE0"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7F7D30">
        <w:rPr>
          <w:rFonts w:ascii="Times New Roman" w:hAnsi="Times New Roman" w:cs="Times New Roman"/>
          <w:sz w:val="24"/>
          <w:szCs w:val="24"/>
        </w:rPr>
        <w:t>руководители территориальных, функциональны</w:t>
      </w:r>
      <w:r w:rsidR="00A36A8E">
        <w:rPr>
          <w:rFonts w:ascii="Times New Roman" w:hAnsi="Times New Roman" w:cs="Times New Roman"/>
          <w:sz w:val="24"/>
          <w:szCs w:val="24"/>
        </w:rPr>
        <w:t>х</w:t>
      </w:r>
      <w:r w:rsidR="007F7D30">
        <w:rPr>
          <w:rFonts w:ascii="Times New Roman" w:hAnsi="Times New Roman" w:cs="Times New Roman"/>
          <w:sz w:val="24"/>
          <w:szCs w:val="24"/>
        </w:rPr>
        <w:t>, отраслев</w:t>
      </w:r>
      <w:r w:rsidR="00A36A8E">
        <w:rPr>
          <w:rFonts w:ascii="Times New Roman" w:hAnsi="Times New Roman" w:cs="Times New Roman"/>
          <w:sz w:val="24"/>
          <w:szCs w:val="24"/>
        </w:rPr>
        <w:t xml:space="preserve">ых органов </w:t>
      </w:r>
      <w:r w:rsidR="007F7D30">
        <w:rPr>
          <w:rFonts w:ascii="Times New Roman" w:hAnsi="Times New Roman" w:cs="Times New Roman"/>
          <w:sz w:val="24"/>
          <w:szCs w:val="24"/>
        </w:rPr>
        <w:t>администрации Холмского городского</w:t>
      </w:r>
      <w:r w:rsidR="0029068C" w:rsidRPr="001942ED">
        <w:rPr>
          <w:rFonts w:ascii="Times New Roman" w:hAnsi="Times New Roman" w:cs="Times New Roman"/>
          <w:sz w:val="24"/>
          <w:szCs w:val="24"/>
        </w:rPr>
        <w:t xml:space="preserve"> округ</w:t>
      </w:r>
      <w:r w:rsidR="00A36A8E">
        <w:rPr>
          <w:rFonts w:ascii="Times New Roman" w:hAnsi="Times New Roman" w:cs="Times New Roman"/>
          <w:sz w:val="24"/>
          <w:szCs w:val="24"/>
        </w:rPr>
        <w:t>а</w:t>
      </w:r>
      <w:r w:rsidR="002B590D" w:rsidRPr="001942ED">
        <w:rPr>
          <w:rFonts w:ascii="Times New Roman" w:hAnsi="Times New Roman" w:cs="Times New Roman"/>
          <w:sz w:val="24"/>
          <w:szCs w:val="24"/>
        </w:rPr>
        <w:t>;</w:t>
      </w:r>
    </w:p>
    <w:p w:rsidR="00D95A7D" w:rsidRPr="001942ED" w:rsidRDefault="0057367E"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5</w:t>
      </w:r>
      <w:r w:rsidR="00D95A7D" w:rsidRPr="001942ED">
        <w:rPr>
          <w:rFonts w:ascii="Times New Roman" w:hAnsi="Times New Roman" w:cs="Times New Roman"/>
          <w:sz w:val="24"/>
          <w:szCs w:val="24"/>
        </w:rPr>
        <w:t xml:space="preserve">) </w:t>
      </w:r>
      <w:r w:rsidR="00A36A8E">
        <w:rPr>
          <w:rFonts w:ascii="Times New Roman" w:hAnsi="Times New Roman" w:cs="Times New Roman"/>
          <w:sz w:val="24"/>
          <w:szCs w:val="24"/>
        </w:rPr>
        <w:t xml:space="preserve">руководители </w:t>
      </w:r>
      <w:r w:rsidR="002B590D" w:rsidRPr="001942ED">
        <w:rPr>
          <w:rFonts w:ascii="Times New Roman" w:hAnsi="Times New Roman" w:cs="Times New Roman"/>
          <w:sz w:val="24"/>
          <w:szCs w:val="24"/>
        </w:rPr>
        <w:t>п</w:t>
      </w:r>
      <w:r w:rsidR="0029068C" w:rsidRPr="001942ED">
        <w:rPr>
          <w:rFonts w:ascii="Times New Roman" w:hAnsi="Times New Roman" w:cs="Times New Roman"/>
          <w:sz w:val="24"/>
          <w:szCs w:val="24"/>
        </w:rPr>
        <w:t>редприяти</w:t>
      </w:r>
      <w:r w:rsidR="00A36A8E">
        <w:rPr>
          <w:rFonts w:ascii="Times New Roman" w:hAnsi="Times New Roman" w:cs="Times New Roman"/>
          <w:sz w:val="24"/>
          <w:szCs w:val="24"/>
        </w:rPr>
        <w:t>й, учреждений</w:t>
      </w:r>
      <w:r w:rsidR="0029068C" w:rsidRPr="001942ED">
        <w:rPr>
          <w:rFonts w:ascii="Times New Roman" w:hAnsi="Times New Roman" w:cs="Times New Roman"/>
          <w:sz w:val="24"/>
          <w:szCs w:val="24"/>
        </w:rPr>
        <w:t>, организаци</w:t>
      </w:r>
      <w:r w:rsidR="002B590D" w:rsidRPr="001942ED">
        <w:rPr>
          <w:rFonts w:ascii="Times New Roman" w:hAnsi="Times New Roman" w:cs="Times New Roman"/>
          <w:sz w:val="24"/>
          <w:szCs w:val="24"/>
        </w:rPr>
        <w:t>и</w:t>
      </w:r>
      <w:r w:rsidR="0029068C" w:rsidRPr="001942ED">
        <w:rPr>
          <w:rFonts w:ascii="Times New Roman" w:hAnsi="Times New Roman" w:cs="Times New Roman"/>
          <w:sz w:val="24"/>
          <w:szCs w:val="24"/>
        </w:rPr>
        <w:t xml:space="preserve"> всех организационно-правовых форм собственности</w:t>
      </w:r>
      <w:r w:rsidR="002B590D" w:rsidRPr="001942ED">
        <w:rPr>
          <w:rFonts w:ascii="Times New Roman" w:hAnsi="Times New Roman" w:cs="Times New Roman"/>
          <w:sz w:val="24"/>
          <w:szCs w:val="24"/>
        </w:rPr>
        <w:t xml:space="preserve"> </w:t>
      </w:r>
      <w:r w:rsidR="00D95A7D" w:rsidRPr="001942ED">
        <w:rPr>
          <w:rFonts w:ascii="Times New Roman" w:hAnsi="Times New Roman" w:cs="Times New Roman"/>
          <w:sz w:val="24"/>
          <w:szCs w:val="24"/>
        </w:rPr>
        <w:t>Холмского городского округа;</w:t>
      </w:r>
    </w:p>
    <w:p w:rsidR="002B590D" w:rsidRPr="001942ED" w:rsidRDefault="0057367E"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6</w:t>
      </w:r>
      <w:r w:rsidR="00D95A7D" w:rsidRPr="001942ED">
        <w:rPr>
          <w:rFonts w:ascii="Times New Roman" w:hAnsi="Times New Roman" w:cs="Times New Roman"/>
          <w:sz w:val="24"/>
          <w:szCs w:val="24"/>
        </w:rPr>
        <w:t xml:space="preserve">) </w:t>
      </w:r>
      <w:r w:rsidR="00A36A8E">
        <w:rPr>
          <w:rFonts w:ascii="Times New Roman" w:hAnsi="Times New Roman" w:cs="Times New Roman"/>
          <w:sz w:val="24"/>
          <w:szCs w:val="24"/>
        </w:rPr>
        <w:t>руководители общественных</w:t>
      </w:r>
      <w:r w:rsidR="00D95A7D" w:rsidRPr="001942ED">
        <w:rPr>
          <w:rFonts w:ascii="Times New Roman" w:hAnsi="Times New Roman" w:cs="Times New Roman"/>
          <w:sz w:val="24"/>
          <w:szCs w:val="24"/>
        </w:rPr>
        <w:t xml:space="preserve"> </w:t>
      </w:r>
      <w:r w:rsidR="00A36A8E">
        <w:rPr>
          <w:rFonts w:ascii="Times New Roman" w:hAnsi="Times New Roman" w:cs="Times New Roman"/>
          <w:sz w:val="24"/>
          <w:szCs w:val="24"/>
        </w:rPr>
        <w:t>объединений, движений</w:t>
      </w:r>
      <w:r w:rsidR="003E7DB4" w:rsidRPr="001942ED">
        <w:rPr>
          <w:rFonts w:ascii="Times New Roman" w:hAnsi="Times New Roman" w:cs="Times New Roman"/>
          <w:sz w:val="24"/>
          <w:szCs w:val="24"/>
        </w:rPr>
        <w:t xml:space="preserve"> и </w:t>
      </w:r>
      <w:r w:rsidR="00A36A8E">
        <w:rPr>
          <w:rFonts w:ascii="Times New Roman" w:hAnsi="Times New Roman" w:cs="Times New Roman"/>
          <w:sz w:val="24"/>
          <w:szCs w:val="24"/>
        </w:rPr>
        <w:t>организаций</w:t>
      </w:r>
      <w:r w:rsidR="00D95A7D" w:rsidRPr="001942ED">
        <w:rPr>
          <w:rFonts w:ascii="Times New Roman" w:hAnsi="Times New Roman" w:cs="Times New Roman"/>
          <w:sz w:val="24"/>
          <w:szCs w:val="24"/>
        </w:rPr>
        <w:t xml:space="preserve"> Холмского городского округа</w:t>
      </w:r>
      <w:r w:rsidR="002B590D" w:rsidRPr="001942ED">
        <w:rPr>
          <w:rFonts w:ascii="Times New Roman" w:hAnsi="Times New Roman" w:cs="Times New Roman"/>
          <w:sz w:val="24"/>
          <w:szCs w:val="24"/>
        </w:rPr>
        <w:t>;</w:t>
      </w:r>
    </w:p>
    <w:p w:rsidR="00D95A7D" w:rsidRPr="001942ED" w:rsidRDefault="0057367E"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7</w:t>
      </w:r>
      <w:r w:rsidR="002B590D" w:rsidRPr="001942ED">
        <w:rPr>
          <w:rFonts w:ascii="Times New Roman" w:hAnsi="Times New Roman" w:cs="Times New Roman"/>
          <w:sz w:val="24"/>
          <w:szCs w:val="24"/>
        </w:rPr>
        <w:t>) трудовые коллективы</w:t>
      </w:r>
      <w:r w:rsidR="00D95A7D" w:rsidRPr="001942ED">
        <w:rPr>
          <w:rFonts w:ascii="Times New Roman" w:hAnsi="Times New Roman" w:cs="Times New Roman"/>
          <w:sz w:val="24"/>
          <w:szCs w:val="24"/>
        </w:rPr>
        <w:t>.</w:t>
      </w:r>
    </w:p>
    <w:p w:rsidR="0057367E" w:rsidRPr="001942ED" w:rsidRDefault="00D95A7D" w:rsidP="00F1462B">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2. Ходатайство, поступившее от лица, выдвинувшего свою кандидатуру, не рассматривается.</w:t>
      </w:r>
    </w:p>
    <w:p w:rsidR="00A31FD5" w:rsidRDefault="00A31FD5" w:rsidP="00D95A7D">
      <w:pPr>
        <w:pStyle w:val="ConsPlusNormal"/>
        <w:jc w:val="center"/>
        <w:outlineLvl w:val="0"/>
        <w:rPr>
          <w:rFonts w:ascii="Times New Roman" w:hAnsi="Times New Roman" w:cs="Times New Roman"/>
          <w:sz w:val="24"/>
          <w:szCs w:val="24"/>
        </w:rPr>
      </w:pPr>
    </w:p>
    <w:p w:rsidR="00A31FD5" w:rsidRDefault="00A31FD5" w:rsidP="00D95A7D">
      <w:pPr>
        <w:pStyle w:val="ConsPlusNormal"/>
        <w:jc w:val="center"/>
        <w:outlineLvl w:val="0"/>
        <w:rPr>
          <w:rFonts w:ascii="Times New Roman" w:hAnsi="Times New Roman" w:cs="Times New Roman"/>
          <w:sz w:val="24"/>
          <w:szCs w:val="24"/>
        </w:rPr>
      </w:pPr>
    </w:p>
    <w:p w:rsidR="00CE0BE0" w:rsidRDefault="00CE0BE0" w:rsidP="00D95A7D">
      <w:pPr>
        <w:pStyle w:val="ConsPlusNormal"/>
        <w:jc w:val="center"/>
        <w:outlineLvl w:val="0"/>
        <w:rPr>
          <w:rFonts w:ascii="Times New Roman" w:hAnsi="Times New Roman" w:cs="Times New Roman"/>
          <w:sz w:val="24"/>
          <w:szCs w:val="24"/>
        </w:rPr>
      </w:pPr>
    </w:p>
    <w:p w:rsidR="00CE0BE0" w:rsidRDefault="00CE0BE0" w:rsidP="00D95A7D">
      <w:pPr>
        <w:pStyle w:val="ConsPlusNormal"/>
        <w:jc w:val="center"/>
        <w:outlineLvl w:val="0"/>
        <w:rPr>
          <w:rFonts w:ascii="Times New Roman" w:hAnsi="Times New Roman" w:cs="Times New Roman"/>
          <w:sz w:val="24"/>
          <w:szCs w:val="24"/>
        </w:rPr>
      </w:pPr>
    </w:p>
    <w:p w:rsidR="00A31FD5" w:rsidRDefault="00A31FD5" w:rsidP="00D95A7D">
      <w:pPr>
        <w:pStyle w:val="ConsPlusNormal"/>
        <w:jc w:val="center"/>
        <w:outlineLvl w:val="0"/>
        <w:rPr>
          <w:rFonts w:ascii="Times New Roman" w:hAnsi="Times New Roman" w:cs="Times New Roman"/>
          <w:sz w:val="24"/>
          <w:szCs w:val="24"/>
        </w:rPr>
      </w:pPr>
    </w:p>
    <w:p w:rsidR="00D95A7D" w:rsidRPr="001942ED" w:rsidRDefault="00D95A7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t xml:space="preserve">Статья </w:t>
      </w:r>
      <w:r w:rsidR="003E7DB4" w:rsidRPr="001942ED">
        <w:rPr>
          <w:rFonts w:ascii="Times New Roman" w:hAnsi="Times New Roman" w:cs="Times New Roman"/>
          <w:sz w:val="24"/>
          <w:szCs w:val="24"/>
        </w:rPr>
        <w:t>3</w:t>
      </w:r>
    </w:p>
    <w:p w:rsidR="00D95A7D" w:rsidRPr="001942ED" w:rsidRDefault="00D95A7D" w:rsidP="00D95A7D">
      <w:pPr>
        <w:pStyle w:val="ConsPlusNormal"/>
        <w:jc w:val="center"/>
        <w:rPr>
          <w:rFonts w:ascii="Times New Roman" w:hAnsi="Times New Roman" w:cs="Times New Roman"/>
          <w:sz w:val="24"/>
          <w:szCs w:val="24"/>
        </w:rPr>
      </w:pPr>
    </w:p>
    <w:p w:rsidR="00D95A7D" w:rsidRPr="001942ED" w:rsidRDefault="00E34F77" w:rsidP="00D95A7D">
      <w:pPr>
        <w:pStyle w:val="ConsPlusNormal"/>
        <w:ind w:firstLine="540"/>
        <w:jc w:val="both"/>
        <w:rPr>
          <w:rFonts w:ascii="Times New Roman" w:hAnsi="Times New Roman" w:cs="Times New Roman"/>
          <w:sz w:val="24"/>
          <w:szCs w:val="24"/>
        </w:rPr>
      </w:pPr>
      <w:bookmarkStart w:id="3" w:name="Par31"/>
      <w:bookmarkEnd w:id="3"/>
      <w:r>
        <w:rPr>
          <w:rFonts w:ascii="Times New Roman" w:hAnsi="Times New Roman" w:cs="Times New Roman"/>
          <w:sz w:val="24"/>
          <w:szCs w:val="24"/>
        </w:rPr>
        <w:t>1</w:t>
      </w:r>
      <w:r w:rsidR="00D95A7D" w:rsidRPr="001942ED">
        <w:rPr>
          <w:rFonts w:ascii="Times New Roman" w:hAnsi="Times New Roman" w:cs="Times New Roman"/>
          <w:sz w:val="24"/>
          <w:szCs w:val="24"/>
        </w:rPr>
        <w:t xml:space="preserve">. Лица, указанные в </w:t>
      </w:r>
      <w:hyperlink w:anchor="Par20" w:history="1">
        <w:r w:rsidR="00D95A7D" w:rsidRPr="001942ED">
          <w:rPr>
            <w:rFonts w:ascii="Times New Roman" w:hAnsi="Times New Roman" w:cs="Times New Roman"/>
            <w:sz w:val="24"/>
            <w:szCs w:val="24"/>
          </w:rPr>
          <w:t xml:space="preserve">части 1 статьи </w:t>
        </w:r>
        <w:r w:rsidR="002B590D" w:rsidRPr="001942ED">
          <w:rPr>
            <w:rFonts w:ascii="Times New Roman" w:hAnsi="Times New Roman" w:cs="Times New Roman"/>
            <w:sz w:val="24"/>
            <w:szCs w:val="24"/>
          </w:rPr>
          <w:t>2</w:t>
        </w:r>
      </w:hyperlink>
      <w:r w:rsidR="00D95A7D" w:rsidRPr="001942ED">
        <w:rPr>
          <w:rFonts w:ascii="Times New Roman" w:hAnsi="Times New Roman" w:cs="Times New Roman"/>
          <w:sz w:val="24"/>
          <w:szCs w:val="24"/>
        </w:rPr>
        <w:t xml:space="preserve"> настоящего Положения, для представления к </w:t>
      </w:r>
      <w:r w:rsidR="002B590D" w:rsidRPr="001942ED">
        <w:rPr>
          <w:rFonts w:ascii="Times New Roman" w:hAnsi="Times New Roman" w:cs="Times New Roman"/>
          <w:sz w:val="24"/>
          <w:szCs w:val="24"/>
        </w:rPr>
        <w:t>награждению</w:t>
      </w:r>
      <w:r w:rsidR="00A36A8E">
        <w:rPr>
          <w:rFonts w:ascii="Times New Roman" w:hAnsi="Times New Roman" w:cs="Times New Roman"/>
          <w:sz w:val="24"/>
          <w:szCs w:val="24"/>
        </w:rPr>
        <w:t xml:space="preserve"> Почетной грамотой</w:t>
      </w:r>
      <w:r w:rsidR="00D95A7D" w:rsidRPr="001942ED">
        <w:rPr>
          <w:rFonts w:ascii="Times New Roman" w:hAnsi="Times New Roman" w:cs="Times New Roman"/>
          <w:sz w:val="24"/>
          <w:szCs w:val="24"/>
        </w:rPr>
        <w:t xml:space="preserve"> направляют в Собрание Ходатайство</w:t>
      </w:r>
      <w:r w:rsidR="00CE0BE0">
        <w:rPr>
          <w:rFonts w:ascii="Times New Roman" w:hAnsi="Times New Roman" w:cs="Times New Roman"/>
          <w:sz w:val="24"/>
          <w:szCs w:val="24"/>
        </w:rPr>
        <w:t xml:space="preserve">, </w:t>
      </w:r>
      <w:r w:rsidR="00D95A7D" w:rsidRPr="001942ED">
        <w:rPr>
          <w:rFonts w:ascii="Times New Roman" w:hAnsi="Times New Roman" w:cs="Times New Roman"/>
          <w:sz w:val="24"/>
          <w:szCs w:val="24"/>
        </w:rPr>
        <w:t>в котором указываются:</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1) в отношении </w:t>
      </w:r>
      <w:r w:rsidR="00C66511" w:rsidRPr="001942ED">
        <w:rPr>
          <w:rFonts w:ascii="Times New Roman" w:hAnsi="Times New Roman" w:cs="Times New Roman"/>
          <w:sz w:val="24"/>
          <w:szCs w:val="24"/>
        </w:rPr>
        <w:t>лица</w:t>
      </w:r>
      <w:r w:rsidRPr="001942ED">
        <w:rPr>
          <w:rFonts w:ascii="Times New Roman" w:hAnsi="Times New Roman" w:cs="Times New Roman"/>
          <w:sz w:val="24"/>
          <w:szCs w:val="24"/>
        </w:rPr>
        <w:t xml:space="preserve"> - краткие биографические сведения гражданина, </w:t>
      </w:r>
      <w:r w:rsidR="005A7384" w:rsidRPr="001942ED">
        <w:rPr>
          <w:rFonts w:ascii="Times New Roman" w:hAnsi="Times New Roman" w:cs="Times New Roman"/>
          <w:sz w:val="24"/>
          <w:szCs w:val="24"/>
        </w:rPr>
        <w:t xml:space="preserve">с указанием фамилии, имени, отчества, </w:t>
      </w:r>
      <w:r w:rsidR="00CE0BE0">
        <w:rPr>
          <w:rFonts w:ascii="Times New Roman" w:hAnsi="Times New Roman" w:cs="Times New Roman"/>
          <w:sz w:val="24"/>
          <w:szCs w:val="24"/>
        </w:rPr>
        <w:t xml:space="preserve">год </w:t>
      </w:r>
      <w:r w:rsidR="007E7942" w:rsidRPr="001942ED">
        <w:rPr>
          <w:rFonts w:ascii="Times New Roman" w:hAnsi="Times New Roman" w:cs="Times New Roman"/>
          <w:sz w:val="24"/>
          <w:szCs w:val="24"/>
        </w:rPr>
        <w:t>рождения</w:t>
      </w:r>
      <w:r w:rsidR="00A36A8E">
        <w:rPr>
          <w:rFonts w:ascii="Times New Roman" w:hAnsi="Times New Roman" w:cs="Times New Roman"/>
          <w:sz w:val="24"/>
          <w:szCs w:val="24"/>
        </w:rPr>
        <w:t>, занимаемой должности, названия</w:t>
      </w:r>
      <w:r w:rsidR="007E7942" w:rsidRPr="001942ED">
        <w:rPr>
          <w:rFonts w:ascii="Times New Roman" w:hAnsi="Times New Roman" w:cs="Times New Roman"/>
          <w:sz w:val="24"/>
          <w:szCs w:val="24"/>
        </w:rPr>
        <w:t xml:space="preserve"> предприятия, учреждения или организации (где работает), с указанием стажа работы, </w:t>
      </w:r>
      <w:r w:rsidR="00A36A8E">
        <w:rPr>
          <w:rFonts w:ascii="Times New Roman" w:hAnsi="Times New Roman" w:cs="Times New Roman"/>
          <w:sz w:val="24"/>
          <w:szCs w:val="24"/>
        </w:rPr>
        <w:t>а также подробного перечисления</w:t>
      </w:r>
      <w:r w:rsidRPr="001942ED">
        <w:rPr>
          <w:rFonts w:ascii="Times New Roman" w:hAnsi="Times New Roman" w:cs="Times New Roman"/>
          <w:sz w:val="24"/>
          <w:szCs w:val="24"/>
        </w:rPr>
        <w:t xml:space="preserve"> его заслуг в соответствии с </w:t>
      </w:r>
      <w:hyperlink w:anchor="Par10" w:history="1">
        <w:r w:rsidRPr="001942ED">
          <w:rPr>
            <w:rFonts w:ascii="Times New Roman" w:hAnsi="Times New Roman" w:cs="Times New Roman"/>
            <w:sz w:val="24"/>
            <w:szCs w:val="24"/>
          </w:rPr>
          <w:t>частью 2 статьи 1</w:t>
        </w:r>
      </w:hyperlink>
      <w:r w:rsidR="00CE0BE0">
        <w:rPr>
          <w:rFonts w:ascii="Times New Roman" w:hAnsi="Times New Roman" w:cs="Times New Roman"/>
          <w:sz w:val="24"/>
          <w:szCs w:val="24"/>
        </w:rPr>
        <w:t xml:space="preserve"> настоящего Положения, заявление о согласии на обработку персональных данных в соответствии с пунктом 1 части 1 статьи 6 Федерального закона от 27.07.2006 № 152 – ФЗ «О персональных данных»</w:t>
      </w:r>
      <w:r w:rsidR="001B7B65">
        <w:rPr>
          <w:rFonts w:ascii="Times New Roman" w:hAnsi="Times New Roman" w:cs="Times New Roman"/>
          <w:sz w:val="24"/>
          <w:szCs w:val="24"/>
        </w:rPr>
        <w:t xml:space="preserve"> (Приложение № 1</w:t>
      </w:r>
      <w:r w:rsidR="00FD2AC7">
        <w:rPr>
          <w:rFonts w:ascii="Times New Roman" w:hAnsi="Times New Roman" w:cs="Times New Roman"/>
          <w:sz w:val="24"/>
          <w:szCs w:val="24"/>
        </w:rPr>
        <w:t>)</w:t>
      </w:r>
      <w:r w:rsidR="00CE0BE0">
        <w:rPr>
          <w:rFonts w:ascii="Times New Roman" w:hAnsi="Times New Roman" w:cs="Times New Roman"/>
          <w:sz w:val="24"/>
          <w:szCs w:val="24"/>
        </w:rPr>
        <w:t xml:space="preserve">. </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2) в отношении предприятий</w:t>
      </w:r>
      <w:r w:rsidR="000E6273">
        <w:rPr>
          <w:rFonts w:ascii="Times New Roman" w:hAnsi="Times New Roman" w:cs="Times New Roman"/>
          <w:sz w:val="24"/>
          <w:szCs w:val="24"/>
        </w:rPr>
        <w:t>, учреждений</w:t>
      </w:r>
      <w:r w:rsidRPr="001942ED">
        <w:rPr>
          <w:rFonts w:ascii="Times New Roman" w:hAnsi="Times New Roman" w:cs="Times New Roman"/>
          <w:sz w:val="24"/>
          <w:szCs w:val="24"/>
        </w:rPr>
        <w:t xml:space="preserve"> и организаций, общественных объединений, движений и организаций</w:t>
      </w:r>
      <w:r w:rsidR="00C66511" w:rsidRPr="001942ED">
        <w:rPr>
          <w:rFonts w:ascii="Times New Roman" w:hAnsi="Times New Roman" w:cs="Times New Roman"/>
          <w:sz w:val="24"/>
          <w:szCs w:val="24"/>
        </w:rPr>
        <w:t xml:space="preserve">, трудовых коллективов </w:t>
      </w:r>
      <w:r w:rsidR="00A36A8E">
        <w:rPr>
          <w:rFonts w:ascii="Times New Roman" w:hAnsi="Times New Roman" w:cs="Times New Roman"/>
          <w:sz w:val="24"/>
          <w:szCs w:val="24"/>
        </w:rPr>
        <w:t xml:space="preserve">- информация </w:t>
      </w:r>
      <w:r w:rsidRPr="001942ED">
        <w:rPr>
          <w:rFonts w:ascii="Times New Roman" w:hAnsi="Times New Roman" w:cs="Times New Roman"/>
          <w:sz w:val="24"/>
          <w:szCs w:val="24"/>
        </w:rPr>
        <w:t xml:space="preserve"> с указанием полного наименования предприятия, учреждения, организации, общественн</w:t>
      </w:r>
      <w:r w:rsidR="00C66511" w:rsidRPr="001942ED">
        <w:rPr>
          <w:rFonts w:ascii="Times New Roman" w:hAnsi="Times New Roman" w:cs="Times New Roman"/>
          <w:sz w:val="24"/>
          <w:szCs w:val="24"/>
        </w:rPr>
        <w:t>ого</w:t>
      </w:r>
      <w:r w:rsidRPr="001942ED">
        <w:rPr>
          <w:rFonts w:ascii="Times New Roman" w:hAnsi="Times New Roman" w:cs="Times New Roman"/>
          <w:sz w:val="24"/>
          <w:szCs w:val="24"/>
        </w:rPr>
        <w:t xml:space="preserve"> объединени</w:t>
      </w:r>
      <w:r w:rsidR="00C66511" w:rsidRPr="001942ED">
        <w:rPr>
          <w:rFonts w:ascii="Times New Roman" w:hAnsi="Times New Roman" w:cs="Times New Roman"/>
          <w:sz w:val="24"/>
          <w:szCs w:val="24"/>
        </w:rPr>
        <w:t>я</w:t>
      </w:r>
      <w:r w:rsidRPr="001942ED">
        <w:rPr>
          <w:rFonts w:ascii="Times New Roman" w:hAnsi="Times New Roman" w:cs="Times New Roman"/>
          <w:sz w:val="24"/>
          <w:szCs w:val="24"/>
        </w:rPr>
        <w:t>, движени</w:t>
      </w:r>
      <w:r w:rsidR="00C66511" w:rsidRPr="001942ED">
        <w:rPr>
          <w:rFonts w:ascii="Times New Roman" w:hAnsi="Times New Roman" w:cs="Times New Roman"/>
          <w:sz w:val="24"/>
          <w:szCs w:val="24"/>
        </w:rPr>
        <w:t>я</w:t>
      </w:r>
      <w:r w:rsidRPr="001942ED">
        <w:rPr>
          <w:rFonts w:ascii="Times New Roman" w:hAnsi="Times New Roman" w:cs="Times New Roman"/>
          <w:sz w:val="24"/>
          <w:szCs w:val="24"/>
        </w:rPr>
        <w:t xml:space="preserve">, </w:t>
      </w:r>
      <w:r w:rsidR="00694B8D" w:rsidRPr="001942ED">
        <w:rPr>
          <w:rFonts w:ascii="Times New Roman" w:hAnsi="Times New Roman" w:cs="Times New Roman"/>
          <w:sz w:val="24"/>
          <w:szCs w:val="24"/>
        </w:rPr>
        <w:t>да</w:t>
      </w:r>
      <w:r w:rsidR="00A36A8E">
        <w:rPr>
          <w:rFonts w:ascii="Times New Roman" w:hAnsi="Times New Roman" w:cs="Times New Roman"/>
          <w:sz w:val="24"/>
          <w:szCs w:val="24"/>
        </w:rPr>
        <w:t>ты</w:t>
      </w:r>
      <w:r w:rsidR="00A77FC2" w:rsidRPr="001942ED">
        <w:rPr>
          <w:rFonts w:ascii="Times New Roman" w:hAnsi="Times New Roman" w:cs="Times New Roman"/>
          <w:sz w:val="24"/>
          <w:szCs w:val="24"/>
        </w:rPr>
        <w:t xml:space="preserve"> создания</w:t>
      </w:r>
      <w:r w:rsidR="00A77FC2" w:rsidRPr="001942ED">
        <w:rPr>
          <w:rFonts w:ascii="Times New Roman" w:hAnsi="Times New Roman" w:cs="Times New Roman"/>
          <w:b/>
          <w:sz w:val="24"/>
          <w:szCs w:val="24"/>
        </w:rPr>
        <w:t>,</w:t>
      </w:r>
      <w:r w:rsidR="00A77FC2" w:rsidRPr="001942ED">
        <w:rPr>
          <w:rFonts w:ascii="Times New Roman" w:hAnsi="Times New Roman" w:cs="Times New Roman"/>
          <w:sz w:val="24"/>
          <w:szCs w:val="24"/>
        </w:rPr>
        <w:t xml:space="preserve"> </w:t>
      </w:r>
      <w:r w:rsidR="00A36A8E">
        <w:rPr>
          <w:rFonts w:ascii="Times New Roman" w:hAnsi="Times New Roman" w:cs="Times New Roman"/>
          <w:sz w:val="24"/>
          <w:szCs w:val="24"/>
        </w:rPr>
        <w:t>характеристику</w:t>
      </w:r>
      <w:r w:rsidRPr="001942ED">
        <w:rPr>
          <w:rFonts w:ascii="Times New Roman" w:hAnsi="Times New Roman" w:cs="Times New Roman"/>
          <w:sz w:val="24"/>
          <w:szCs w:val="24"/>
        </w:rPr>
        <w:t xml:space="preserve"> производственной деятельно</w:t>
      </w:r>
      <w:r w:rsidR="00F718A2" w:rsidRPr="001942ED">
        <w:rPr>
          <w:rFonts w:ascii="Times New Roman" w:hAnsi="Times New Roman" w:cs="Times New Roman"/>
          <w:sz w:val="24"/>
          <w:szCs w:val="24"/>
        </w:rPr>
        <w:t>сти (для предприятий, учреждений</w:t>
      </w:r>
      <w:r w:rsidR="00A36A8E">
        <w:rPr>
          <w:rFonts w:ascii="Times New Roman" w:hAnsi="Times New Roman" w:cs="Times New Roman"/>
          <w:sz w:val="24"/>
          <w:szCs w:val="24"/>
        </w:rPr>
        <w:t>, организаций), информации</w:t>
      </w:r>
      <w:r w:rsidRPr="001942ED">
        <w:rPr>
          <w:rFonts w:ascii="Times New Roman" w:hAnsi="Times New Roman" w:cs="Times New Roman"/>
          <w:sz w:val="24"/>
          <w:szCs w:val="24"/>
        </w:rPr>
        <w:t xml:space="preserve"> об их общественно-политической и иной деятельности, способствующей социально-экономическому и культурному развитию Холмского городского округа, </w:t>
      </w:r>
      <w:r w:rsidR="00A36A8E">
        <w:rPr>
          <w:rFonts w:ascii="Times New Roman" w:hAnsi="Times New Roman" w:cs="Times New Roman"/>
          <w:sz w:val="24"/>
          <w:szCs w:val="24"/>
        </w:rPr>
        <w:t>а так же информации</w:t>
      </w:r>
      <w:r w:rsidR="00F718A2" w:rsidRPr="001942ED">
        <w:rPr>
          <w:rFonts w:ascii="Times New Roman" w:hAnsi="Times New Roman" w:cs="Times New Roman"/>
          <w:sz w:val="24"/>
          <w:szCs w:val="24"/>
        </w:rPr>
        <w:t xml:space="preserve"> об отсутствии у предприятия, учреждения, организации задолженности по заработной плате. </w:t>
      </w:r>
    </w:p>
    <w:p w:rsidR="00694B8D" w:rsidRPr="001942ED" w:rsidRDefault="00E34F77" w:rsidP="00D95A7D">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2</w:t>
      </w:r>
      <w:r w:rsidR="00D40FA9">
        <w:rPr>
          <w:rFonts w:ascii="Times New Roman" w:hAnsi="Times New Roman" w:cs="Times New Roman"/>
          <w:sz w:val="24"/>
          <w:szCs w:val="24"/>
        </w:rPr>
        <w:t>.</w:t>
      </w:r>
      <w:r w:rsidR="00694B8D" w:rsidRPr="001942ED">
        <w:rPr>
          <w:rFonts w:ascii="Times New Roman" w:hAnsi="Times New Roman" w:cs="Times New Roman"/>
          <w:b/>
          <w:sz w:val="24"/>
          <w:szCs w:val="24"/>
        </w:rPr>
        <w:t xml:space="preserve"> </w:t>
      </w:r>
      <w:r w:rsidR="00D40FA9">
        <w:rPr>
          <w:rFonts w:ascii="Times New Roman" w:hAnsi="Times New Roman" w:cs="Times New Roman"/>
          <w:sz w:val="24"/>
          <w:szCs w:val="24"/>
        </w:rPr>
        <w:t>Д</w:t>
      </w:r>
      <w:r w:rsidR="000E6273">
        <w:rPr>
          <w:rFonts w:ascii="Times New Roman" w:hAnsi="Times New Roman" w:cs="Times New Roman"/>
          <w:sz w:val="24"/>
          <w:szCs w:val="24"/>
        </w:rPr>
        <w:t>окументы, указанные в пунктах</w:t>
      </w:r>
      <w:r w:rsidR="00D44DDD">
        <w:rPr>
          <w:rFonts w:ascii="Times New Roman" w:hAnsi="Times New Roman" w:cs="Times New Roman"/>
          <w:sz w:val="24"/>
          <w:szCs w:val="24"/>
        </w:rPr>
        <w:t xml:space="preserve"> 1, </w:t>
      </w:r>
      <w:r w:rsidR="00694B8D" w:rsidRPr="001942ED">
        <w:rPr>
          <w:rFonts w:ascii="Times New Roman" w:hAnsi="Times New Roman" w:cs="Times New Roman"/>
          <w:sz w:val="24"/>
          <w:szCs w:val="24"/>
        </w:rPr>
        <w:t>2 части 1 данной статьи предоста</w:t>
      </w:r>
      <w:r w:rsidR="00D40FA9">
        <w:rPr>
          <w:rFonts w:ascii="Times New Roman" w:hAnsi="Times New Roman" w:cs="Times New Roman"/>
          <w:sz w:val="24"/>
          <w:szCs w:val="24"/>
        </w:rPr>
        <w:t>вляются в Собрание не позднее 30</w:t>
      </w:r>
      <w:r w:rsidR="00694B8D" w:rsidRPr="001942ED">
        <w:rPr>
          <w:rFonts w:ascii="Times New Roman" w:hAnsi="Times New Roman" w:cs="Times New Roman"/>
          <w:sz w:val="24"/>
          <w:szCs w:val="24"/>
        </w:rPr>
        <w:t xml:space="preserve"> дней до даты награждения.</w:t>
      </w:r>
    </w:p>
    <w:p w:rsidR="00694B8D" w:rsidRPr="001942ED" w:rsidRDefault="00E34F77" w:rsidP="00694B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40FA9">
        <w:rPr>
          <w:rFonts w:ascii="Times New Roman" w:hAnsi="Times New Roman" w:cs="Times New Roman"/>
          <w:sz w:val="24"/>
          <w:szCs w:val="24"/>
        </w:rPr>
        <w:t xml:space="preserve">. </w:t>
      </w:r>
      <w:r w:rsidR="00F718A2" w:rsidRPr="001942ED">
        <w:rPr>
          <w:rFonts w:ascii="Times New Roman" w:hAnsi="Times New Roman" w:cs="Times New Roman"/>
          <w:b/>
          <w:sz w:val="24"/>
          <w:szCs w:val="24"/>
        </w:rPr>
        <w:t xml:space="preserve"> </w:t>
      </w:r>
      <w:r w:rsidR="00E76063" w:rsidRPr="001942ED">
        <w:rPr>
          <w:rFonts w:ascii="Times New Roman" w:hAnsi="Times New Roman" w:cs="Times New Roman"/>
          <w:sz w:val="24"/>
          <w:szCs w:val="24"/>
        </w:rPr>
        <w:t>Предприятия, учреждения, организации, представленные к поощрению Почётной грамотой, имеющие задолженность по заработной плате перед своими работниками не имеют п</w:t>
      </w:r>
      <w:r w:rsidR="00F718A2" w:rsidRPr="001942ED">
        <w:rPr>
          <w:rFonts w:ascii="Times New Roman" w:hAnsi="Times New Roman" w:cs="Times New Roman"/>
          <w:sz w:val="24"/>
          <w:szCs w:val="24"/>
        </w:rPr>
        <w:t xml:space="preserve">рава претендовать на награждение. </w:t>
      </w:r>
    </w:p>
    <w:p w:rsidR="00D95A7D" w:rsidRPr="001942ED" w:rsidRDefault="00D95A7D" w:rsidP="00DE7D93">
      <w:pPr>
        <w:pStyle w:val="ConsPlusNormal"/>
        <w:rPr>
          <w:rFonts w:ascii="Times New Roman" w:hAnsi="Times New Roman" w:cs="Times New Roman"/>
          <w:sz w:val="24"/>
          <w:szCs w:val="24"/>
        </w:rPr>
      </w:pPr>
    </w:p>
    <w:p w:rsidR="00D95A7D" w:rsidRDefault="00D95A7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t xml:space="preserve">Статья </w:t>
      </w:r>
      <w:r w:rsidR="00C66511" w:rsidRPr="001942ED">
        <w:rPr>
          <w:rFonts w:ascii="Times New Roman" w:hAnsi="Times New Roman" w:cs="Times New Roman"/>
          <w:sz w:val="24"/>
          <w:szCs w:val="24"/>
        </w:rPr>
        <w:t>4</w:t>
      </w:r>
    </w:p>
    <w:p w:rsidR="00DE7D93" w:rsidRPr="001942ED" w:rsidRDefault="00DE7D93" w:rsidP="00D95A7D">
      <w:pPr>
        <w:pStyle w:val="ConsPlusNormal"/>
        <w:jc w:val="center"/>
        <w:outlineLvl w:val="0"/>
        <w:rPr>
          <w:rFonts w:ascii="Times New Roman" w:hAnsi="Times New Roman" w:cs="Times New Roman"/>
          <w:sz w:val="24"/>
          <w:szCs w:val="24"/>
        </w:rPr>
      </w:pPr>
    </w:p>
    <w:p w:rsidR="000E6273" w:rsidRDefault="00EC7C86" w:rsidP="00F1462B">
      <w:pPr>
        <w:pStyle w:val="ConsPlusNormal"/>
        <w:numPr>
          <w:ilvl w:val="0"/>
          <w:numId w:val="3"/>
        </w:numPr>
        <w:jc w:val="both"/>
        <w:rPr>
          <w:rFonts w:ascii="Times New Roman" w:hAnsi="Times New Roman" w:cs="Times New Roman"/>
          <w:sz w:val="24"/>
          <w:szCs w:val="24"/>
        </w:rPr>
      </w:pPr>
      <w:r w:rsidRPr="001942ED">
        <w:rPr>
          <w:rFonts w:ascii="Times New Roman" w:hAnsi="Times New Roman" w:cs="Times New Roman"/>
          <w:sz w:val="24"/>
          <w:szCs w:val="24"/>
        </w:rPr>
        <w:t xml:space="preserve">Документы, указанные в </w:t>
      </w:r>
      <w:r w:rsidR="00D44DDD">
        <w:rPr>
          <w:rFonts w:ascii="Times New Roman" w:hAnsi="Times New Roman" w:cs="Times New Roman"/>
          <w:sz w:val="24"/>
          <w:szCs w:val="24"/>
        </w:rPr>
        <w:t xml:space="preserve">пунктах 1, </w:t>
      </w:r>
      <w:r w:rsidR="000E6273">
        <w:rPr>
          <w:rFonts w:ascii="Times New Roman" w:hAnsi="Times New Roman" w:cs="Times New Roman"/>
          <w:sz w:val="24"/>
          <w:szCs w:val="24"/>
        </w:rPr>
        <w:t xml:space="preserve">2 части 1 статьи 3 </w:t>
      </w:r>
      <w:r w:rsidRPr="001942ED">
        <w:rPr>
          <w:rFonts w:ascii="Times New Roman" w:hAnsi="Times New Roman" w:cs="Times New Roman"/>
          <w:sz w:val="24"/>
          <w:szCs w:val="24"/>
        </w:rPr>
        <w:t xml:space="preserve">настоящего Положения </w:t>
      </w:r>
    </w:p>
    <w:p w:rsidR="00D95A7D" w:rsidRPr="001942ED" w:rsidRDefault="00EC7C86" w:rsidP="00F1462B">
      <w:pPr>
        <w:pStyle w:val="ConsPlusNormal"/>
        <w:jc w:val="both"/>
        <w:rPr>
          <w:rFonts w:ascii="Times New Roman" w:hAnsi="Times New Roman" w:cs="Times New Roman"/>
          <w:sz w:val="24"/>
          <w:szCs w:val="24"/>
        </w:rPr>
      </w:pPr>
      <w:r w:rsidRPr="001942ED">
        <w:rPr>
          <w:rFonts w:ascii="Times New Roman" w:hAnsi="Times New Roman" w:cs="Times New Roman"/>
          <w:sz w:val="24"/>
          <w:szCs w:val="24"/>
        </w:rPr>
        <w:t>направляются в С</w:t>
      </w:r>
      <w:r w:rsidR="000E6273">
        <w:rPr>
          <w:rFonts w:ascii="Times New Roman" w:hAnsi="Times New Roman" w:cs="Times New Roman"/>
          <w:sz w:val="24"/>
          <w:szCs w:val="24"/>
        </w:rPr>
        <w:t>обрание через аппарат Собрания.</w:t>
      </w:r>
    </w:p>
    <w:p w:rsidR="00EC7C86" w:rsidRPr="001942ED" w:rsidRDefault="00EC7C86" w:rsidP="00F1462B">
      <w:pPr>
        <w:pStyle w:val="ConsPlusNormal"/>
        <w:ind w:firstLine="708"/>
        <w:jc w:val="both"/>
        <w:rPr>
          <w:rFonts w:ascii="Times New Roman" w:hAnsi="Times New Roman" w:cs="Times New Roman"/>
          <w:sz w:val="24"/>
          <w:szCs w:val="24"/>
        </w:rPr>
      </w:pPr>
      <w:r w:rsidRPr="001942ED">
        <w:rPr>
          <w:rFonts w:ascii="Times New Roman" w:hAnsi="Times New Roman" w:cs="Times New Roman"/>
          <w:sz w:val="24"/>
          <w:szCs w:val="24"/>
        </w:rPr>
        <w:t xml:space="preserve">Аппарат Собрания в течение 1 рабочего дня регистрирует и передает поступившие </w:t>
      </w:r>
    </w:p>
    <w:p w:rsidR="00EC7C86" w:rsidRPr="001942ED" w:rsidRDefault="00EC7C86" w:rsidP="00F1462B">
      <w:pPr>
        <w:pStyle w:val="ConsPlusNormal"/>
        <w:jc w:val="both"/>
        <w:rPr>
          <w:rFonts w:ascii="Times New Roman" w:hAnsi="Times New Roman" w:cs="Times New Roman"/>
          <w:sz w:val="24"/>
          <w:szCs w:val="24"/>
        </w:rPr>
      </w:pPr>
      <w:r w:rsidRPr="001942ED">
        <w:rPr>
          <w:rFonts w:ascii="Times New Roman" w:hAnsi="Times New Roman" w:cs="Times New Roman"/>
          <w:sz w:val="24"/>
          <w:szCs w:val="24"/>
        </w:rPr>
        <w:t xml:space="preserve">документы председателю Собрания. До регистрации документов аппарат </w:t>
      </w:r>
      <w:proofErr w:type="gramStart"/>
      <w:r w:rsidRPr="001942ED">
        <w:rPr>
          <w:rFonts w:ascii="Times New Roman" w:hAnsi="Times New Roman" w:cs="Times New Roman"/>
          <w:sz w:val="24"/>
          <w:szCs w:val="24"/>
        </w:rPr>
        <w:t>Собрания  обязан</w:t>
      </w:r>
      <w:proofErr w:type="gramEnd"/>
      <w:r w:rsidRPr="001942ED">
        <w:rPr>
          <w:rFonts w:ascii="Times New Roman" w:hAnsi="Times New Roman" w:cs="Times New Roman"/>
          <w:sz w:val="24"/>
          <w:szCs w:val="24"/>
        </w:rPr>
        <w:t xml:space="preserve"> проверить наличие полного пакета документов, указанных </w:t>
      </w:r>
      <w:r w:rsidR="000E6273" w:rsidRPr="001942ED">
        <w:rPr>
          <w:rFonts w:ascii="Times New Roman" w:hAnsi="Times New Roman" w:cs="Times New Roman"/>
          <w:sz w:val="24"/>
          <w:szCs w:val="24"/>
        </w:rPr>
        <w:t xml:space="preserve">в </w:t>
      </w:r>
      <w:r w:rsidR="00D44DDD">
        <w:rPr>
          <w:rFonts w:ascii="Times New Roman" w:hAnsi="Times New Roman" w:cs="Times New Roman"/>
          <w:sz w:val="24"/>
          <w:szCs w:val="24"/>
        </w:rPr>
        <w:t xml:space="preserve">пунктах 1, </w:t>
      </w:r>
      <w:r w:rsidR="000E6273">
        <w:rPr>
          <w:rFonts w:ascii="Times New Roman" w:hAnsi="Times New Roman" w:cs="Times New Roman"/>
          <w:sz w:val="24"/>
          <w:szCs w:val="24"/>
        </w:rPr>
        <w:t xml:space="preserve">2 части 1 статьи 3 </w:t>
      </w:r>
      <w:r w:rsidRPr="001942ED">
        <w:rPr>
          <w:rFonts w:ascii="Times New Roman" w:hAnsi="Times New Roman" w:cs="Times New Roman"/>
          <w:sz w:val="24"/>
          <w:szCs w:val="24"/>
        </w:rPr>
        <w:t xml:space="preserve"> настоя</w:t>
      </w:r>
      <w:r w:rsidR="000E6273">
        <w:rPr>
          <w:rFonts w:ascii="Times New Roman" w:hAnsi="Times New Roman" w:cs="Times New Roman"/>
          <w:sz w:val="24"/>
          <w:szCs w:val="24"/>
        </w:rPr>
        <w:t>щего П</w:t>
      </w:r>
      <w:r w:rsidRPr="001942ED">
        <w:rPr>
          <w:rFonts w:ascii="Times New Roman" w:hAnsi="Times New Roman" w:cs="Times New Roman"/>
          <w:sz w:val="24"/>
          <w:szCs w:val="24"/>
        </w:rPr>
        <w:t xml:space="preserve">оложения. </w:t>
      </w:r>
    </w:p>
    <w:p w:rsidR="00D40FA9" w:rsidRDefault="00EC7C86" w:rsidP="00D40FA9">
      <w:pPr>
        <w:pStyle w:val="ConsPlusNormal"/>
        <w:numPr>
          <w:ilvl w:val="0"/>
          <w:numId w:val="3"/>
        </w:numPr>
        <w:jc w:val="both"/>
        <w:rPr>
          <w:rFonts w:ascii="Times New Roman" w:hAnsi="Times New Roman" w:cs="Times New Roman"/>
          <w:sz w:val="24"/>
          <w:szCs w:val="24"/>
        </w:rPr>
      </w:pPr>
      <w:r w:rsidRPr="001942ED">
        <w:rPr>
          <w:rFonts w:ascii="Times New Roman" w:hAnsi="Times New Roman" w:cs="Times New Roman"/>
          <w:sz w:val="24"/>
          <w:szCs w:val="24"/>
        </w:rPr>
        <w:t>Председатель Собрания не позднее 2 р</w:t>
      </w:r>
      <w:r w:rsidR="000F75A6">
        <w:rPr>
          <w:rFonts w:ascii="Times New Roman" w:hAnsi="Times New Roman" w:cs="Times New Roman"/>
          <w:sz w:val="24"/>
          <w:szCs w:val="24"/>
        </w:rPr>
        <w:t xml:space="preserve">абочих дней с момента получения </w:t>
      </w:r>
    </w:p>
    <w:p w:rsidR="00EC7C86" w:rsidRPr="00D40FA9" w:rsidRDefault="00EC7C86" w:rsidP="00D40FA9">
      <w:pPr>
        <w:pStyle w:val="ConsPlusNormal"/>
        <w:jc w:val="both"/>
        <w:rPr>
          <w:rFonts w:ascii="Times New Roman" w:hAnsi="Times New Roman" w:cs="Times New Roman"/>
          <w:sz w:val="24"/>
          <w:szCs w:val="24"/>
        </w:rPr>
      </w:pPr>
      <w:r w:rsidRPr="00D40FA9">
        <w:rPr>
          <w:rFonts w:ascii="Times New Roman" w:hAnsi="Times New Roman" w:cs="Times New Roman"/>
          <w:sz w:val="24"/>
          <w:szCs w:val="24"/>
        </w:rPr>
        <w:t xml:space="preserve">документов, указанных </w:t>
      </w:r>
      <w:r w:rsidR="00D44DDD">
        <w:rPr>
          <w:rFonts w:ascii="Times New Roman" w:hAnsi="Times New Roman" w:cs="Times New Roman"/>
          <w:sz w:val="24"/>
          <w:szCs w:val="24"/>
        </w:rPr>
        <w:t xml:space="preserve">в пунктах </w:t>
      </w:r>
      <w:proofErr w:type="gramStart"/>
      <w:r w:rsidR="00D44DDD">
        <w:rPr>
          <w:rFonts w:ascii="Times New Roman" w:hAnsi="Times New Roman" w:cs="Times New Roman"/>
          <w:sz w:val="24"/>
          <w:szCs w:val="24"/>
        </w:rPr>
        <w:t xml:space="preserve">1, </w:t>
      </w:r>
      <w:r w:rsidR="000E6273" w:rsidRPr="00D40FA9">
        <w:rPr>
          <w:rFonts w:ascii="Times New Roman" w:hAnsi="Times New Roman" w:cs="Times New Roman"/>
          <w:sz w:val="24"/>
          <w:szCs w:val="24"/>
        </w:rPr>
        <w:t xml:space="preserve"> 2</w:t>
      </w:r>
      <w:proofErr w:type="gramEnd"/>
      <w:r w:rsidR="000E6273" w:rsidRPr="00D40FA9">
        <w:rPr>
          <w:rFonts w:ascii="Times New Roman" w:hAnsi="Times New Roman" w:cs="Times New Roman"/>
          <w:sz w:val="24"/>
          <w:szCs w:val="24"/>
        </w:rPr>
        <w:t xml:space="preserve"> части 1 статьи 3  </w:t>
      </w:r>
      <w:r w:rsidRPr="00D40FA9">
        <w:rPr>
          <w:rFonts w:ascii="Times New Roman" w:hAnsi="Times New Roman" w:cs="Times New Roman"/>
          <w:sz w:val="24"/>
          <w:szCs w:val="24"/>
        </w:rPr>
        <w:t>настоящего Положения,</w:t>
      </w:r>
      <w:r w:rsidR="00D40FA9">
        <w:rPr>
          <w:rFonts w:ascii="Times New Roman" w:hAnsi="Times New Roman" w:cs="Times New Roman"/>
          <w:sz w:val="24"/>
          <w:szCs w:val="24"/>
        </w:rPr>
        <w:t xml:space="preserve"> своей резолюцией направляет их</w:t>
      </w:r>
      <w:r w:rsidRPr="00D40FA9">
        <w:rPr>
          <w:rFonts w:ascii="Times New Roman" w:hAnsi="Times New Roman" w:cs="Times New Roman"/>
          <w:sz w:val="24"/>
          <w:szCs w:val="24"/>
        </w:rPr>
        <w:t xml:space="preserve"> через аппарат Собрания в постоянную комиссию по социальной политике Собрания (далее – постоянная комиссия).</w:t>
      </w:r>
    </w:p>
    <w:p w:rsidR="00EC7C86" w:rsidRPr="001942ED" w:rsidRDefault="00EC7C86" w:rsidP="00F1462B">
      <w:pPr>
        <w:pStyle w:val="ConsPlusNormal"/>
        <w:numPr>
          <w:ilvl w:val="0"/>
          <w:numId w:val="3"/>
        </w:numPr>
        <w:jc w:val="both"/>
        <w:rPr>
          <w:rFonts w:ascii="Times New Roman" w:hAnsi="Times New Roman" w:cs="Times New Roman"/>
          <w:sz w:val="24"/>
          <w:szCs w:val="24"/>
        </w:rPr>
      </w:pPr>
      <w:r w:rsidRPr="001942ED">
        <w:rPr>
          <w:rFonts w:ascii="Times New Roman" w:hAnsi="Times New Roman" w:cs="Times New Roman"/>
          <w:sz w:val="24"/>
          <w:szCs w:val="24"/>
        </w:rPr>
        <w:t xml:space="preserve">Поступившие в постоянную комиссию документы, указанные в части 1 статьи 3 </w:t>
      </w:r>
    </w:p>
    <w:p w:rsidR="00EC7C86" w:rsidRPr="001942ED" w:rsidRDefault="00EC7C86" w:rsidP="00F1462B">
      <w:pPr>
        <w:pStyle w:val="ConsPlusNormal"/>
        <w:jc w:val="both"/>
        <w:rPr>
          <w:rFonts w:ascii="Times New Roman" w:hAnsi="Times New Roman" w:cs="Times New Roman"/>
          <w:sz w:val="24"/>
          <w:szCs w:val="24"/>
        </w:rPr>
      </w:pPr>
      <w:r w:rsidRPr="001942ED">
        <w:rPr>
          <w:rFonts w:ascii="Times New Roman" w:hAnsi="Times New Roman" w:cs="Times New Roman"/>
          <w:sz w:val="24"/>
          <w:szCs w:val="24"/>
        </w:rPr>
        <w:t xml:space="preserve">настоящего Положения, рассматриваются в срок не позднее 30 дней со дня их поступления в постоянную комиссию. </w:t>
      </w:r>
    </w:p>
    <w:p w:rsidR="00E76063" w:rsidRPr="001942ED" w:rsidRDefault="00185893" w:rsidP="00F1462B">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По результатам рассмотрения документов, постоянная комиссия </w:t>
      </w:r>
      <w:r w:rsidR="00E76063" w:rsidRPr="001942ED">
        <w:rPr>
          <w:rFonts w:ascii="Times New Roman" w:hAnsi="Times New Roman" w:cs="Times New Roman"/>
          <w:sz w:val="24"/>
          <w:szCs w:val="24"/>
        </w:rPr>
        <w:t>принимает одно из следующих решений:</w:t>
      </w:r>
    </w:p>
    <w:p w:rsidR="00D95A7D" w:rsidRPr="001942ED" w:rsidRDefault="000E6273" w:rsidP="00F146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w:t>
      </w:r>
      <w:r w:rsidR="00D95A7D" w:rsidRPr="001942ED">
        <w:rPr>
          <w:rFonts w:ascii="Times New Roman" w:hAnsi="Times New Roman" w:cs="Times New Roman"/>
          <w:sz w:val="24"/>
          <w:szCs w:val="24"/>
        </w:rPr>
        <w:t xml:space="preserve"> подготовке проекта решения о награждении Почетной грамотой</w:t>
      </w:r>
      <w:r w:rsidR="00E76063" w:rsidRPr="001942ED">
        <w:rPr>
          <w:rFonts w:ascii="Times New Roman" w:hAnsi="Times New Roman" w:cs="Times New Roman"/>
          <w:sz w:val="24"/>
          <w:szCs w:val="24"/>
        </w:rPr>
        <w:t>;</w:t>
      </w:r>
    </w:p>
    <w:p w:rsidR="00D95A7D" w:rsidRPr="001942ED" w:rsidRDefault="00D95A7D" w:rsidP="00F1462B">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2) </w:t>
      </w:r>
      <w:r w:rsidR="00E76063" w:rsidRPr="001942ED">
        <w:rPr>
          <w:rFonts w:ascii="Times New Roman" w:hAnsi="Times New Roman" w:cs="Times New Roman"/>
          <w:sz w:val="24"/>
          <w:szCs w:val="24"/>
        </w:rPr>
        <w:t>об отклонении Ходатайства.</w:t>
      </w:r>
    </w:p>
    <w:p w:rsidR="00D95A7D" w:rsidRPr="001942ED" w:rsidRDefault="00D40FA9" w:rsidP="00F146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D95A7D" w:rsidRPr="001942ED">
        <w:rPr>
          <w:rFonts w:ascii="Times New Roman" w:hAnsi="Times New Roman" w:cs="Times New Roman"/>
          <w:sz w:val="24"/>
          <w:szCs w:val="24"/>
        </w:rPr>
        <w:t>Основанием для отказа в рассмотрении Ходатайства является:</w:t>
      </w:r>
    </w:p>
    <w:p w:rsidR="00D95A7D" w:rsidRPr="001942ED" w:rsidRDefault="00D95A7D" w:rsidP="00F1462B">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1) признание предприятий, учреждений</w:t>
      </w:r>
      <w:r w:rsidR="00DA0CA4" w:rsidRPr="001942ED">
        <w:rPr>
          <w:rFonts w:ascii="Times New Roman" w:hAnsi="Times New Roman" w:cs="Times New Roman"/>
          <w:sz w:val="24"/>
          <w:szCs w:val="24"/>
        </w:rPr>
        <w:t>,</w:t>
      </w:r>
      <w:r w:rsidRPr="001942ED">
        <w:rPr>
          <w:rFonts w:ascii="Times New Roman" w:hAnsi="Times New Roman" w:cs="Times New Roman"/>
          <w:sz w:val="24"/>
          <w:szCs w:val="24"/>
        </w:rPr>
        <w:t xml:space="preserve"> организаций банкротом в соответствии с действующим законодательством Российской Федерации;</w:t>
      </w:r>
    </w:p>
    <w:p w:rsidR="00D95A7D" w:rsidRPr="001942ED" w:rsidRDefault="00D95A7D" w:rsidP="00F1462B">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2) пред</w:t>
      </w:r>
      <w:r w:rsidR="005766FB" w:rsidRPr="001942ED">
        <w:rPr>
          <w:rFonts w:ascii="Times New Roman" w:hAnsi="Times New Roman" w:cs="Times New Roman"/>
          <w:sz w:val="24"/>
          <w:szCs w:val="24"/>
        </w:rPr>
        <w:t>о</w:t>
      </w:r>
      <w:r w:rsidRPr="001942ED">
        <w:rPr>
          <w:rFonts w:ascii="Times New Roman" w:hAnsi="Times New Roman" w:cs="Times New Roman"/>
          <w:sz w:val="24"/>
          <w:szCs w:val="24"/>
        </w:rPr>
        <w:t xml:space="preserve">ставления </w:t>
      </w:r>
      <w:r w:rsidR="000611D3" w:rsidRPr="001942ED">
        <w:rPr>
          <w:rFonts w:ascii="Times New Roman" w:hAnsi="Times New Roman" w:cs="Times New Roman"/>
          <w:sz w:val="24"/>
          <w:szCs w:val="24"/>
        </w:rPr>
        <w:t xml:space="preserve">заведомо </w:t>
      </w:r>
      <w:r w:rsidRPr="001942ED">
        <w:rPr>
          <w:rFonts w:ascii="Times New Roman" w:hAnsi="Times New Roman" w:cs="Times New Roman"/>
          <w:sz w:val="24"/>
          <w:szCs w:val="24"/>
        </w:rPr>
        <w:t>подложных документов или заведомо ложных сведений;</w:t>
      </w:r>
    </w:p>
    <w:p w:rsidR="00D95A7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3) </w:t>
      </w:r>
      <w:r w:rsidR="000E6273">
        <w:rPr>
          <w:rFonts w:ascii="Times New Roman" w:hAnsi="Times New Roman" w:cs="Times New Roman"/>
          <w:sz w:val="24"/>
          <w:szCs w:val="24"/>
        </w:rPr>
        <w:t>письменный самоотвод гражданина;</w:t>
      </w:r>
    </w:p>
    <w:p w:rsidR="000E6273" w:rsidRPr="001942ED" w:rsidRDefault="000E6273"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смерть гражданина.</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Лица, указанные в </w:t>
      </w:r>
      <w:hyperlink w:anchor="Par20" w:history="1">
        <w:r w:rsidRPr="001942ED">
          <w:rPr>
            <w:rFonts w:ascii="Times New Roman" w:hAnsi="Times New Roman" w:cs="Times New Roman"/>
            <w:sz w:val="24"/>
            <w:szCs w:val="24"/>
          </w:rPr>
          <w:t xml:space="preserve">части 1 статьи </w:t>
        </w:r>
        <w:r w:rsidR="0060032B" w:rsidRPr="001942ED">
          <w:rPr>
            <w:rFonts w:ascii="Times New Roman" w:hAnsi="Times New Roman" w:cs="Times New Roman"/>
            <w:sz w:val="24"/>
            <w:szCs w:val="24"/>
          </w:rPr>
          <w:t>2</w:t>
        </w:r>
      </w:hyperlink>
      <w:r w:rsidRPr="001942ED">
        <w:rPr>
          <w:rFonts w:ascii="Times New Roman" w:hAnsi="Times New Roman" w:cs="Times New Roman"/>
          <w:sz w:val="24"/>
          <w:szCs w:val="24"/>
        </w:rPr>
        <w:t xml:space="preserve"> настоящего Положения вправе отозвать свое Ходатайство до </w:t>
      </w:r>
      <w:r w:rsidR="003E7D6C">
        <w:rPr>
          <w:rFonts w:ascii="Times New Roman" w:hAnsi="Times New Roman" w:cs="Times New Roman"/>
          <w:sz w:val="24"/>
          <w:szCs w:val="24"/>
        </w:rPr>
        <w:t xml:space="preserve">дня рассмотрения </w:t>
      </w:r>
      <w:proofErr w:type="gramStart"/>
      <w:r w:rsidR="003E7D6C">
        <w:rPr>
          <w:rFonts w:ascii="Times New Roman" w:hAnsi="Times New Roman" w:cs="Times New Roman"/>
          <w:sz w:val="24"/>
          <w:szCs w:val="24"/>
        </w:rPr>
        <w:t>на  заседании</w:t>
      </w:r>
      <w:proofErr w:type="gramEnd"/>
      <w:r w:rsidRPr="001942ED">
        <w:rPr>
          <w:rFonts w:ascii="Times New Roman" w:hAnsi="Times New Roman" w:cs="Times New Roman"/>
          <w:sz w:val="24"/>
          <w:szCs w:val="24"/>
        </w:rPr>
        <w:t xml:space="preserve"> (сессии) Собрания вопроса о награждении Почетной грамотой.</w:t>
      </w:r>
    </w:p>
    <w:p w:rsidR="00D40FA9" w:rsidRDefault="00D40FA9"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185893" w:rsidRPr="001942ED">
        <w:rPr>
          <w:rFonts w:ascii="Times New Roman" w:hAnsi="Times New Roman" w:cs="Times New Roman"/>
          <w:sz w:val="24"/>
          <w:szCs w:val="24"/>
        </w:rPr>
        <w:t xml:space="preserve">. </w:t>
      </w:r>
      <w:r>
        <w:rPr>
          <w:rFonts w:ascii="Times New Roman" w:hAnsi="Times New Roman" w:cs="Times New Roman"/>
          <w:sz w:val="24"/>
          <w:szCs w:val="24"/>
        </w:rPr>
        <w:t>В случае п</w:t>
      </w:r>
      <w:r w:rsidR="00E34F77">
        <w:rPr>
          <w:rFonts w:ascii="Times New Roman" w:hAnsi="Times New Roman" w:cs="Times New Roman"/>
          <w:sz w:val="24"/>
          <w:szCs w:val="24"/>
        </w:rPr>
        <w:t xml:space="preserve">ринятия </w:t>
      </w:r>
      <w:proofErr w:type="gramStart"/>
      <w:r w:rsidR="00E34F77">
        <w:rPr>
          <w:rFonts w:ascii="Times New Roman" w:hAnsi="Times New Roman" w:cs="Times New Roman"/>
          <w:sz w:val="24"/>
          <w:szCs w:val="24"/>
        </w:rPr>
        <w:t>решения  об</w:t>
      </w:r>
      <w:proofErr w:type="gramEnd"/>
      <w:r w:rsidR="00E34F77">
        <w:rPr>
          <w:rFonts w:ascii="Times New Roman" w:hAnsi="Times New Roman" w:cs="Times New Roman"/>
          <w:sz w:val="24"/>
          <w:szCs w:val="24"/>
        </w:rPr>
        <w:t xml:space="preserve"> отклонении Х</w:t>
      </w:r>
      <w:r>
        <w:rPr>
          <w:rFonts w:ascii="Times New Roman" w:hAnsi="Times New Roman" w:cs="Times New Roman"/>
          <w:sz w:val="24"/>
          <w:szCs w:val="24"/>
        </w:rPr>
        <w:t>одатайства, дан</w:t>
      </w:r>
      <w:r w:rsidR="0055584C">
        <w:rPr>
          <w:rFonts w:ascii="Times New Roman" w:hAnsi="Times New Roman" w:cs="Times New Roman"/>
          <w:sz w:val="24"/>
          <w:szCs w:val="24"/>
        </w:rPr>
        <w:t xml:space="preserve">ное решение не позднее 5 </w:t>
      </w:r>
      <w:r>
        <w:rPr>
          <w:rFonts w:ascii="Times New Roman" w:hAnsi="Times New Roman" w:cs="Times New Roman"/>
          <w:sz w:val="24"/>
          <w:szCs w:val="24"/>
        </w:rPr>
        <w:t>рабочих дней направляется лицу</w:t>
      </w:r>
      <w:r w:rsidR="00EE163F">
        <w:rPr>
          <w:rFonts w:ascii="Times New Roman" w:hAnsi="Times New Roman" w:cs="Times New Roman"/>
          <w:sz w:val="24"/>
          <w:szCs w:val="24"/>
        </w:rPr>
        <w:t>,</w:t>
      </w:r>
      <w:r w:rsidR="00E34F77">
        <w:rPr>
          <w:rFonts w:ascii="Times New Roman" w:hAnsi="Times New Roman" w:cs="Times New Roman"/>
          <w:sz w:val="24"/>
          <w:szCs w:val="24"/>
        </w:rPr>
        <w:t xml:space="preserve"> внесшему в Собрание Х</w:t>
      </w:r>
      <w:r>
        <w:rPr>
          <w:rFonts w:ascii="Times New Roman" w:hAnsi="Times New Roman" w:cs="Times New Roman"/>
          <w:sz w:val="24"/>
          <w:szCs w:val="24"/>
        </w:rPr>
        <w:t>одатайство, с приложением документов</w:t>
      </w:r>
      <w:r w:rsidR="00E34F77">
        <w:rPr>
          <w:rFonts w:ascii="Times New Roman" w:hAnsi="Times New Roman" w:cs="Times New Roman"/>
          <w:sz w:val="24"/>
          <w:szCs w:val="24"/>
        </w:rPr>
        <w:t>, указанных в части 1 статьи 3</w:t>
      </w:r>
      <w:r>
        <w:rPr>
          <w:rFonts w:ascii="Times New Roman" w:hAnsi="Times New Roman" w:cs="Times New Roman"/>
          <w:sz w:val="24"/>
          <w:szCs w:val="24"/>
        </w:rPr>
        <w:t xml:space="preserve"> </w:t>
      </w:r>
      <w:r w:rsidR="00EE163F">
        <w:rPr>
          <w:rFonts w:ascii="Times New Roman" w:hAnsi="Times New Roman" w:cs="Times New Roman"/>
          <w:sz w:val="24"/>
          <w:szCs w:val="24"/>
        </w:rPr>
        <w:t>настоящего Положения.</w:t>
      </w:r>
    </w:p>
    <w:p w:rsidR="00A77FC2" w:rsidRPr="001942ED" w:rsidRDefault="00EE163F"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185893" w:rsidRPr="001942ED">
        <w:rPr>
          <w:rFonts w:ascii="Times New Roman" w:hAnsi="Times New Roman" w:cs="Times New Roman"/>
          <w:sz w:val="24"/>
          <w:szCs w:val="24"/>
        </w:rPr>
        <w:t>Решение Собрания о награждении</w:t>
      </w:r>
      <w:r w:rsidR="00A77FC2" w:rsidRPr="001942ED">
        <w:rPr>
          <w:rFonts w:ascii="Times New Roman" w:hAnsi="Times New Roman" w:cs="Times New Roman"/>
          <w:sz w:val="24"/>
          <w:szCs w:val="24"/>
        </w:rPr>
        <w:t xml:space="preserve"> Почетной грамотой публикуется в газете «Холмская панорама».</w:t>
      </w:r>
    </w:p>
    <w:p w:rsidR="00A77FC2" w:rsidRPr="001942ED" w:rsidRDefault="00EE163F" w:rsidP="00D95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77FC2" w:rsidRPr="001942ED">
        <w:rPr>
          <w:rFonts w:ascii="Times New Roman" w:hAnsi="Times New Roman" w:cs="Times New Roman"/>
          <w:sz w:val="24"/>
          <w:szCs w:val="24"/>
        </w:rPr>
        <w:t>. Оформление Почетных грамот осуществ</w:t>
      </w:r>
      <w:r w:rsidR="008742D3">
        <w:rPr>
          <w:rFonts w:ascii="Times New Roman" w:hAnsi="Times New Roman" w:cs="Times New Roman"/>
          <w:sz w:val="24"/>
          <w:szCs w:val="24"/>
        </w:rPr>
        <w:t>ляется У</w:t>
      </w:r>
      <w:r w:rsidR="00A77FC2" w:rsidRPr="001942ED">
        <w:rPr>
          <w:rFonts w:ascii="Times New Roman" w:hAnsi="Times New Roman" w:cs="Times New Roman"/>
          <w:sz w:val="24"/>
          <w:szCs w:val="24"/>
        </w:rPr>
        <w:t xml:space="preserve">правлением культуры </w:t>
      </w:r>
      <w:r w:rsidR="008742D3">
        <w:rPr>
          <w:rFonts w:ascii="Times New Roman" w:hAnsi="Times New Roman" w:cs="Times New Roman"/>
          <w:sz w:val="24"/>
          <w:szCs w:val="24"/>
        </w:rPr>
        <w:t xml:space="preserve">и архивного дела </w:t>
      </w:r>
      <w:r w:rsidR="00A77FC2" w:rsidRPr="001942ED">
        <w:rPr>
          <w:rFonts w:ascii="Times New Roman" w:hAnsi="Times New Roman" w:cs="Times New Roman"/>
          <w:sz w:val="24"/>
          <w:szCs w:val="24"/>
        </w:rPr>
        <w:t>администр</w:t>
      </w:r>
      <w:r w:rsidR="008742D3">
        <w:rPr>
          <w:rFonts w:ascii="Times New Roman" w:hAnsi="Times New Roman" w:cs="Times New Roman"/>
          <w:sz w:val="24"/>
          <w:szCs w:val="24"/>
        </w:rPr>
        <w:t>ации муниципального образования «Холмский городской ок</w:t>
      </w:r>
      <w:r w:rsidR="00A3128A">
        <w:rPr>
          <w:rFonts w:ascii="Times New Roman" w:hAnsi="Times New Roman" w:cs="Times New Roman"/>
          <w:sz w:val="24"/>
          <w:szCs w:val="24"/>
        </w:rPr>
        <w:t>р</w:t>
      </w:r>
      <w:r w:rsidR="008742D3">
        <w:rPr>
          <w:rFonts w:ascii="Times New Roman" w:hAnsi="Times New Roman" w:cs="Times New Roman"/>
          <w:sz w:val="24"/>
          <w:szCs w:val="24"/>
        </w:rPr>
        <w:t>уг»</w:t>
      </w:r>
      <w:r w:rsidR="00A77FC2" w:rsidRPr="001942ED">
        <w:rPr>
          <w:rFonts w:ascii="Times New Roman" w:hAnsi="Times New Roman" w:cs="Times New Roman"/>
          <w:sz w:val="24"/>
          <w:szCs w:val="24"/>
        </w:rPr>
        <w:t xml:space="preserve"> на основании решения Собрания о награждении Почетной грамотой.</w:t>
      </w:r>
    </w:p>
    <w:p w:rsidR="009A681A" w:rsidRPr="001942ED" w:rsidRDefault="00EE163F" w:rsidP="009A68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A681A" w:rsidRPr="001942ED">
        <w:rPr>
          <w:rFonts w:ascii="Times New Roman" w:hAnsi="Times New Roman" w:cs="Times New Roman"/>
          <w:sz w:val="24"/>
          <w:szCs w:val="24"/>
        </w:rPr>
        <w:t>. Почетная грамота подписывается мэром Холмского городского округа, председателем Собрания Холмского городского округа. Подпись мэра Холмского городского округа скрепляется гербовой печатью администрации Холмского городского округа, подпись председателя Собрания скрепляется гербовой печатью Собрания Холмского городского округа.</w:t>
      </w:r>
    </w:p>
    <w:p w:rsidR="009A681A" w:rsidRPr="001942ED" w:rsidRDefault="00EE163F" w:rsidP="009A68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A681A" w:rsidRPr="001942ED">
        <w:rPr>
          <w:rFonts w:ascii="Times New Roman" w:hAnsi="Times New Roman" w:cs="Times New Roman"/>
          <w:sz w:val="24"/>
          <w:szCs w:val="24"/>
        </w:rPr>
        <w:t xml:space="preserve">. Почетная грамота вручается председателем Собрания и (или) мэром Холмского городского округа, либо по их поручению депутатом Собрания, первым вице-мэром, вице-мэром Холмского городского округа </w:t>
      </w:r>
      <w:proofErr w:type="gramStart"/>
      <w:r w:rsidR="009A681A" w:rsidRPr="001942ED">
        <w:rPr>
          <w:rFonts w:ascii="Times New Roman" w:hAnsi="Times New Roman" w:cs="Times New Roman"/>
          <w:sz w:val="24"/>
          <w:szCs w:val="24"/>
        </w:rPr>
        <w:t>в  торжественной</w:t>
      </w:r>
      <w:proofErr w:type="gramEnd"/>
      <w:r w:rsidR="009A681A" w:rsidRPr="001942ED">
        <w:rPr>
          <w:rFonts w:ascii="Times New Roman" w:hAnsi="Times New Roman" w:cs="Times New Roman"/>
          <w:sz w:val="24"/>
          <w:szCs w:val="24"/>
        </w:rPr>
        <w:t xml:space="preserve"> обстановке.</w:t>
      </w:r>
    </w:p>
    <w:p w:rsidR="00513A42" w:rsidRDefault="00EE163F" w:rsidP="009A68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513A42" w:rsidRPr="001942ED">
        <w:rPr>
          <w:rFonts w:ascii="Times New Roman" w:hAnsi="Times New Roman" w:cs="Times New Roman"/>
          <w:sz w:val="24"/>
          <w:szCs w:val="24"/>
        </w:rPr>
        <w:t xml:space="preserve">. В случае награждения </w:t>
      </w:r>
      <w:proofErr w:type="gramStart"/>
      <w:r w:rsidR="00513A42" w:rsidRPr="001942ED">
        <w:rPr>
          <w:rFonts w:ascii="Times New Roman" w:hAnsi="Times New Roman" w:cs="Times New Roman"/>
          <w:sz w:val="24"/>
          <w:szCs w:val="24"/>
        </w:rPr>
        <w:t>гражданина  Почетной</w:t>
      </w:r>
      <w:proofErr w:type="gramEnd"/>
      <w:r w:rsidR="00513A42" w:rsidRPr="001942ED">
        <w:rPr>
          <w:rFonts w:ascii="Times New Roman" w:hAnsi="Times New Roman" w:cs="Times New Roman"/>
          <w:sz w:val="24"/>
          <w:szCs w:val="24"/>
        </w:rPr>
        <w:t xml:space="preserve"> грамотой, сведения о его награждении вносятся в трудовую книжку в соответствии с Постановлением Правительства Российской Федерации от 16.04.2003 г. № 225 «О трудовых книжках».</w:t>
      </w:r>
    </w:p>
    <w:p w:rsidR="00EE163F" w:rsidRPr="001942ED" w:rsidRDefault="00EE163F" w:rsidP="009A68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Повторное награждение Почетной грамотой допуск</w:t>
      </w:r>
      <w:r w:rsidR="0055584C">
        <w:rPr>
          <w:rFonts w:ascii="Times New Roman" w:hAnsi="Times New Roman" w:cs="Times New Roman"/>
          <w:sz w:val="24"/>
          <w:szCs w:val="24"/>
        </w:rPr>
        <w:t xml:space="preserve">ается не ранее чем через </w:t>
      </w:r>
      <w:proofErr w:type="gramStart"/>
      <w:r w:rsidR="0055584C">
        <w:rPr>
          <w:rFonts w:ascii="Times New Roman" w:hAnsi="Times New Roman" w:cs="Times New Roman"/>
          <w:sz w:val="24"/>
          <w:szCs w:val="24"/>
        </w:rPr>
        <w:t xml:space="preserve">3 </w:t>
      </w:r>
      <w:r>
        <w:rPr>
          <w:rFonts w:ascii="Times New Roman" w:hAnsi="Times New Roman" w:cs="Times New Roman"/>
          <w:sz w:val="24"/>
          <w:szCs w:val="24"/>
        </w:rPr>
        <w:t xml:space="preserve"> года</w:t>
      </w:r>
      <w:proofErr w:type="gramEnd"/>
      <w:r>
        <w:rPr>
          <w:rFonts w:ascii="Times New Roman" w:hAnsi="Times New Roman" w:cs="Times New Roman"/>
          <w:sz w:val="24"/>
          <w:szCs w:val="24"/>
        </w:rPr>
        <w:t xml:space="preserve"> после предыдущего награждения Почетной грамотой.</w:t>
      </w:r>
    </w:p>
    <w:p w:rsidR="0057367E" w:rsidRPr="001942ED" w:rsidRDefault="0057367E" w:rsidP="009A681A">
      <w:pPr>
        <w:pStyle w:val="ConsPlusNormal"/>
        <w:rPr>
          <w:rFonts w:ascii="Times New Roman" w:hAnsi="Times New Roman" w:cs="Times New Roman"/>
          <w:sz w:val="24"/>
          <w:szCs w:val="24"/>
        </w:rPr>
      </w:pPr>
    </w:p>
    <w:p w:rsidR="00D95A7D" w:rsidRPr="001942ED" w:rsidRDefault="001942E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t>Статья 5</w:t>
      </w:r>
    </w:p>
    <w:p w:rsidR="00D95A7D" w:rsidRPr="001942ED" w:rsidRDefault="00D95A7D" w:rsidP="00D95A7D">
      <w:pPr>
        <w:pStyle w:val="ConsPlusNormal"/>
        <w:jc w:val="center"/>
        <w:rPr>
          <w:rFonts w:ascii="Times New Roman" w:hAnsi="Times New Roman" w:cs="Times New Roman"/>
          <w:sz w:val="24"/>
          <w:szCs w:val="24"/>
        </w:rPr>
      </w:pP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1. Почетная грамота имеет символику Холмского городского округа и изготавливается в цветовой гамме, соответствующей символике Холмского городского округа.</w:t>
      </w:r>
    </w:p>
    <w:p w:rsidR="00D95A7D" w:rsidRPr="001942ED" w:rsidRDefault="00D95A7D" w:rsidP="00D95A7D">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2. </w:t>
      </w:r>
      <w:r w:rsidR="00A77FC2" w:rsidRPr="001942ED">
        <w:rPr>
          <w:rFonts w:ascii="Times New Roman" w:hAnsi="Times New Roman" w:cs="Times New Roman"/>
          <w:sz w:val="24"/>
          <w:szCs w:val="24"/>
        </w:rPr>
        <w:t xml:space="preserve">Аппарат Собрания ведет журнал учета </w:t>
      </w:r>
      <w:r w:rsidR="00513A42" w:rsidRPr="001942ED">
        <w:rPr>
          <w:rFonts w:ascii="Times New Roman" w:hAnsi="Times New Roman" w:cs="Times New Roman"/>
          <w:sz w:val="24"/>
          <w:szCs w:val="24"/>
        </w:rPr>
        <w:t>награжденных</w:t>
      </w:r>
      <w:r w:rsidR="0057367E" w:rsidRPr="001942ED">
        <w:rPr>
          <w:rFonts w:ascii="Times New Roman" w:hAnsi="Times New Roman" w:cs="Times New Roman"/>
          <w:sz w:val="24"/>
          <w:szCs w:val="24"/>
        </w:rPr>
        <w:t xml:space="preserve"> </w:t>
      </w:r>
      <w:r w:rsidR="00A77FC2" w:rsidRPr="001942ED">
        <w:rPr>
          <w:rFonts w:ascii="Times New Roman" w:hAnsi="Times New Roman" w:cs="Times New Roman"/>
          <w:sz w:val="24"/>
          <w:szCs w:val="24"/>
        </w:rPr>
        <w:t>Почетной грамотой (далее-Журнал).</w:t>
      </w:r>
    </w:p>
    <w:p w:rsidR="00A77FC2" w:rsidRPr="001942ED" w:rsidRDefault="00A77FC2" w:rsidP="00D95A7D">
      <w:pPr>
        <w:pStyle w:val="ConsPlusNormal"/>
        <w:ind w:firstLine="540"/>
        <w:jc w:val="both"/>
        <w:rPr>
          <w:rFonts w:ascii="Times New Roman" w:hAnsi="Times New Roman" w:cs="Times New Roman"/>
          <w:b/>
          <w:sz w:val="24"/>
          <w:szCs w:val="24"/>
        </w:rPr>
      </w:pPr>
      <w:r w:rsidRPr="001942ED">
        <w:rPr>
          <w:rFonts w:ascii="Times New Roman" w:hAnsi="Times New Roman" w:cs="Times New Roman"/>
          <w:sz w:val="24"/>
          <w:szCs w:val="24"/>
        </w:rPr>
        <w:t>3. Основанием для внесения сведений в Журнал являет</w:t>
      </w:r>
      <w:r w:rsidR="00513A42" w:rsidRPr="001942ED">
        <w:rPr>
          <w:rFonts w:ascii="Times New Roman" w:hAnsi="Times New Roman" w:cs="Times New Roman"/>
          <w:sz w:val="24"/>
          <w:szCs w:val="24"/>
        </w:rPr>
        <w:t xml:space="preserve">ся решение Собрания о награждении </w:t>
      </w:r>
      <w:r w:rsidRPr="001942ED">
        <w:rPr>
          <w:rFonts w:ascii="Times New Roman" w:hAnsi="Times New Roman" w:cs="Times New Roman"/>
          <w:sz w:val="24"/>
          <w:szCs w:val="24"/>
        </w:rPr>
        <w:t>Почетной грамотой.</w:t>
      </w:r>
    </w:p>
    <w:p w:rsidR="009A681A" w:rsidRPr="001942ED" w:rsidRDefault="009A681A" w:rsidP="009A681A">
      <w:pPr>
        <w:pStyle w:val="a3"/>
        <w:ind w:firstLine="567"/>
        <w:jc w:val="both"/>
        <w:rPr>
          <w:rFonts w:ascii="Times New Roman" w:hAnsi="Times New Roman"/>
          <w:spacing w:val="-15"/>
          <w:sz w:val="24"/>
          <w:szCs w:val="24"/>
        </w:rPr>
      </w:pPr>
      <w:r w:rsidRPr="001942ED">
        <w:rPr>
          <w:rFonts w:ascii="Times New Roman" w:hAnsi="Times New Roman"/>
          <w:spacing w:val="-15"/>
          <w:sz w:val="24"/>
          <w:szCs w:val="24"/>
        </w:rPr>
        <w:t>4. В Журнале должны быть указаны следующие сведения:</w:t>
      </w:r>
    </w:p>
    <w:p w:rsidR="009A681A" w:rsidRPr="001942ED" w:rsidRDefault="009A681A" w:rsidP="009A681A">
      <w:pPr>
        <w:autoSpaceDE w:val="0"/>
        <w:autoSpaceDN w:val="0"/>
        <w:adjustRightInd w:val="0"/>
        <w:ind w:firstLine="540"/>
        <w:jc w:val="both"/>
        <w:rPr>
          <w:rFonts w:ascii="Times New Roman" w:eastAsiaTheme="minorHAnsi" w:hAnsi="Times New Roman"/>
          <w:sz w:val="24"/>
          <w:szCs w:val="24"/>
        </w:rPr>
      </w:pPr>
      <w:r w:rsidRPr="001942ED">
        <w:rPr>
          <w:rFonts w:ascii="Times New Roman" w:eastAsiaTheme="minorHAnsi" w:hAnsi="Times New Roman"/>
          <w:sz w:val="24"/>
          <w:szCs w:val="24"/>
        </w:rPr>
        <w:t xml:space="preserve">1) фамилия, имя, отчество </w:t>
      </w:r>
      <w:r w:rsidR="00513A42" w:rsidRPr="001942ED">
        <w:rPr>
          <w:rFonts w:ascii="Times New Roman" w:eastAsiaTheme="minorHAnsi" w:hAnsi="Times New Roman"/>
          <w:sz w:val="24"/>
          <w:szCs w:val="24"/>
        </w:rPr>
        <w:t>гражданина, награжденного</w:t>
      </w:r>
      <w:r w:rsidRPr="001942ED">
        <w:rPr>
          <w:rFonts w:ascii="Times New Roman" w:eastAsiaTheme="minorHAnsi" w:hAnsi="Times New Roman"/>
          <w:sz w:val="24"/>
          <w:szCs w:val="24"/>
        </w:rPr>
        <w:t xml:space="preserve"> Почетной грамотой либо наименование предприятия, учреждения, организации, общественного объединения, дви</w:t>
      </w:r>
      <w:r w:rsidR="00513A42" w:rsidRPr="001942ED">
        <w:rPr>
          <w:rFonts w:ascii="Times New Roman" w:eastAsiaTheme="minorHAnsi" w:hAnsi="Times New Roman"/>
          <w:sz w:val="24"/>
          <w:szCs w:val="24"/>
        </w:rPr>
        <w:t>жения и партии, которые награждены</w:t>
      </w:r>
      <w:r w:rsidRPr="001942ED">
        <w:rPr>
          <w:rFonts w:ascii="Times New Roman" w:eastAsiaTheme="minorHAnsi" w:hAnsi="Times New Roman"/>
          <w:sz w:val="24"/>
          <w:szCs w:val="24"/>
        </w:rPr>
        <w:t xml:space="preserve"> Почетной грамотой;</w:t>
      </w:r>
    </w:p>
    <w:p w:rsidR="009A681A" w:rsidRPr="001942ED" w:rsidRDefault="00E06FE4" w:rsidP="009A681A">
      <w:pPr>
        <w:autoSpaceDE w:val="0"/>
        <w:autoSpaceDN w:val="0"/>
        <w:adjustRightInd w:val="0"/>
        <w:ind w:firstLine="540"/>
        <w:jc w:val="both"/>
        <w:rPr>
          <w:rFonts w:ascii="Times New Roman" w:eastAsiaTheme="minorHAnsi" w:hAnsi="Times New Roman"/>
          <w:sz w:val="24"/>
          <w:szCs w:val="24"/>
        </w:rPr>
      </w:pPr>
      <w:r>
        <w:rPr>
          <w:rFonts w:ascii="Times New Roman" w:eastAsiaTheme="minorHAnsi" w:hAnsi="Times New Roman"/>
          <w:sz w:val="24"/>
          <w:szCs w:val="24"/>
        </w:rPr>
        <w:t>2) год</w:t>
      </w:r>
      <w:r w:rsidR="009A681A" w:rsidRPr="001942ED">
        <w:rPr>
          <w:rFonts w:ascii="Times New Roman" w:eastAsiaTheme="minorHAnsi" w:hAnsi="Times New Roman"/>
          <w:sz w:val="24"/>
          <w:szCs w:val="24"/>
        </w:rPr>
        <w:t xml:space="preserve"> </w:t>
      </w:r>
      <w:r w:rsidR="00513A42" w:rsidRPr="001942ED">
        <w:rPr>
          <w:rFonts w:ascii="Times New Roman" w:eastAsiaTheme="minorHAnsi" w:hAnsi="Times New Roman"/>
          <w:sz w:val="24"/>
          <w:szCs w:val="24"/>
        </w:rPr>
        <w:t>рождения гражданина, награжденного</w:t>
      </w:r>
      <w:r w:rsidR="00A3128A">
        <w:rPr>
          <w:rFonts w:ascii="Times New Roman" w:eastAsiaTheme="minorHAnsi" w:hAnsi="Times New Roman"/>
          <w:sz w:val="24"/>
          <w:szCs w:val="24"/>
        </w:rPr>
        <w:t xml:space="preserve"> Почетной грамотой либо год</w:t>
      </w:r>
      <w:r w:rsidR="009A681A" w:rsidRPr="001942ED">
        <w:rPr>
          <w:rFonts w:ascii="Times New Roman" w:eastAsiaTheme="minorHAnsi" w:hAnsi="Times New Roman"/>
          <w:sz w:val="24"/>
          <w:szCs w:val="24"/>
        </w:rPr>
        <w:t xml:space="preserve"> создания предприятия, учреждения, организации, общественного объединения движ</w:t>
      </w:r>
      <w:r w:rsidR="00513A42" w:rsidRPr="001942ED">
        <w:rPr>
          <w:rFonts w:ascii="Times New Roman" w:eastAsiaTheme="minorHAnsi" w:hAnsi="Times New Roman"/>
          <w:sz w:val="24"/>
          <w:szCs w:val="24"/>
        </w:rPr>
        <w:t>ения, и партии, которые награждены</w:t>
      </w:r>
      <w:r w:rsidR="009A681A" w:rsidRPr="001942ED">
        <w:rPr>
          <w:rFonts w:ascii="Times New Roman" w:eastAsiaTheme="minorHAnsi" w:hAnsi="Times New Roman"/>
          <w:sz w:val="24"/>
          <w:szCs w:val="24"/>
        </w:rPr>
        <w:t xml:space="preserve"> Почетной грамотой;</w:t>
      </w:r>
    </w:p>
    <w:p w:rsidR="009A681A" w:rsidRPr="001942ED" w:rsidRDefault="009A681A" w:rsidP="009A681A">
      <w:pPr>
        <w:autoSpaceDE w:val="0"/>
        <w:autoSpaceDN w:val="0"/>
        <w:adjustRightInd w:val="0"/>
        <w:ind w:firstLine="540"/>
        <w:jc w:val="both"/>
        <w:rPr>
          <w:rFonts w:ascii="Times New Roman" w:eastAsiaTheme="minorHAnsi" w:hAnsi="Times New Roman"/>
          <w:sz w:val="24"/>
          <w:szCs w:val="24"/>
        </w:rPr>
      </w:pPr>
      <w:r w:rsidRPr="001942ED">
        <w:rPr>
          <w:rFonts w:ascii="Times New Roman" w:eastAsiaTheme="minorHAnsi" w:hAnsi="Times New Roman"/>
          <w:sz w:val="24"/>
          <w:szCs w:val="24"/>
        </w:rPr>
        <w:t>3) основание награждения Почетной грамотой.</w:t>
      </w:r>
    </w:p>
    <w:p w:rsidR="009A681A" w:rsidRPr="001942ED" w:rsidRDefault="00EE163F" w:rsidP="009A681A">
      <w:pPr>
        <w:pStyle w:val="a3"/>
        <w:ind w:firstLine="567"/>
        <w:jc w:val="both"/>
        <w:rPr>
          <w:rFonts w:ascii="Times New Roman" w:hAnsi="Times New Roman"/>
          <w:sz w:val="24"/>
          <w:szCs w:val="24"/>
        </w:rPr>
      </w:pPr>
      <w:r>
        <w:rPr>
          <w:rFonts w:ascii="Times New Roman" w:hAnsi="Times New Roman"/>
          <w:sz w:val="24"/>
          <w:szCs w:val="24"/>
        </w:rPr>
        <w:t>5</w:t>
      </w:r>
      <w:r w:rsidR="009A681A" w:rsidRPr="001942ED">
        <w:rPr>
          <w:rFonts w:ascii="Times New Roman" w:hAnsi="Times New Roman"/>
          <w:sz w:val="24"/>
          <w:szCs w:val="24"/>
        </w:rPr>
        <w:t>. Журнал ведется на бумажном и электронном носителях и заполняется по п</w:t>
      </w:r>
      <w:r w:rsidR="001B7B65">
        <w:rPr>
          <w:rFonts w:ascii="Times New Roman" w:hAnsi="Times New Roman"/>
          <w:sz w:val="24"/>
          <w:szCs w:val="24"/>
        </w:rPr>
        <w:t>рилагаемой форме (Приложение № 2</w:t>
      </w:r>
      <w:r w:rsidR="009A681A" w:rsidRPr="001942ED">
        <w:rPr>
          <w:rFonts w:ascii="Times New Roman" w:hAnsi="Times New Roman"/>
          <w:sz w:val="24"/>
          <w:szCs w:val="24"/>
        </w:rPr>
        <w:t>).</w:t>
      </w:r>
    </w:p>
    <w:p w:rsidR="009A681A" w:rsidRPr="001942ED" w:rsidRDefault="00EE163F" w:rsidP="009A681A">
      <w:pPr>
        <w:pStyle w:val="a3"/>
        <w:ind w:firstLine="567"/>
        <w:jc w:val="both"/>
        <w:rPr>
          <w:rFonts w:ascii="Times New Roman" w:hAnsi="Times New Roman"/>
          <w:sz w:val="24"/>
          <w:szCs w:val="24"/>
        </w:rPr>
      </w:pPr>
      <w:r>
        <w:rPr>
          <w:rFonts w:ascii="Times New Roman" w:hAnsi="Times New Roman"/>
          <w:sz w:val="24"/>
          <w:szCs w:val="24"/>
        </w:rPr>
        <w:t>6</w:t>
      </w:r>
      <w:r w:rsidR="009A681A" w:rsidRPr="001942ED">
        <w:rPr>
          <w:rFonts w:ascii="Times New Roman" w:hAnsi="Times New Roman"/>
          <w:sz w:val="24"/>
          <w:szCs w:val="24"/>
        </w:rPr>
        <w:t>. Журнал хранится в Собрании как документ постоянного срока хранения.</w:t>
      </w:r>
    </w:p>
    <w:p w:rsidR="00D95A7D" w:rsidRDefault="00EE163F" w:rsidP="00F1462B">
      <w:pPr>
        <w:pStyle w:val="a3"/>
        <w:ind w:firstLine="567"/>
        <w:jc w:val="both"/>
        <w:rPr>
          <w:rFonts w:ascii="Times New Roman" w:hAnsi="Times New Roman"/>
          <w:sz w:val="24"/>
          <w:szCs w:val="24"/>
        </w:rPr>
      </w:pPr>
      <w:r>
        <w:rPr>
          <w:rFonts w:ascii="Times New Roman" w:hAnsi="Times New Roman"/>
          <w:sz w:val="24"/>
          <w:szCs w:val="24"/>
        </w:rPr>
        <w:t>7</w:t>
      </w:r>
      <w:r w:rsidR="009A681A" w:rsidRPr="001942ED">
        <w:rPr>
          <w:rFonts w:ascii="Times New Roman" w:hAnsi="Times New Roman"/>
          <w:sz w:val="24"/>
          <w:szCs w:val="24"/>
        </w:rPr>
        <w:t>. Журнал и</w:t>
      </w:r>
      <w:r>
        <w:rPr>
          <w:rFonts w:ascii="Times New Roman" w:hAnsi="Times New Roman"/>
          <w:sz w:val="24"/>
          <w:szCs w:val="24"/>
        </w:rPr>
        <w:t xml:space="preserve"> электронный носитель, в которых</w:t>
      </w:r>
      <w:r w:rsidR="009A681A" w:rsidRPr="001942ED">
        <w:rPr>
          <w:rFonts w:ascii="Times New Roman" w:hAnsi="Times New Roman"/>
          <w:sz w:val="24"/>
          <w:szCs w:val="24"/>
        </w:rPr>
        <w:t xml:space="preserve"> с</w:t>
      </w:r>
      <w:r w:rsidR="00513A42" w:rsidRPr="001942ED">
        <w:rPr>
          <w:rFonts w:ascii="Times New Roman" w:hAnsi="Times New Roman"/>
          <w:sz w:val="24"/>
          <w:szCs w:val="24"/>
        </w:rPr>
        <w:t xml:space="preserve">одержатся сведения о награжденных </w:t>
      </w:r>
      <w:r w:rsidR="009A681A" w:rsidRPr="001942ED">
        <w:rPr>
          <w:rFonts w:ascii="Times New Roman" w:hAnsi="Times New Roman"/>
          <w:sz w:val="24"/>
          <w:szCs w:val="24"/>
        </w:rPr>
        <w:t>Почетной грамотой, должны хранится в местах, недоступных для посторонних лиц и исключающих их утрату.</w:t>
      </w:r>
    </w:p>
    <w:p w:rsidR="001B7B65" w:rsidRDefault="001B7B65" w:rsidP="00F1462B">
      <w:pPr>
        <w:pStyle w:val="a3"/>
        <w:ind w:firstLine="567"/>
        <w:jc w:val="both"/>
        <w:rPr>
          <w:rFonts w:ascii="Times New Roman" w:hAnsi="Times New Roman"/>
          <w:sz w:val="24"/>
          <w:szCs w:val="24"/>
        </w:rPr>
      </w:pPr>
    </w:p>
    <w:p w:rsidR="003E7D6C" w:rsidRDefault="003E7D6C" w:rsidP="00F1462B">
      <w:pPr>
        <w:pStyle w:val="a3"/>
        <w:ind w:firstLine="567"/>
        <w:jc w:val="both"/>
        <w:rPr>
          <w:rFonts w:ascii="Times New Roman" w:hAnsi="Times New Roman"/>
          <w:sz w:val="24"/>
          <w:szCs w:val="24"/>
        </w:rPr>
      </w:pPr>
    </w:p>
    <w:p w:rsidR="001B7B65" w:rsidRDefault="001B7B65" w:rsidP="00F1462B">
      <w:pPr>
        <w:pStyle w:val="a3"/>
        <w:ind w:firstLine="567"/>
        <w:jc w:val="both"/>
        <w:rPr>
          <w:rFonts w:ascii="Times New Roman" w:hAnsi="Times New Roman"/>
          <w:sz w:val="24"/>
          <w:szCs w:val="24"/>
        </w:rPr>
      </w:pPr>
    </w:p>
    <w:p w:rsidR="001B7B65" w:rsidRPr="001942ED" w:rsidRDefault="001B7B65" w:rsidP="00F1462B">
      <w:pPr>
        <w:pStyle w:val="a3"/>
        <w:ind w:firstLine="567"/>
        <w:jc w:val="both"/>
        <w:rPr>
          <w:rFonts w:ascii="Times New Roman" w:hAnsi="Times New Roman"/>
          <w:sz w:val="24"/>
          <w:szCs w:val="24"/>
        </w:rPr>
      </w:pPr>
    </w:p>
    <w:p w:rsidR="00D95A7D" w:rsidRPr="001942ED" w:rsidRDefault="001942ED" w:rsidP="00D95A7D">
      <w:pPr>
        <w:pStyle w:val="ConsPlusNormal"/>
        <w:jc w:val="center"/>
        <w:outlineLvl w:val="0"/>
        <w:rPr>
          <w:rFonts w:ascii="Times New Roman" w:hAnsi="Times New Roman" w:cs="Times New Roman"/>
          <w:sz w:val="24"/>
          <w:szCs w:val="24"/>
        </w:rPr>
      </w:pPr>
      <w:r w:rsidRPr="001942ED">
        <w:rPr>
          <w:rFonts w:ascii="Times New Roman" w:hAnsi="Times New Roman" w:cs="Times New Roman"/>
          <w:sz w:val="24"/>
          <w:szCs w:val="24"/>
        </w:rPr>
        <w:lastRenderedPageBreak/>
        <w:t>Статья 6</w:t>
      </w:r>
    </w:p>
    <w:p w:rsidR="00D95A7D" w:rsidRPr="001942ED" w:rsidRDefault="00D95A7D" w:rsidP="00D95A7D">
      <w:pPr>
        <w:pStyle w:val="ConsPlusNormal"/>
        <w:jc w:val="center"/>
        <w:rPr>
          <w:rFonts w:ascii="Times New Roman" w:hAnsi="Times New Roman" w:cs="Times New Roman"/>
          <w:sz w:val="24"/>
          <w:szCs w:val="24"/>
        </w:rPr>
      </w:pPr>
    </w:p>
    <w:p w:rsidR="005078EE" w:rsidRDefault="00D95A7D" w:rsidP="00DE7D93">
      <w:pPr>
        <w:pStyle w:val="ConsPlusNormal"/>
        <w:ind w:firstLine="540"/>
        <w:jc w:val="both"/>
        <w:rPr>
          <w:rFonts w:ascii="Times New Roman" w:hAnsi="Times New Roman" w:cs="Times New Roman"/>
          <w:sz w:val="24"/>
          <w:szCs w:val="24"/>
        </w:rPr>
      </w:pPr>
      <w:r w:rsidRPr="001942ED">
        <w:rPr>
          <w:rFonts w:ascii="Times New Roman" w:hAnsi="Times New Roman" w:cs="Times New Roman"/>
          <w:sz w:val="24"/>
          <w:szCs w:val="24"/>
        </w:rPr>
        <w:t xml:space="preserve">Решения и действия </w:t>
      </w:r>
      <w:r w:rsidR="00513A42" w:rsidRPr="001942ED">
        <w:rPr>
          <w:rFonts w:ascii="Times New Roman" w:hAnsi="Times New Roman" w:cs="Times New Roman"/>
          <w:sz w:val="24"/>
          <w:szCs w:val="24"/>
        </w:rPr>
        <w:t xml:space="preserve">(бездействия) </w:t>
      </w:r>
      <w:r w:rsidRPr="001942ED">
        <w:rPr>
          <w:rFonts w:ascii="Times New Roman" w:hAnsi="Times New Roman" w:cs="Times New Roman"/>
          <w:sz w:val="24"/>
          <w:szCs w:val="24"/>
        </w:rPr>
        <w:t xml:space="preserve">органов местного самоуправления Холмского городского округа и должностных лиц органов местного самоуправления Холмского городского округа по вопросам, регулируемым настоящим Положением, могут быть обжалованы </w:t>
      </w:r>
      <w:proofErr w:type="gramStart"/>
      <w:r w:rsidRPr="001942ED">
        <w:rPr>
          <w:rFonts w:ascii="Times New Roman" w:hAnsi="Times New Roman" w:cs="Times New Roman"/>
          <w:sz w:val="24"/>
          <w:szCs w:val="24"/>
        </w:rPr>
        <w:t xml:space="preserve">в </w:t>
      </w:r>
      <w:r w:rsidR="00513A42" w:rsidRPr="001942ED">
        <w:rPr>
          <w:rFonts w:ascii="Times New Roman" w:hAnsi="Times New Roman" w:cs="Times New Roman"/>
          <w:sz w:val="24"/>
          <w:szCs w:val="24"/>
        </w:rPr>
        <w:t xml:space="preserve"> порядке</w:t>
      </w:r>
      <w:proofErr w:type="gramEnd"/>
      <w:r w:rsidR="00513A42" w:rsidRPr="001942ED">
        <w:rPr>
          <w:rFonts w:ascii="Times New Roman" w:hAnsi="Times New Roman" w:cs="Times New Roman"/>
          <w:sz w:val="24"/>
          <w:szCs w:val="24"/>
        </w:rPr>
        <w:t>, установленном действующим законодательством Российской Федерации</w:t>
      </w:r>
      <w:r w:rsidR="00513A42">
        <w:rPr>
          <w:rFonts w:ascii="Times New Roman" w:hAnsi="Times New Roman" w:cs="Times New Roman"/>
          <w:sz w:val="24"/>
          <w:szCs w:val="24"/>
        </w:rPr>
        <w:t xml:space="preserve">. </w:t>
      </w: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E11ABE">
      <w:pPr>
        <w:pStyle w:val="ConsPlusNormal"/>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E11ABE" w:rsidP="00DE7D93">
      <w:pPr>
        <w:pStyle w:val="ConsPlusNormal"/>
        <w:ind w:firstLine="540"/>
        <w:jc w:val="both"/>
        <w:rPr>
          <w:rFonts w:ascii="Times New Roman" w:hAnsi="Times New Roman" w:cs="Times New Roman"/>
          <w:sz w:val="24"/>
          <w:szCs w:val="24"/>
        </w:rPr>
      </w:pPr>
    </w:p>
    <w:p w:rsidR="00E11ABE" w:rsidRDefault="003E7D6C" w:rsidP="00E11ABE">
      <w:pPr>
        <w:pStyle w:val="20"/>
        <w:shd w:val="clear" w:color="auto" w:fill="auto"/>
        <w:spacing w:before="0" w:after="0" w:line="274" w:lineRule="exact"/>
        <w:ind w:left="5704" w:firstLine="668"/>
        <w:jc w:val="both"/>
        <w:rPr>
          <w:sz w:val="24"/>
          <w:szCs w:val="24"/>
        </w:rPr>
      </w:pPr>
      <w:r>
        <w:rPr>
          <w:sz w:val="24"/>
          <w:szCs w:val="24"/>
        </w:rPr>
        <w:t>ПРИЛОЖЕНИЕ № 1</w:t>
      </w:r>
    </w:p>
    <w:p w:rsidR="00E11ABE" w:rsidRPr="00B1024D" w:rsidRDefault="007E68F7" w:rsidP="007E68F7">
      <w:pPr>
        <w:pStyle w:val="20"/>
        <w:shd w:val="clear" w:color="auto" w:fill="auto"/>
        <w:spacing w:before="0" w:after="0" w:line="274" w:lineRule="exact"/>
        <w:ind w:firstLine="0"/>
        <w:jc w:val="both"/>
        <w:rPr>
          <w:b/>
          <w:sz w:val="24"/>
          <w:szCs w:val="24"/>
        </w:rPr>
      </w:pPr>
      <w:r w:rsidRPr="007E68F7">
        <w:rPr>
          <w:sz w:val="24"/>
          <w:szCs w:val="24"/>
        </w:rPr>
        <w:t xml:space="preserve">                                                           </w:t>
      </w:r>
      <w:r w:rsidRPr="00B1024D">
        <w:rPr>
          <w:b/>
          <w:sz w:val="24"/>
          <w:szCs w:val="24"/>
        </w:rPr>
        <w:t>СОГЛАСИЕ</w:t>
      </w:r>
    </w:p>
    <w:p w:rsidR="00E11ABE" w:rsidRPr="00B1024D" w:rsidRDefault="00E11ABE" w:rsidP="00E11ABE">
      <w:pPr>
        <w:pStyle w:val="20"/>
        <w:shd w:val="clear" w:color="auto" w:fill="auto"/>
        <w:spacing w:before="0" w:after="267" w:line="274" w:lineRule="exact"/>
        <w:ind w:left="420" w:right="460" w:firstLine="0"/>
        <w:jc w:val="center"/>
        <w:rPr>
          <w:b/>
          <w:sz w:val="24"/>
          <w:szCs w:val="24"/>
        </w:rPr>
      </w:pPr>
      <w:r w:rsidRPr="00B1024D">
        <w:rPr>
          <w:b/>
          <w:sz w:val="24"/>
          <w:szCs w:val="24"/>
        </w:rPr>
        <w:t xml:space="preserve"> на обработку персональных граждан, представленных к награждению</w:t>
      </w:r>
      <w:r w:rsidR="007E68F7" w:rsidRPr="00B1024D">
        <w:rPr>
          <w:b/>
          <w:sz w:val="24"/>
          <w:szCs w:val="24"/>
        </w:rPr>
        <w:t xml:space="preserve"> Почетной грамотой органов местного </w:t>
      </w:r>
      <w:proofErr w:type="gramStart"/>
      <w:r w:rsidR="007E68F7" w:rsidRPr="00B1024D">
        <w:rPr>
          <w:b/>
          <w:sz w:val="24"/>
          <w:szCs w:val="24"/>
        </w:rPr>
        <w:t xml:space="preserve">самоуправления </w:t>
      </w:r>
      <w:r w:rsidRPr="00B1024D">
        <w:rPr>
          <w:b/>
          <w:sz w:val="24"/>
          <w:szCs w:val="24"/>
        </w:rPr>
        <w:t xml:space="preserve"> муниципального</w:t>
      </w:r>
      <w:proofErr w:type="gramEnd"/>
      <w:r w:rsidRPr="00B1024D">
        <w:rPr>
          <w:b/>
          <w:sz w:val="24"/>
          <w:szCs w:val="24"/>
        </w:rPr>
        <w:t xml:space="preserve"> образования «Холмский  городской округ»</w:t>
      </w:r>
    </w:p>
    <w:p w:rsidR="00E11ABE" w:rsidRDefault="00E11ABE" w:rsidP="00E11ABE">
      <w:pPr>
        <w:pStyle w:val="20"/>
        <w:shd w:val="clear" w:color="auto" w:fill="auto"/>
        <w:tabs>
          <w:tab w:val="left" w:leader="underscore" w:pos="9102"/>
        </w:tabs>
        <w:spacing w:before="0" w:after="0" w:line="240" w:lineRule="exact"/>
        <w:ind w:firstLine="0"/>
        <w:jc w:val="both"/>
      </w:pPr>
      <w:r>
        <w:t xml:space="preserve">Я, </w:t>
      </w:r>
      <w:r w:rsidR="00E15744">
        <w:t>___________________________________________________________________________</w:t>
      </w:r>
    </w:p>
    <w:p w:rsidR="00E11ABE" w:rsidRDefault="00E11ABE" w:rsidP="007E68F7">
      <w:pPr>
        <w:pStyle w:val="80"/>
        <w:shd w:val="clear" w:color="auto" w:fill="auto"/>
        <w:tabs>
          <w:tab w:val="center" w:pos="6798"/>
        </w:tabs>
        <w:spacing w:line="160" w:lineRule="exact"/>
        <w:ind w:left="4240"/>
      </w:pPr>
      <w:r>
        <w:t>(фамилия, имя, отчество)</w:t>
      </w:r>
      <w:r w:rsidR="007E68F7">
        <w:tab/>
      </w:r>
    </w:p>
    <w:p w:rsidR="00E11ABE" w:rsidRDefault="00E11ABE" w:rsidP="00E11ABE">
      <w:pPr>
        <w:pStyle w:val="80"/>
        <w:shd w:val="clear" w:color="auto" w:fill="auto"/>
        <w:spacing w:line="160" w:lineRule="exact"/>
      </w:pPr>
    </w:p>
    <w:p w:rsidR="00E11ABE" w:rsidRDefault="00E11ABE" w:rsidP="00E11ABE">
      <w:pPr>
        <w:pStyle w:val="20"/>
        <w:shd w:val="clear" w:color="auto" w:fill="auto"/>
        <w:spacing w:before="0" w:after="0" w:line="274" w:lineRule="exact"/>
        <w:ind w:firstLine="580"/>
        <w:jc w:val="both"/>
        <w:rPr>
          <w:sz w:val="24"/>
          <w:szCs w:val="24"/>
        </w:rPr>
      </w:pPr>
      <w:r w:rsidRPr="000060C4">
        <w:rPr>
          <w:sz w:val="24"/>
          <w:szCs w:val="24"/>
        </w:rPr>
        <w:t xml:space="preserve">Во исполнение требований Федерального закона от 27.07.2006 № </w:t>
      </w:r>
      <w:r>
        <w:rPr>
          <w:sz w:val="24"/>
          <w:szCs w:val="24"/>
        </w:rPr>
        <w:t xml:space="preserve">152-ФЗ «О персональных данных»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proofErr w:type="spellStart"/>
      <w:r>
        <w:rPr>
          <w:sz w:val="24"/>
          <w:szCs w:val="24"/>
        </w:rPr>
        <w:t>каб</w:t>
      </w:r>
      <w:proofErr w:type="spellEnd"/>
      <w:r>
        <w:rPr>
          <w:sz w:val="24"/>
          <w:szCs w:val="24"/>
        </w:rPr>
        <w:t xml:space="preserve">.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E11ABE" w:rsidRPr="000060C4" w:rsidRDefault="00E11ABE" w:rsidP="00E11ABE">
      <w:pPr>
        <w:pStyle w:val="20"/>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E11ABE" w:rsidRDefault="00E11ABE" w:rsidP="00E11ABE">
      <w:pPr>
        <w:pStyle w:val="20"/>
        <w:numPr>
          <w:ilvl w:val="0"/>
          <w:numId w:val="4"/>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w:t>
      </w:r>
      <w:r>
        <w:rPr>
          <w:sz w:val="24"/>
          <w:szCs w:val="24"/>
        </w:rPr>
        <w:t xml:space="preserve">тво, число месяц год </w:t>
      </w:r>
      <w:proofErr w:type="gramStart"/>
      <w:r>
        <w:rPr>
          <w:sz w:val="24"/>
          <w:szCs w:val="24"/>
        </w:rPr>
        <w:t xml:space="preserve">рождения,  </w:t>
      </w:r>
      <w:r w:rsidRPr="009A1C74">
        <w:rPr>
          <w:sz w:val="24"/>
          <w:szCs w:val="24"/>
        </w:rPr>
        <w:t>пол</w:t>
      </w:r>
      <w:proofErr w:type="gramEnd"/>
      <w:r w:rsidRPr="009A1C74">
        <w:rPr>
          <w:sz w:val="24"/>
          <w:szCs w:val="24"/>
        </w:rPr>
        <w:t>);</w:t>
      </w:r>
    </w:p>
    <w:p w:rsidR="00E11ABE" w:rsidRPr="009A1C74" w:rsidRDefault="00E11ABE" w:rsidP="00E11ABE">
      <w:pPr>
        <w:pStyle w:val="20"/>
        <w:numPr>
          <w:ilvl w:val="0"/>
          <w:numId w:val="4"/>
        </w:numPr>
        <w:shd w:val="clear" w:color="auto" w:fill="auto"/>
        <w:tabs>
          <w:tab w:val="left" w:pos="793"/>
        </w:tabs>
        <w:spacing w:before="0" w:after="0" w:line="274" w:lineRule="exact"/>
        <w:ind w:left="1065" w:hanging="360"/>
        <w:jc w:val="both"/>
        <w:rPr>
          <w:sz w:val="24"/>
          <w:szCs w:val="24"/>
        </w:rPr>
      </w:pPr>
      <w:r>
        <w:rPr>
          <w:sz w:val="24"/>
          <w:szCs w:val="24"/>
        </w:rPr>
        <w:t xml:space="preserve">    фотография;</w:t>
      </w:r>
    </w:p>
    <w:p w:rsidR="00E11ABE" w:rsidRPr="000060C4" w:rsidRDefault="00E11ABE" w:rsidP="00E11ABE">
      <w:pPr>
        <w:pStyle w:val="20"/>
        <w:numPr>
          <w:ilvl w:val="0"/>
          <w:numId w:val="4"/>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E11ABE" w:rsidRDefault="00E11ABE" w:rsidP="00E11ABE">
      <w:pPr>
        <w:pStyle w:val="20"/>
        <w:numPr>
          <w:ilvl w:val="0"/>
          <w:numId w:val="4"/>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 включая учебу, работу по совместительству, предпринимательскую деятельность (периоды работы, стаж, наименование организаций, занимаемые должности);</w:t>
      </w:r>
    </w:p>
    <w:p w:rsidR="00E11ABE" w:rsidRDefault="00E11ABE" w:rsidP="00E11ABE">
      <w:pPr>
        <w:pStyle w:val="20"/>
        <w:numPr>
          <w:ilvl w:val="0"/>
          <w:numId w:val="4"/>
        </w:numPr>
        <w:shd w:val="clear" w:color="auto" w:fill="auto"/>
        <w:tabs>
          <w:tab w:val="left" w:pos="756"/>
        </w:tabs>
        <w:spacing w:before="0" w:after="0" w:line="274" w:lineRule="exact"/>
        <w:ind w:left="1065" w:hanging="360"/>
        <w:jc w:val="both"/>
        <w:rPr>
          <w:sz w:val="24"/>
          <w:szCs w:val="24"/>
        </w:rPr>
      </w:pPr>
      <w:r>
        <w:rPr>
          <w:sz w:val="24"/>
          <w:szCs w:val="24"/>
        </w:rPr>
        <w:t>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E11ABE" w:rsidRPr="000060C4" w:rsidRDefault="00E11ABE" w:rsidP="00E11ABE">
      <w:pPr>
        <w:pStyle w:val="20"/>
        <w:numPr>
          <w:ilvl w:val="0"/>
          <w:numId w:val="4"/>
        </w:numPr>
        <w:shd w:val="clear" w:color="auto" w:fill="auto"/>
        <w:tabs>
          <w:tab w:val="left" w:pos="756"/>
        </w:tabs>
        <w:spacing w:before="0" w:after="0" w:line="274" w:lineRule="exact"/>
        <w:ind w:left="1065" w:hanging="360"/>
        <w:jc w:val="both"/>
        <w:rPr>
          <w:sz w:val="24"/>
          <w:szCs w:val="24"/>
        </w:rPr>
      </w:pPr>
      <w:r>
        <w:rPr>
          <w:sz w:val="24"/>
          <w:szCs w:val="24"/>
        </w:rPr>
        <w:t>материалы, характеризующие трудовую и иную деятельность.</w:t>
      </w:r>
    </w:p>
    <w:p w:rsidR="00E11ABE" w:rsidRPr="000060C4" w:rsidRDefault="00E11ABE" w:rsidP="00E11ABE">
      <w:pPr>
        <w:pStyle w:val="20"/>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E11ABE" w:rsidRPr="000060C4" w:rsidRDefault="00E11ABE" w:rsidP="00E11ABE">
      <w:pPr>
        <w:pStyle w:val="20"/>
        <w:numPr>
          <w:ilvl w:val="0"/>
          <w:numId w:val="4"/>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E11ABE" w:rsidRPr="000060C4" w:rsidRDefault="00E11ABE" w:rsidP="00E11ABE">
      <w:pPr>
        <w:pStyle w:val="20"/>
        <w:numPr>
          <w:ilvl w:val="0"/>
          <w:numId w:val="4"/>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E11ABE" w:rsidRPr="000060C4" w:rsidRDefault="00E11ABE" w:rsidP="00E11ABE">
      <w:pPr>
        <w:pStyle w:val="20"/>
        <w:numPr>
          <w:ilvl w:val="0"/>
          <w:numId w:val="4"/>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E11ABE" w:rsidRPr="001505AA" w:rsidRDefault="00E11ABE" w:rsidP="00E11ABE">
      <w:pPr>
        <w:pStyle w:val="20"/>
        <w:numPr>
          <w:ilvl w:val="0"/>
          <w:numId w:val="4"/>
        </w:numPr>
        <w:shd w:val="clear" w:color="auto" w:fill="auto"/>
        <w:tabs>
          <w:tab w:val="left" w:pos="1134"/>
        </w:tabs>
        <w:spacing w:before="0" w:after="0" w:line="274" w:lineRule="exact"/>
        <w:ind w:left="1065" w:hanging="360"/>
        <w:jc w:val="both"/>
        <w:rPr>
          <w:sz w:val="24"/>
          <w:szCs w:val="24"/>
        </w:rPr>
      </w:pPr>
      <w:r w:rsidRPr="000060C4">
        <w:rPr>
          <w:sz w:val="24"/>
          <w:szCs w:val="24"/>
        </w:rPr>
        <w:t>передача персональных данных третьей стороне в порядке, предусмотренном законодательством Российской Федерации;</w:t>
      </w:r>
    </w:p>
    <w:p w:rsidR="00E11ABE" w:rsidRPr="000060C4" w:rsidRDefault="00E11ABE" w:rsidP="00E11ABE">
      <w:pPr>
        <w:pStyle w:val="20"/>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E11ABE" w:rsidRPr="000060C4" w:rsidRDefault="00E11ABE" w:rsidP="00E11ABE">
      <w:pPr>
        <w:pStyle w:val="20"/>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w:t>
      </w:r>
      <w:r>
        <w:rPr>
          <w:sz w:val="24"/>
          <w:szCs w:val="24"/>
        </w:rPr>
        <w:t xml:space="preserve">м подачи письменного заявления. </w:t>
      </w: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E11ABE" w:rsidRDefault="00E11ABE" w:rsidP="00E11ABE">
      <w:pPr>
        <w:pStyle w:val="20"/>
        <w:shd w:val="clear" w:color="auto" w:fill="auto"/>
        <w:tabs>
          <w:tab w:val="left" w:pos="752"/>
        </w:tabs>
        <w:spacing w:before="0" w:after="0" w:line="274" w:lineRule="exact"/>
        <w:ind w:firstLine="0"/>
        <w:jc w:val="both"/>
        <w:rPr>
          <w:sz w:val="24"/>
          <w:szCs w:val="24"/>
        </w:rPr>
      </w:pPr>
      <w:r>
        <w:rPr>
          <w:sz w:val="24"/>
          <w:szCs w:val="24"/>
        </w:rPr>
        <w:t>____________    _____________________________  ________________________________</w:t>
      </w:r>
    </w:p>
    <w:p w:rsidR="00E11ABE" w:rsidRDefault="00E11ABE" w:rsidP="00E11ABE">
      <w:pPr>
        <w:pStyle w:val="20"/>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 xml:space="preserve">расшифровка подпись </w:t>
      </w:r>
    </w:p>
    <w:p w:rsidR="003E7D6C" w:rsidRDefault="003E7D6C" w:rsidP="00E11ABE">
      <w:pPr>
        <w:pStyle w:val="20"/>
        <w:shd w:val="clear" w:color="auto" w:fill="auto"/>
        <w:tabs>
          <w:tab w:val="left" w:pos="752"/>
        </w:tabs>
        <w:spacing w:before="0" w:after="0" w:line="274" w:lineRule="exact"/>
        <w:ind w:firstLine="0"/>
        <w:jc w:val="both"/>
        <w:rPr>
          <w:sz w:val="24"/>
          <w:szCs w:val="24"/>
        </w:rPr>
      </w:pPr>
    </w:p>
    <w:p w:rsidR="003E7D6C" w:rsidRDefault="003E7D6C" w:rsidP="00E11ABE">
      <w:pPr>
        <w:pStyle w:val="20"/>
        <w:shd w:val="clear" w:color="auto" w:fill="auto"/>
        <w:tabs>
          <w:tab w:val="left" w:pos="752"/>
        </w:tabs>
        <w:spacing w:before="0" w:after="0" w:line="274" w:lineRule="exact"/>
        <w:ind w:firstLine="0"/>
        <w:jc w:val="both"/>
        <w:rPr>
          <w:sz w:val="24"/>
          <w:szCs w:val="24"/>
        </w:rPr>
      </w:pPr>
    </w:p>
    <w:p w:rsidR="003E7D6C" w:rsidRDefault="003E7D6C" w:rsidP="00E11ABE">
      <w:pPr>
        <w:pStyle w:val="20"/>
        <w:shd w:val="clear" w:color="auto" w:fill="auto"/>
        <w:tabs>
          <w:tab w:val="left" w:pos="752"/>
        </w:tabs>
        <w:spacing w:before="0" w:after="0" w:line="274" w:lineRule="exact"/>
        <w:ind w:firstLine="0"/>
        <w:jc w:val="both"/>
        <w:rPr>
          <w:sz w:val="24"/>
          <w:szCs w:val="24"/>
        </w:rPr>
      </w:pPr>
    </w:p>
    <w:p w:rsidR="00B1024D" w:rsidRDefault="00B1024D" w:rsidP="00B1024D">
      <w:pPr>
        <w:pStyle w:val="ConsPlusNormal"/>
        <w:ind w:left="5387" w:right="84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B1024D" w:rsidRDefault="00B1024D" w:rsidP="00B1024D">
      <w:pPr>
        <w:pStyle w:val="ConsPlusNormal"/>
        <w:ind w:firstLine="540"/>
        <w:jc w:val="both"/>
        <w:rPr>
          <w:rFonts w:ascii="Times New Roman" w:hAnsi="Times New Roman" w:cs="Times New Roman"/>
          <w:sz w:val="24"/>
          <w:szCs w:val="24"/>
        </w:rPr>
      </w:pPr>
    </w:p>
    <w:p w:rsidR="00B1024D" w:rsidRDefault="00B1024D" w:rsidP="00B1024D">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ЖУРНАЛ</w:t>
      </w:r>
    </w:p>
    <w:p w:rsidR="00B1024D" w:rsidRDefault="00B1024D" w:rsidP="00B1024D">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УЧЕТА НАГРАЖДЕННЫХ</w:t>
      </w:r>
    </w:p>
    <w:p w:rsidR="00B1024D" w:rsidRDefault="00B1024D" w:rsidP="00B1024D">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ПОЧЁТНОЙ ГРАМОТОЙ</w:t>
      </w:r>
    </w:p>
    <w:p w:rsidR="00B1024D" w:rsidRDefault="00B1024D" w:rsidP="00B1024D">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ОРГАНОВ МЕСТНОГО САМОУПРАВЛЕНИЯ</w:t>
      </w:r>
    </w:p>
    <w:p w:rsidR="00B1024D" w:rsidRDefault="00B1024D" w:rsidP="00B1024D">
      <w:pPr>
        <w:autoSpaceDE w:val="0"/>
        <w:autoSpaceDN w:val="0"/>
        <w:adjustRightInd w:val="0"/>
        <w:jc w:val="center"/>
        <w:rPr>
          <w:rFonts w:ascii="Times New Roman" w:eastAsiaTheme="minorHAnsi" w:hAnsi="Times New Roman"/>
          <w:b/>
          <w:bCs/>
          <w:sz w:val="24"/>
          <w:szCs w:val="24"/>
        </w:rPr>
      </w:pPr>
      <w:r>
        <w:rPr>
          <w:rFonts w:ascii="Times New Roman" w:eastAsiaTheme="minorHAnsi" w:hAnsi="Times New Roman"/>
          <w:b/>
          <w:bCs/>
          <w:sz w:val="24"/>
          <w:szCs w:val="24"/>
        </w:rPr>
        <w:t>МУНИЦИПАЛЬНОГО ОБРАЗОВАНИЯ «ХОЛМСКИЙ ГОРОДСКОЙ ОКРУГ»</w:t>
      </w:r>
    </w:p>
    <w:p w:rsidR="00B1024D" w:rsidRDefault="00B1024D" w:rsidP="00B1024D">
      <w:pPr>
        <w:autoSpaceDE w:val="0"/>
        <w:autoSpaceDN w:val="0"/>
        <w:adjustRightInd w:val="0"/>
        <w:ind w:firstLine="540"/>
        <w:jc w:val="both"/>
        <w:outlineLvl w:val="0"/>
        <w:rPr>
          <w:rFonts w:ascii="Times New Roman" w:eastAsiaTheme="minorHAnsi" w:hAnsi="Times New Roman"/>
          <w:b/>
          <w:bCs/>
          <w:sz w:val="24"/>
          <w:szCs w:val="24"/>
        </w:rPr>
      </w:pPr>
    </w:p>
    <w:p w:rsidR="00B1024D" w:rsidRDefault="00B1024D" w:rsidP="00B1024D">
      <w:pPr>
        <w:autoSpaceDE w:val="0"/>
        <w:autoSpaceDN w:val="0"/>
        <w:adjustRightInd w:val="0"/>
        <w:ind w:firstLine="540"/>
        <w:jc w:val="both"/>
        <w:outlineLvl w:val="0"/>
        <w:rPr>
          <w:rFonts w:ascii="Times New Roman" w:eastAsiaTheme="minorHAnsi" w:hAnsi="Times New Roman"/>
          <w:sz w:val="24"/>
          <w:szCs w:val="24"/>
        </w:rPr>
      </w:pPr>
    </w:p>
    <w:tbl>
      <w:tblPr>
        <w:tblW w:w="10065" w:type="dxa"/>
        <w:tblInd w:w="-351" w:type="dxa"/>
        <w:tblLayout w:type="fixed"/>
        <w:tblCellMar>
          <w:left w:w="75" w:type="dxa"/>
          <w:right w:w="75" w:type="dxa"/>
        </w:tblCellMar>
        <w:tblLook w:val="04A0" w:firstRow="1" w:lastRow="0" w:firstColumn="1" w:lastColumn="0" w:noHBand="0" w:noVBand="1"/>
      </w:tblPr>
      <w:tblGrid>
        <w:gridCol w:w="600"/>
        <w:gridCol w:w="2661"/>
        <w:gridCol w:w="2551"/>
        <w:gridCol w:w="4253"/>
      </w:tblGrid>
      <w:tr w:rsidR="00B1024D" w:rsidTr="009821B1">
        <w:trPr>
          <w:trHeight w:val="1400"/>
        </w:trPr>
        <w:tc>
          <w:tcPr>
            <w:tcW w:w="600" w:type="dxa"/>
            <w:tcBorders>
              <w:top w:val="single" w:sz="8" w:space="0" w:color="auto"/>
              <w:left w:val="single" w:sz="8" w:space="0" w:color="auto"/>
              <w:bottom w:val="single" w:sz="8" w:space="0" w:color="auto"/>
              <w:right w:val="single" w:sz="8" w:space="0" w:color="auto"/>
            </w:tcBorders>
            <w:hideMark/>
          </w:tcPr>
          <w:p w:rsidR="00B1024D" w:rsidRDefault="00B1024D" w:rsidP="009821B1">
            <w:pPr>
              <w:autoSpaceDE w:val="0"/>
              <w:autoSpaceDN w:val="0"/>
              <w:adjustRightInd w:val="0"/>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N</w:t>
            </w:r>
          </w:p>
          <w:p w:rsidR="00B1024D" w:rsidRDefault="00B1024D" w:rsidP="009821B1">
            <w:pPr>
              <w:autoSpaceDE w:val="0"/>
              <w:autoSpaceDN w:val="0"/>
              <w:adjustRightInd w:val="0"/>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п/п</w:t>
            </w:r>
          </w:p>
        </w:tc>
        <w:tc>
          <w:tcPr>
            <w:tcW w:w="2661" w:type="dxa"/>
            <w:tcBorders>
              <w:top w:val="single" w:sz="8" w:space="0" w:color="auto"/>
              <w:left w:val="single" w:sz="8" w:space="0" w:color="auto"/>
              <w:bottom w:val="single" w:sz="8" w:space="0" w:color="auto"/>
              <w:right w:val="single" w:sz="8" w:space="0" w:color="auto"/>
            </w:tcBorders>
            <w:hideMark/>
          </w:tcPr>
          <w:p w:rsidR="00B1024D" w:rsidRDefault="00B1024D" w:rsidP="009821B1">
            <w:pPr>
              <w:autoSpaceDE w:val="0"/>
              <w:autoSpaceDN w:val="0"/>
              <w:adjustRightInd w:val="0"/>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Ф.И.О. гражданина либо наименование предприятия, учреждения, организации, общественного объединения, движения и партии, награжденных Почетной грамотой органов местного самоуправления муниципального образования «Холмский городской округ»</w:t>
            </w:r>
          </w:p>
        </w:tc>
        <w:tc>
          <w:tcPr>
            <w:tcW w:w="2551" w:type="dxa"/>
            <w:tcBorders>
              <w:top w:val="single" w:sz="8" w:space="0" w:color="auto"/>
              <w:left w:val="single" w:sz="8" w:space="0" w:color="auto"/>
              <w:bottom w:val="single" w:sz="8" w:space="0" w:color="auto"/>
              <w:right w:val="single" w:sz="8" w:space="0" w:color="auto"/>
            </w:tcBorders>
            <w:hideMark/>
          </w:tcPr>
          <w:p w:rsidR="00B1024D" w:rsidRDefault="00B1024D" w:rsidP="009821B1">
            <w:pPr>
              <w:autoSpaceDE w:val="0"/>
              <w:autoSpaceDN w:val="0"/>
              <w:adjustRightInd w:val="0"/>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Год рождения гражданина либо год создания предприятия, учреждения, организации, общественного объединения, движения и партии, награжденных Почетной грамотой органов местного самоуправления муниципального образования «Холмский городской округ»</w:t>
            </w:r>
          </w:p>
        </w:tc>
        <w:tc>
          <w:tcPr>
            <w:tcW w:w="4253" w:type="dxa"/>
            <w:tcBorders>
              <w:top w:val="single" w:sz="8" w:space="0" w:color="auto"/>
              <w:left w:val="single" w:sz="8" w:space="0" w:color="auto"/>
              <w:bottom w:val="single" w:sz="8" w:space="0" w:color="auto"/>
              <w:right w:val="single" w:sz="8" w:space="0" w:color="auto"/>
            </w:tcBorders>
            <w:hideMark/>
          </w:tcPr>
          <w:p w:rsidR="00B1024D" w:rsidRDefault="00B1024D" w:rsidP="009821B1">
            <w:pPr>
              <w:autoSpaceDE w:val="0"/>
              <w:autoSpaceDN w:val="0"/>
              <w:adjustRightInd w:val="0"/>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Основание награждения Почетной грамотой органов местного самоуправления муниципального образования «Холмский городской округ» (дата и номер решения Собрания муниципального образования «Холмский городской округ»)</w:t>
            </w:r>
          </w:p>
        </w:tc>
      </w:tr>
      <w:tr w:rsidR="00B1024D" w:rsidTr="009821B1">
        <w:trPr>
          <w:trHeight w:val="400"/>
        </w:trPr>
        <w:tc>
          <w:tcPr>
            <w:tcW w:w="600"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66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55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4253"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r>
      <w:tr w:rsidR="00B1024D" w:rsidTr="009821B1">
        <w:tc>
          <w:tcPr>
            <w:tcW w:w="600"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66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55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4253"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r>
      <w:tr w:rsidR="00B1024D" w:rsidTr="009821B1">
        <w:tc>
          <w:tcPr>
            <w:tcW w:w="600"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66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2551"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c>
          <w:tcPr>
            <w:tcW w:w="4253" w:type="dxa"/>
            <w:tcBorders>
              <w:top w:val="nil"/>
              <w:left w:val="single" w:sz="8" w:space="0" w:color="auto"/>
              <w:bottom w:val="single" w:sz="8" w:space="0" w:color="auto"/>
              <w:right w:val="single" w:sz="8" w:space="0" w:color="auto"/>
            </w:tcBorders>
          </w:tcPr>
          <w:p w:rsidR="00B1024D" w:rsidRDefault="00B1024D" w:rsidP="009821B1">
            <w:pPr>
              <w:autoSpaceDE w:val="0"/>
              <w:autoSpaceDN w:val="0"/>
              <w:adjustRightInd w:val="0"/>
              <w:spacing w:line="276" w:lineRule="auto"/>
              <w:ind w:firstLine="540"/>
              <w:jc w:val="both"/>
              <w:outlineLvl w:val="0"/>
              <w:rPr>
                <w:rFonts w:ascii="Times New Roman" w:eastAsiaTheme="minorHAnsi" w:hAnsi="Times New Roman"/>
                <w:sz w:val="24"/>
                <w:szCs w:val="24"/>
              </w:rPr>
            </w:pPr>
          </w:p>
        </w:tc>
      </w:tr>
    </w:tbl>
    <w:p w:rsidR="00B1024D" w:rsidRDefault="00B1024D" w:rsidP="00B1024D"/>
    <w:p w:rsidR="003E7D6C" w:rsidRDefault="003E7D6C" w:rsidP="00E11ABE">
      <w:pPr>
        <w:pStyle w:val="20"/>
        <w:shd w:val="clear" w:color="auto" w:fill="auto"/>
        <w:tabs>
          <w:tab w:val="left" w:pos="752"/>
        </w:tabs>
        <w:spacing w:before="0" w:after="0" w:line="274" w:lineRule="exact"/>
        <w:ind w:firstLine="0"/>
        <w:jc w:val="both"/>
        <w:rPr>
          <w:sz w:val="24"/>
          <w:szCs w:val="24"/>
        </w:rPr>
      </w:pPr>
    </w:p>
    <w:p w:rsidR="003E7D6C" w:rsidRDefault="003E7D6C" w:rsidP="00E11ABE">
      <w:pPr>
        <w:pStyle w:val="20"/>
        <w:shd w:val="clear" w:color="auto" w:fill="auto"/>
        <w:tabs>
          <w:tab w:val="left" w:pos="752"/>
        </w:tabs>
        <w:spacing w:before="0" w:after="0" w:line="274" w:lineRule="exact"/>
        <w:ind w:firstLine="0"/>
        <w:jc w:val="both"/>
        <w:rPr>
          <w:sz w:val="24"/>
          <w:szCs w:val="24"/>
        </w:rPr>
      </w:pPr>
    </w:p>
    <w:p w:rsidR="00E11ABE" w:rsidRPr="00DE7D93" w:rsidRDefault="00E11ABE" w:rsidP="00DE7D93">
      <w:pPr>
        <w:pStyle w:val="ConsPlusNormal"/>
        <w:ind w:firstLine="540"/>
        <w:jc w:val="both"/>
        <w:rPr>
          <w:rFonts w:ascii="Times New Roman" w:hAnsi="Times New Roman" w:cs="Times New Roman"/>
          <w:sz w:val="24"/>
          <w:szCs w:val="24"/>
        </w:rPr>
      </w:pPr>
    </w:p>
    <w:sectPr w:rsidR="00E11ABE" w:rsidRPr="00DE7D93" w:rsidSect="00DC77C3">
      <w:pgSz w:w="11906" w:h="16838"/>
      <w:pgMar w:top="851" w:right="849" w:bottom="1276"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4BBD"/>
    <w:multiLevelType w:val="multilevel"/>
    <w:tmpl w:val="8AAA0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074EFA"/>
    <w:multiLevelType w:val="hybridMultilevel"/>
    <w:tmpl w:val="7F6024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25DF1"/>
    <w:multiLevelType w:val="hybridMultilevel"/>
    <w:tmpl w:val="E7DC7D1E"/>
    <w:lvl w:ilvl="0" w:tplc="FDF66FF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E42490"/>
    <w:multiLevelType w:val="hybridMultilevel"/>
    <w:tmpl w:val="04A82166"/>
    <w:lvl w:ilvl="0" w:tplc="4C026D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57"/>
    <w:rsid w:val="000611D3"/>
    <w:rsid w:val="00087357"/>
    <w:rsid w:val="000C2C1D"/>
    <w:rsid w:val="000E6273"/>
    <w:rsid w:val="000F75A6"/>
    <w:rsid w:val="00185893"/>
    <w:rsid w:val="001942ED"/>
    <w:rsid w:val="001B7B65"/>
    <w:rsid w:val="001E51EE"/>
    <w:rsid w:val="0029068C"/>
    <w:rsid w:val="002B590D"/>
    <w:rsid w:val="003B1DE0"/>
    <w:rsid w:val="003C64FD"/>
    <w:rsid w:val="003E7D6C"/>
    <w:rsid w:val="003E7DB4"/>
    <w:rsid w:val="005078EE"/>
    <w:rsid w:val="00511898"/>
    <w:rsid w:val="00513A42"/>
    <w:rsid w:val="0055584C"/>
    <w:rsid w:val="00565FC9"/>
    <w:rsid w:val="0057367E"/>
    <w:rsid w:val="005766FB"/>
    <w:rsid w:val="005A5AE9"/>
    <w:rsid w:val="005A7384"/>
    <w:rsid w:val="005B43AC"/>
    <w:rsid w:val="0060032B"/>
    <w:rsid w:val="00666CAE"/>
    <w:rsid w:val="00694B8D"/>
    <w:rsid w:val="006A796E"/>
    <w:rsid w:val="006E066C"/>
    <w:rsid w:val="006F4CE6"/>
    <w:rsid w:val="007C2F0C"/>
    <w:rsid w:val="007E68F7"/>
    <w:rsid w:val="007E7942"/>
    <w:rsid w:val="007F7D30"/>
    <w:rsid w:val="00854B65"/>
    <w:rsid w:val="00873F12"/>
    <w:rsid w:val="008742D3"/>
    <w:rsid w:val="00990755"/>
    <w:rsid w:val="00994C0E"/>
    <w:rsid w:val="009A681A"/>
    <w:rsid w:val="009D1735"/>
    <w:rsid w:val="00A3128A"/>
    <w:rsid w:val="00A31FD5"/>
    <w:rsid w:val="00A36A8E"/>
    <w:rsid w:val="00A77FC2"/>
    <w:rsid w:val="00AB7714"/>
    <w:rsid w:val="00AB7A32"/>
    <w:rsid w:val="00AF6DC8"/>
    <w:rsid w:val="00B022AC"/>
    <w:rsid w:val="00B1024D"/>
    <w:rsid w:val="00B77C2A"/>
    <w:rsid w:val="00BB69C7"/>
    <w:rsid w:val="00C66511"/>
    <w:rsid w:val="00C80305"/>
    <w:rsid w:val="00CB2E10"/>
    <w:rsid w:val="00CE0BE0"/>
    <w:rsid w:val="00D40FA9"/>
    <w:rsid w:val="00D44DDD"/>
    <w:rsid w:val="00D95A7D"/>
    <w:rsid w:val="00DA0CA4"/>
    <w:rsid w:val="00DC77C3"/>
    <w:rsid w:val="00DD7916"/>
    <w:rsid w:val="00DE7D93"/>
    <w:rsid w:val="00E06FE4"/>
    <w:rsid w:val="00E11ABE"/>
    <w:rsid w:val="00E15744"/>
    <w:rsid w:val="00E34F77"/>
    <w:rsid w:val="00E76063"/>
    <w:rsid w:val="00EC40A9"/>
    <w:rsid w:val="00EC7C86"/>
    <w:rsid w:val="00EE163F"/>
    <w:rsid w:val="00F1462B"/>
    <w:rsid w:val="00F715A3"/>
    <w:rsid w:val="00F718A2"/>
    <w:rsid w:val="00FD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9AB6A2-8BDF-414B-95CE-137D604E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1A"/>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A7D"/>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9A68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742D3"/>
    <w:rPr>
      <w:rFonts w:ascii="Tahoma" w:hAnsi="Tahoma" w:cs="Tahoma"/>
      <w:sz w:val="16"/>
      <w:szCs w:val="16"/>
    </w:rPr>
  </w:style>
  <w:style w:type="character" w:customStyle="1" w:styleId="a5">
    <w:name w:val="Текст выноски Знак"/>
    <w:basedOn w:val="a0"/>
    <w:link w:val="a4"/>
    <w:uiPriority w:val="99"/>
    <w:semiHidden/>
    <w:rsid w:val="008742D3"/>
    <w:rPr>
      <w:rFonts w:ascii="Tahoma" w:eastAsia="Calibri" w:hAnsi="Tahoma" w:cs="Tahoma"/>
      <w:sz w:val="16"/>
      <w:szCs w:val="16"/>
    </w:rPr>
  </w:style>
  <w:style w:type="character" w:customStyle="1" w:styleId="2">
    <w:name w:val="Основной текст (2)_"/>
    <w:basedOn w:val="a0"/>
    <w:link w:val="20"/>
    <w:rsid w:val="00E11ABE"/>
    <w:rPr>
      <w:rFonts w:ascii="Times New Roman" w:eastAsia="Times New Roman" w:hAnsi="Times New Roman" w:cs="Times New Roman"/>
      <w:shd w:val="clear" w:color="auto" w:fill="FFFFFF"/>
    </w:rPr>
  </w:style>
  <w:style w:type="paragraph" w:customStyle="1" w:styleId="20">
    <w:name w:val="Основной текст (2)"/>
    <w:basedOn w:val="a"/>
    <w:link w:val="2"/>
    <w:rsid w:val="00E11ABE"/>
    <w:pPr>
      <w:widowControl w:val="0"/>
      <w:shd w:val="clear" w:color="auto" w:fill="FFFFFF"/>
      <w:spacing w:before="360" w:after="240" w:line="283" w:lineRule="exact"/>
      <w:ind w:hanging="1800"/>
    </w:pPr>
    <w:rPr>
      <w:rFonts w:ascii="Times New Roman" w:eastAsia="Times New Roman" w:hAnsi="Times New Roman"/>
    </w:rPr>
  </w:style>
  <w:style w:type="character" w:customStyle="1" w:styleId="8">
    <w:name w:val="Основной текст (8)_"/>
    <w:basedOn w:val="a0"/>
    <w:link w:val="80"/>
    <w:rsid w:val="00E11ABE"/>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E11ABE"/>
    <w:pPr>
      <w:widowControl w:val="0"/>
      <w:shd w:val="clear" w:color="auto" w:fill="FFFFFF"/>
      <w:spacing w:line="274" w:lineRule="exact"/>
    </w:pPr>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Виталик</dc:creator>
  <cp:keywords/>
  <dc:description/>
  <cp:lastModifiedBy>Виктория</cp:lastModifiedBy>
  <cp:revision>43</cp:revision>
  <cp:lastPrinted>2020-06-01T04:45:00Z</cp:lastPrinted>
  <dcterms:created xsi:type="dcterms:W3CDTF">2015-05-06T00:34:00Z</dcterms:created>
  <dcterms:modified xsi:type="dcterms:W3CDTF">2020-06-01T04:51:00Z</dcterms:modified>
</cp:coreProperties>
</file>