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92160" w14:textId="77777777" w:rsidR="00502BB8" w:rsidRPr="007950A4" w:rsidRDefault="00EF2300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20DDD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95512923" r:id="rId8"/>
        </w:object>
      </w:r>
    </w:p>
    <w:p w14:paraId="5B122EEC" w14:textId="77777777"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639F05C6" w14:textId="77777777"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66AD684D" w14:textId="77777777"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258736FA" w14:textId="77777777"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14:paraId="4F54E8F7" w14:textId="77777777"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14:paraId="077A24E6" w14:textId="77777777"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73E644DF" w14:textId="77777777"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63ED1D7D" w14:textId="77777777"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14:paraId="1A9135A1" w14:textId="7C4E6FD6" w:rsidR="00502BB8" w:rsidRPr="00FF2A53" w:rsidRDefault="004032B9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12.12.2024 г. № 22/7-156</w:t>
      </w:r>
    </w:p>
    <w:p w14:paraId="4FC32692" w14:textId="3E7186C7" w:rsidR="0010745F" w:rsidRDefault="001F276A" w:rsidP="0015481F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 xml:space="preserve">О внесении </w:t>
      </w:r>
      <w:r w:rsidR="00067EE1">
        <w:rPr>
          <w:rFonts w:ascii="Arial" w:hAnsi="Arial" w:cs="Arial"/>
          <w:sz w:val="24"/>
        </w:rPr>
        <w:t>изменения в Решение Собрания муниципального образования «Холмский городской округ» от 27.10.2022 №58/6-493 «Об установлении тарифов на услуги бань для населения муниципального образования «Холмский городской округ», оказываемых муниципальными предприятиями и учреждениями муниципального образования «Холмский городской округ»</w:t>
      </w:r>
    </w:p>
    <w:p w14:paraId="0CAB9B04" w14:textId="77777777" w:rsidR="001F276A" w:rsidRPr="0015481F" w:rsidRDefault="001F276A" w:rsidP="0015481F">
      <w:pPr>
        <w:pStyle w:val="a3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2E66921D" w14:textId="44764847" w:rsidR="00502BB8" w:rsidRPr="0015481F" w:rsidRDefault="00067EE1" w:rsidP="001F2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067EE1">
        <w:rPr>
          <w:rFonts w:ascii="Arial" w:hAnsi="Arial" w:cs="Arial"/>
          <w:sz w:val="24"/>
        </w:rPr>
        <w:t>В соответствии с пунктом 15 части 1 статьи 16 Федерального Закона от 06.10.2003 г. № 131-ФЗ «Об общих принципах организации местного самоуправления в РФ», Порядком принятия решения об установлении тарифов на услуги муниципальных предприятий и учреждений муниципального образования "Холмский городской округ", выполнение работ, за исключением случаев, предусмотренных федеральными законами, утвержденным решением Собрания муниципального образования «Холмский городской округ» от 31.05.2012 №42/4-745, руководствуясь частью 3 статьи 30 Устава муниципального образования «Холмский городской округ», Собрание муниципального образования «Холмский городской округ»</w:t>
      </w:r>
      <w:r>
        <w:rPr>
          <w:rFonts w:ascii="Arial" w:hAnsi="Arial" w:cs="Arial"/>
          <w:sz w:val="24"/>
        </w:rPr>
        <w:t xml:space="preserve"> </w:t>
      </w:r>
      <w:r w:rsidR="0015481F" w:rsidRPr="0015481F">
        <w:rPr>
          <w:rFonts w:ascii="Arial" w:hAnsi="Arial" w:cs="Arial"/>
          <w:sz w:val="24"/>
        </w:rPr>
        <w:t>решило:</w:t>
      </w:r>
    </w:p>
    <w:p w14:paraId="30003C13" w14:textId="69A0F667" w:rsidR="002415CC" w:rsidRPr="0015481F" w:rsidRDefault="002415CC" w:rsidP="001F276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4829B4" w:rsidRPr="0015481F">
        <w:rPr>
          <w:rFonts w:ascii="Arial" w:hAnsi="Arial" w:cs="Arial"/>
          <w:sz w:val="24"/>
          <w:szCs w:val="24"/>
        </w:rPr>
        <w:t xml:space="preserve">Внести в </w:t>
      </w:r>
      <w:r w:rsidR="00067EE1" w:rsidRPr="00067EE1">
        <w:rPr>
          <w:rFonts w:ascii="Arial" w:hAnsi="Arial" w:cs="Arial"/>
          <w:bCs/>
          <w:sz w:val="24"/>
          <w:szCs w:val="24"/>
        </w:rPr>
        <w:t>Решение Собрания муниципального образования «Холмский городской округ» от 27.10.2022 №58/6-493 «Об установлении тарифов на услуги бань для населения муниципального образования «Холмский городской округ», оказываемых муниципальными предприятиями и учреждениями муниципального образования «Холмский городской округ»</w:t>
      </w:r>
      <w:r w:rsidR="00112B10" w:rsidRPr="0015481F">
        <w:rPr>
          <w:rFonts w:ascii="Arial" w:hAnsi="Arial" w:cs="Arial"/>
          <w:sz w:val="24"/>
          <w:szCs w:val="24"/>
        </w:rPr>
        <w:t xml:space="preserve"> </w:t>
      </w:r>
      <w:r w:rsidR="001260E6" w:rsidRPr="0015481F">
        <w:rPr>
          <w:rFonts w:ascii="Arial" w:hAnsi="Arial" w:cs="Arial"/>
          <w:sz w:val="24"/>
          <w:szCs w:val="24"/>
        </w:rPr>
        <w:t>следующ</w:t>
      </w:r>
      <w:r w:rsidR="001F276A">
        <w:rPr>
          <w:rFonts w:ascii="Arial" w:hAnsi="Arial" w:cs="Arial"/>
          <w:sz w:val="24"/>
          <w:szCs w:val="24"/>
        </w:rPr>
        <w:t>е</w:t>
      </w:r>
      <w:r w:rsidR="00E23E17" w:rsidRPr="0015481F">
        <w:rPr>
          <w:rFonts w:ascii="Arial" w:hAnsi="Arial" w:cs="Arial"/>
          <w:sz w:val="24"/>
          <w:szCs w:val="24"/>
        </w:rPr>
        <w:t xml:space="preserve">е </w:t>
      </w:r>
      <w:r w:rsidR="00270984">
        <w:rPr>
          <w:rFonts w:ascii="Arial" w:hAnsi="Arial" w:cs="Arial"/>
          <w:sz w:val="24"/>
          <w:szCs w:val="24"/>
        </w:rPr>
        <w:t>изменение</w:t>
      </w:r>
      <w:r w:rsidR="004829B4" w:rsidRPr="0015481F">
        <w:rPr>
          <w:rFonts w:ascii="Arial" w:hAnsi="Arial" w:cs="Arial"/>
          <w:sz w:val="24"/>
          <w:szCs w:val="24"/>
        </w:rPr>
        <w:t>:</w:t>
      </w:r>
    </w:p>
    <w:p w14:paraId="140D8111" w14:textId="69AE4F2A" w:rsidR="001F276A" w:rsidRDefault="00D02AFD" w:rsidP="00391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1)</w:t>
      </w:r>
      <w:r w:rsidR="003914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527DA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="00391409">
        <w:rPr>
          <w:rFonts w:ascii="Arial" w:eastAsia="Calibri" w:hAnsi="Arial" w:cs="Arial"/>
          <w:sz w:val="24"/>
          <w:szCs w:val="24"/>
          <w:lang w:eastAsia="en-US"/>
        </w:rPr>
        <w:t>пункт</w:t>
      </w:r>
      <w:r w:rsidR="005527DA">
        <w:rPr>
          <w:rFonts w:ascii="Arial" w:eastAsia="Calibri" w:hAnsi="Arial" w:cs="Arial"/>
          <w:sz w:val="24"/>
          <w:szCs w:val="24"/>
          <w:lang w:eastAsia="en-US"/>
        </w:rPr>
        <w:t>е 3 слова «пенсионеры, инвалиды, малоимущие граждане» заменить словами «</w:t>
      </w:r>
      <w:r w:rsidR="0032266B">
        <w:rPr>
          <w:rFonts w:ascii="Arial" w:eastAsia="Calibri" w:hAnsi="Arial" w:cs="Arial"/>
          <w:sz w:val="24"/>
          <w:szCs w:val="24"/>
          <w:lang w:eastAsia="en-US"/>
        </w:rPr>
        <w:t xml:space="preserve">ветераны боевых действий, </w:t>
      </w:r>
      <w:r w:rsidR="005527DA">
        <w:rPr>
          <w:rFonts w:ascii="Arial" w:eastAsia="Calibri" w:hAnsi="Arial" w:cs="Arial"/>
          <w:sz w:val="24"/>
          <w:szCs w:val="24"/>
          <w:lang w:eastAsia="en-US"/>
        </w:rPr>
        <w:t>пенсионеры, инвалиды, малоимущие граждане»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651D2CAF" w14:textId="77777777" w:rsidR="002415CC" w:rsidRDefault="00A40D63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A7933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564299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решение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в </w:t>
      </w:r>
      <w:r w:rsidR="00357035" w:rsidRPr="0015481F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14:paraId="3A001802" w14:textId="129501E3" w:rsidR="000064A4" w:rsidRPr="0015481F" w:rsidRDefault="000064A4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 Настоящее решение вступает в силу с 01.01.2025. </w:t>
      </w:r>
    </w:p>
    <w:p w14:paraId="2B4828AA" w14:textId="7EF5A95C" w:rsidR="002415CC" w:rsidRDefault="000064A4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r w:rsidR="00270984" w:rsidRPr="00270984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решения возложить на первого вице-мэра муниципального образования «Холмский городской округ» (С.Г. Казанцева) и</w:t>
      </w:r>
      <w:r w:rsidR="0027098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70984" w:rsidRPr="00270984">
        <w:rPr>
          <w:rFonts w:ascii="Arial" w:eastAsia="Calibri" w:hAnsi="Arial" w:cs="Arial"/>
          <w:sz w:val="24"/>
          <w:szCs w:val="24"/>
          <w:lang w:eastAsia="en-US"/>
        </w:rPr>
        <w:t>постоянную комиссию по жилищно-коммунальному хозяйству и имуществу Собрания муниципального образования «Холмский городской округ» (В.В. Ячменев).</w:t>
      </w:r>
      <w:r w:rsidR="0027098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A4CDB9A" w14:textId="77777777" w:rsidR="00AB3C55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1914E41" w14:textId="77777777" w:rsidR="00AB3C55" w:rsidRPr="0015481F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14:paraId="223DCA30" w14:textId="77777777" w:rsidTr="00730162">
        <w:tc>
          <w:tcPr>
            <w:tcW w:w="7054" w:type="dxa"/>
          </w:tcPr>
          <w:p w14:paraId="7E73ED00" w14:textId="77777777" w:rsidR="00840BA7" w:rsidRPr="003E5008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Мэр муниципального образования</w:t>
            </w:r>
          </w:p>
          <w:p w14:paraId="40580D97" w14:textId="77777777"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516" w:type="dxa"/>
          </w:tcPr>
          <w:p w14:paraId="0D0E259D" w14:textId="77777777"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C59DA5" w14:textId="0D907A8F" w:rsidR="00840BA7" w:rsidRDefault="00270984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14:paraId="37826808" w14:textId="77777777" w:rsidR="00840BA7" w:rsidRPr="003E5008" w:rsidRDefault="00840BA7" w:rsidP="00AB3C55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02E60" w14:textId="77777777" w:rsidR="00EF2300" w:rsidRDefault="00EF2300" w:rsidP="00F15EEE">
      <w:pPr>
        <w:spacing w:after="0" w:line="240" w:lineRule="auto"/>
      </w:pPr>
      <w:r>
        <w:separator/>
      </w:r>
    </w:p>
  </w:endnote>
  <w:endnote w:type="continuationSeparator" w:id="0">
    <w:p w14:paraId="31889B2A" w14:textId="77777777" w:rsidR="00EF2300" w:rsidRDefault="00EF2300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5CC23" w14:textId="77777777" w:rsidR="00EF2300" w:rsidRDefault="00EF2300" w:rsidP="00F15EEE">
      <w:pPr>
        <w:spacing w:after="0" w:line="240" w:lineRule="auto"/>
      </w:pPr>
      <w:r>
        <w:separator/>
      </w:r>
    </w:p>
  </w:footnote>
  <w:footnote w:type="continuationSeparator" w:id="0">
    <w:p w14:paraId="37BDC132" w14:textId="77777777" w:rsidR="00EF2300" w:rsidRDefault="00EF2300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4A4"/>
    <w:rsid w:val="00006B13"/>
    <w:rsid w:val="00006CF1"/>
    <w:rsid w:val="00007E23"/>
    <w:rsid w:val="00010367"/>
    <w:rsid w:val="00010EB8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67EE1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6DA5"/>
    <w:rsid w:val="000C03F6"/>
    <w:rsid w:val="000C110D"/>
    <w:rsid w:val="000C1E2C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0745F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276A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0984"/>
    <w:rsid w:val="002710A7"/>
    <w:rsid w:val="002753AC"/>
    <w:rsid w:val="002754E7"/>
    <w:rsid w:val="002772D9"/>
    <w:rsid w:val="002806D9"/>
    <w:rsid w:val="00281036"/>
    <w:rsid w:val="00282DC3"/>
    <w:rsid w:val="002866FC"/>
    <w:rsid w:val="00292410"/>
    <w:rsid w:val="002930EB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109E"/>
    <w:rsid w:val="002B22B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7B1"/>
    <w:rsid w:val="00306D0F"/>
    <w:rsid w:val="00307388"/>
    <w:rsid w:val="00307A6E"/>
    <w:rsid w:val="003225EB"/>
    <w:rsid w:val="0032266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528A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1409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32B9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7DA"/>
    <w:rsid w:val="00552D04"/>
    <w:rsid w:val="0055395C"/>
    <w:rsid w:val="005569C7"/>
    <w:rsid w:val="00561877"/>
    <w:rsid w:val="00562C6B"/>
    <w:rsid w:val="00562CA1"/>
    <w:rsid w:val="00564299"/>
    <w:rsid w:val="005646F8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2A0B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563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460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1AAD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7F6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300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5991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7BEA4"/>
  <w15:docId w15:val="{BDA3B43A-F6E4-4AE4-917B-AB81F0F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D7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144</cp:revision>
  <cp:lastPrinted>2024-11-21T03:02:00Z</cp:lastPrinted>
  <dcterms:created xsi:type="dcterms:W3CDTF">2016-04-27T01:51:00Z</dcterms:created>
  <dcterms:modified xsi:type="dcterms:W3CDTF">2024-12-12T01:49:00Z</dcterms:modified>
</cp:coreProperties>
</file>