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8B" w:rsidRDefault="00AB5D8B" w:rsidP="007824F3">
      <w:pPr>
        <w:rPr>
          <w:rFonts w:ascii="Times New Roman" w:hAnsi="Times New Roman" w:cs="Times New Roman"/>
          <w:b/>
          <w:sz w:val="24"/>
          <w:szCs w:val="24"/>
        </w:rPr>
      </w:pPr>
    </w:p>
    <w:p w:rsidR="00743E3F" w:rsidRDefault="00743E3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318" w:rsidRDefault="00D55C40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E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4">
        <w:rPr>
          <w:rFonts w:ascii="Times New Roman" w:hAnsi="Times New Roman" w:cs="Times New Roman"/>
          <w:b/>
          <w:sz w:val="24"/>
          <w:szCs w:val="24"/>
        </w:rPr>
        <w:t>сессии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D8658F" w:rsidRDefault="00D55C4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25.04</w:t>
      </w:r>
      <w:r w:rsidR="00CE6822">
        <w:rPr>
          <w:rFonts w:ascii="Times New Roman" w:hAnsi="Times New Roman" w:cs="Times New Roman"/>
          <w:b/>
          <w:sz w:val="24"/>
          <w:szCs w:val="24"/>
        </w:rPr>
        <w:t>.2024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D8B" w:rsidRDefault="00D55C40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1F3E7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F3E70" w:rsidRDefault="001F3E70" w:rsidP="00BF7C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C40" w:rsidRDefault="00D55C40" w:rsidP="00D55C40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 w:rsidR="00D47068">
        <w:rPr>
          <w:rFonts w:ascii="Times New Roman" w:hAnsi="Times New Roman" w:cs="Times New Roman"/>
          <w:sz w:val="24"/>
          <w:szCs w:val="24"/>
        </w:rPr>
        <w:t>–</w:t>
      </w:r>
      <w:r w:rsidR="00BF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Порядка уведомления лицом, замещающим</w:t>
      </w:r>
    </w:p>
    <w:p w:rsidR="00D55C40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должность в муниципальном образовании «Холмский городской округ»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</w:p>
    <w:p w:rsidR="00D55C40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Губенко Наталья Анатольевна, помощник</w:t>
      </w:r>
    </w:p>
    <w:p w:rsidR="00D55C40" w:rsidRPr="00C94362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городского прокурора;</w:t>
      </w:r>
    </w:p>
    <w:p w:rsidR="00D55C40" w:rsidRDefault="00D55C40" w:rsidP="00D55C40">
      <w:pPr>
        <w:rPr>
          <w:rFonts w:ascii="Times New Roman" w:hAnsi="Times New Roman" w:cs="Times New Roman"/>
          <w:sz w:val="24"/>
          <w:szCs w:val="24"/>
        </w:rPr>
      </w:pPr>
    </w:p>
    <w:p w:rsidR="00D55C40" w:rsidRDefault="00D55C40" w:rsidP="00D55C40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порядке применения дисциплинарных</w:t>
      </w:r>
    </w:p>
    <w:p w:rsidR="00D55C40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взысканий за несоблюдение муниципальными служащими Собрания муниципального образования «Холмский городской округ»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55C40" w:rsidRDefault="00D55C40" w:rsidP="00D55C40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Губенко Наталья Анатольевна, помощник</w:t>
      </w:r>
    </w:p>
    <w:p w:rsidR="00D55C40" w:rsidRPr="00C94362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городского прокурора;</w:t>
      </w:r>
    </w:p>
    <w:p w:rsidR="00D55C40" w:rsidRPr="003B7551" w:rsidRDefault="00D55C40" w:rsidP="00D55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C40" w:rsidRDefault="00D55C40" w:rsidP="00D55C40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11.15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проведении аттестации муниципальных</w:t>
      </w:r>
    </w:p>
    <w:p w:rsidR="00D55C40" w:rsidRDefault="00D55C40" w:rsidP="00D55C40">
      <w:pPr>
        <w:jc w:val="both"/>
        <w:rPr>
          <w:rFonts w:ascii="Times New Roman" w:hAnsi="Times New Roman" w:cs="Times New Roman"/>
          <w:sz w:val="24"/>
          <w:szCs w:val="24"/>
        </w:rPr>
      </w:pPr>
      <w:r w:rsidRPr="003B7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551">
        <w:rPr>
          <w:rFonts w:ascii="Times New Roman" w:hAnsi="Times New Roman" w:cs="Times New Roman"/>
          <w:sz w:val="24"/>
          <w:szCs w:val="24"/>
        </w:rPr>
        <w:t>служащих муниципального образования «Холмский городской округ»</w:t>
      </w:r>
    </w:p>
    <w:p w:rsidR="00D55C40" w:rsidRDefault="00D55C40" w:rsidP="00D5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Котлярова Екатерина Викторовна, начальник</w:t>
      </w:r>
    </w:p>
    <w:p w:rsidR="00D55C40" w:rsidRDefault="00D55C40" w:rsidP="00D55C40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муниципальной службы и кадров администрации муниципального образования «Холмский городской округ»;</w:t>
      </w:r>
    </w:p>
    <w:p w:rsidR="00D55C40" w:rsidRDefault="00D55C40" w:rsidP="00D55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C40" w:rsidRDefault="00D55C40" w:rsidP="00D55C40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изменения и дополнения в Положение о Департаменте </w:t>
      </w:r>
    </w:p>
    <w:p w:rsidR="00D55C40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</w:t>
      </w:r>
    </w:p>
    <w:p w:rsidR="00D55C40" w:rsidRDefault="00D55C40" w:rsidP="00D55C4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Терскова Ирина Петровна, исполняющий</w:t>
      </w:r>
    </w:p>
    <w:p w:rsidR="00D55C40" w:rsidRDefault="00D55C40" w:rsidP="00D55C40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директора </w:t>
      </w:r>
      <w:r w:rsidRPr="00D55C40"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1F3E70" w:rsidRDefault="001F3E70" w:rsidP="001F3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E70" w:rsidRPr="001F3E70" w:rsidRDefault="001F3E70" w:rsidP="001F3E70">
      <w:pPr>
        <w:pStyle w:val="a3"/>
        <w:numPr>
          <w:ilvl w:val="0"/>
          <w:numId w:val="21"/>
        </w:numPr>
        <w:spacing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3E70">
        <w:rPr>
          <w:rFonts w:ascii="Times New Roman" w:hAnsi="Times New Roman" w:cs="Times New Roman"/>
          <w:sz w:val="24"/>
          <w:szCs w:val="24"/>
        </w:rPr>
        <w:t>11.20 – 11.25</w:t>
      </w:r>
      <w:r w:rsidRPr="001F3E70">
        <w:rPr>
          <w:rFonts w:ascii="Times New Roman" w:hAnsi="Times New Roman" w:cs="Times New Roman"/>
          <w:sz w:val="24"/>
          <w:szCs w:val="24"/>
        </w:rPr>
        <w:tab/>
        <w:t>Об утверждении Порядка организации и осуществления</w:t>
      </w:r>
    </w:p>
    <w:p w:rsidR="001F3E70" w:rsidRDefault="001F3E70" w:rsidP="001F3E70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муниципального образования «Холмский городской округ»</w:t>
      </w:r>
    </w:p>
    <w:p w:rsidR="001F3E70" w:rsidRDefault="001F3E70" w:rsidP="001F3E70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Ячменев Владимир Владимирович, депутат</w:t>
      </w:r>
    </w:p>
    <w:p w:rsidR="001F3E70" w:rsidRDefault="001F3E70" w:rsidP="001F3E7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округ», председатель постоянной комиссии по жилищно-коммунальному хозяйству и имуществу;</w:t>
      </w:r>
    </w:p>
    <w:p w:rsidR="001F3E70" w:rsidRDefault="001F3E70" w:rsidP="001F3E7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3E70" w:rsidRPr="001F3E70" w:rsidRDefault="001F3E70" w:rsidP="001F3E70">
      <w:pPr>
        <w:pStyle w:val="a3"/>
        <w:numPr>
          <w:ilvl w:val="0"/>
          <w:numId w:val="21"/>
        </w:numPr>
        <w:spacing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11.25 – 11.30 </w:t>
      </w:r>
      <w:r>
        <w:rPr>
          <w:rFonts w:ascii="Times New Roman" w:hAnsi="Times New Roman" w:cs="Times New Roman"/>
          <w:sz w:val="24"/>
          <w:szCs w:val="24"/>
        </w:rPr>
        <w:tab/>
      </w:r>
      <w:r w:rsidRPr="001F3E70">
        <w:rPr>
          <w:rFonts w:ascii="Times New Roman" w:hAnsi="Times New Roman" w:cs="Times New Roman"/>
          <w:sz w:val="24"/>
          <w:szCs w:val="24"/>
        </w:rPr>
        <w:t>О внесении изменения в Положение о Почетной грамоте органов</w:t>
      </w:r>
    </w:p>
    <w:p w:rsidR="001F3E70" w:rsidRDefault="001F3E70" w:rsidP="001F3E70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29.05.2020 г. № 28/6-220;</w:t>
      </w:r>
    </w:p>
    <w:p w:rsidR="001F3E70" w:rsidRDefault="001F3E70" w:rsidP="001F3E70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1F3E70" w:rsidRDefault="001F3E70" w:rsidP="001F3E70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1F3E70" w:rsidRDefault="001F3E70" w:rsidP="001F3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E70" w:rsidRDefault="001F3E70" w:rsidP="001F3E70">
      <w:pPr>
        <w:pStyle w:val="a3"/>
        <w:numPr>
          <w:ilvl w:val="0"/>
          <w:numId w:val="21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изменения в Положение о Благодарственном письме</w:t>
      </w:r>
    </w:p>
    <w:p w:rsidR="001F3E70" w:rsidRDefault="001F3E70" w:rsidP="001F3E70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29.06.2020 г. № 29/6-229;</w:t>
      </w:r>
    </w:p>
    <w:p w:rsidR="001F3E70" w:rsidRDefault="001F3E70" w:rsidP="001F3E70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D55C40" w:rsidRPr="00D55C40" w:rsidRDefault="001F3E70" w:rsidP="001F3E70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D55C40" w:rsidRDefault="00D55C40" w:rsidP="00D55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C40" w:rsidRDefault="001F3E70" w:rsidP="001F3E7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</w:t>
      </w:r>
      <w:r w:rsidR="00743E3F">
        <w:rPr>
          <w:rFonts w:ascii="Times New Roman" w:hAnsi="Times New Roman" w:cs="Times New Roman"/>
          <w:sz w:val="24"/>
          <w:szCs w:val="24"/>
        </w:rPr>
        <w:t>.50</w:t>
      </w:r>
      <w:r w:rsidR="00D55C40">
        <w:rPr>
          <w:rFonts w:ascii="Times New Roman" w:hAnsi="Times New Roman" w:cs="Times New Roman"/>
          <w:sz w:val="24"/>
          <w:szCs w:val="24"/>
        </w:rPr>
        <w:tab/>
        <w:t xml:space="preserve">Об отчете о результатах деятельности Контрольно-счетной палаты </w:t>
      </w:r>
    </w:p>
    <w:p w:rsidR="00D55C40" w:rsidRDefault="00D55C40" w:rsidP="00D55C4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городской округ» в 2023 </w:t>
      </w:r>
    </w:p>
    <w:p w:rsidR="00D55C40" w:rsidRDefault="00D55C40" w:rsidP="00D55C4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году</w:t>
      </w:r>
    </w:p>
    <w:p w:rsidR="00D55C40" w:rsidRDefault="00D55C40" w:rsidP="00D55C4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Александрук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Анатольевна, председатель </w:t>
      </w:r>
    </w:p>
    <w:p w:rsidR="00D55C40" w:rsidRDefault="00D55C40" w:rsidP="00D55C40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«Холмский городской округ»;</w:t>
      </w:r>
    </w:p>
    <w:p w:rsidR="00D55C40" w:rsidRDefault="00D55C40" w:rsidP="00D55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E70" w:rsidRDefault="00743E3F" w:rsidP="001F3E7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</w:t>
      </w:r>
      <w:r w:rsidR="001F3E70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1F3E70"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муниципального образования </w:t>
      </w:r>
    </w:p>
    <w:p w:rsidR="00BF7CF9" w:rsidRDefault="001F3E70" w:rsidP="001F3E7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 «За заслуги»</w:t>
      </w:r>
    </w:p>
    <w:p w:rsidR="001F3E70" w:rsidRDefault="001F3E70" w:rsidP="001F3E7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Ушакова Нина Степановна, депутат Собрания</w:t>
      </w:r>
    </w:p>
    <w:p w:rsidR="001F3E70" w:rsidRDefault="001F3E70" w:rsidP="001F3E70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1F3E70" w:rsidRPr="001F3E70" w:rsidRDefault="001F3E70" w:rsidP="001F3E70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1F3E70" w:rsidRDefault="00743E3F" w:rsidP="001F3E70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</w:t>
      </w:r>
      <w:r w:rsidR="001F3E70">
        <w:rPr>
          <w:rFonts w:ascii="Times New Roman" w:hAnsi="Times New Roman" w:cs="Times New Roman"/>
          <w:sz w:val="24"/>
          <w:szCs w:val="24"/>
        </w:rPr>
        <w:t xml:space="preserve"> - </w:t>
      </w:r>
      <w:r w:rsidR="001F3E70">
        <w:rPr>
          <w:rFonts w:ascii="Times New Roman" w:hAnsi="Times New Roman" w:cs="Times New Roman"/>
          <w:sz w:val="24"/>
          <w:szCs w:val="24"/>
        </w:rPr>
        <w:tab/>
      </w:r>
      <w:r w:rsidR="006C6431" w:rsidRPr="001F3E70">
        <w:rPr>
          <w:rFonts w:ascii="Times New Roman" w:hAnsi="Times New Roman" w:cs="Times New Roman"/>
          <w:sz w:val="24"/>
          <w:szCs w:val="24"/>
        </w:rPr>
        <w:tab/>
      </w:r>
      <w:r w:rsidR="001670BF" w:rsidRPr="001F3E70">
        <w:rPr>
          <w:rFonts w:ascii="Times New Roman" w:hAnsi="Times New Roman" w:cs="Times New Roman"/>
          <w:sz w:val="24"/>
          <w:szCs w:val="24"/>
        </w:rPr>
        <w:t>Разное.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E70">
        <w:rPr>
          <w:rFonts w:ascii="Times New Roman" w:hAnsi="Times New Roman" w:cs="Times New Roman"/>
          <w:sz w:val="24"/>
          <w:szCs w:val="24"/>
        </w:rPr>
        <w:t>19.04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1F3E70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</w:t>
      </w:r>
      <w:proofErr w:type="spellEnd"/>
      <w:r>
        <w:rPr>
          <w:rFonts w:ascii="Times New Roman" w:hAnsi="Times New Roman" w:cs="Times New Roman"/>
          <w:sz w:val="24"/>
          <w:szCs w:val="24"/>
        </w:rPr>
        <w:t>. Юркевич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7824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1"/>
  </w:num>
  <w:num w:numId="5">
    <w:abstractNumId w:val="13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4"/>
  </w:num>
  <w:num w:numId="11">
    <w:abstractNumId w:val="5"/>
  </w:num>
  <w:num w:numId="12">
    <w:abstractNumId w:val="10"/>
  </w:num>
  <w:num w:numId="13">
    <w:abstractNumId w:val="20"/>
  </w:num>
  <w:num w:numId="14">
    <w:abstractNumId w:val="1"/>
  </w:num>
  <w:num w:numId="15">
    <w:abstractNumId w:val="3"/>
  </w:num>
  <w:num w:numId="16">
    <w:abstractNumId w:val="19"/>
  </w:num>
  <w:num w:numId="17">
    <w:abstractNumId w:val="0"/>
  </w:num>
  <w:num w:numId="18">
    <w:abstractNumId w:val="18"/>
  </w:num>
  <w:num w:numId="19">
    <w:abstractNumId w:val="6"/>
  </w:num>
  <w:num w:numId="20">
    <w:abstractNumId w:val="17"/>
  </w:num>
  <w:num w:numId="21">
    <w:abstractNumId w:val="9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E0F18"/>
    <w:rsid w:val="00160318"/>
    <w:rsid w:val="001670BF"/>
    <w:rsid w:val="001F3E70"/>
    <w:rsid w:val="002045A3"/>
    <w:rsid w:val="00225050"/>
    <w:rsid w:val="00250EE8"/>
    <w:rsid w:val="002904EA"/>
    <w:rsid w:val="002D3F45"/>
    <w:rsid w:val="0034446B"/>
    <w:rsid w:val="00395DA5"/>
    <w:rsid w:val="003A4C06"/>
    <w:rsid w:val="003D5D71"/>
    <w:rsid w:val="004C2D3A"/>
    <w:rsid w:val="00506765"/>
    <w:rsid w:val="00587940"/>
    <w:rsid w:val="005C2106"/>
    <w:rsid w:val="005D5A0B"/>
    <w:rsid w:val="005E4E73"/>
    <w:rsid w:val="006561D5"/>
    <w:rsid w:val="006873A5"/>
    <w:rsid w:val="00694AF2"/>
    <w:rsid w:val="006C6431"/>
    <w:rsid w:val="007110A2"/>
    <w:rsid w:val="0073153D"/>
    <w:rsid w:val="00737727"/>
    <w:rsid w:val="00743E3F"/>
    <w:rsid w:val="007558B0"/>
    <w:rsid w:val="00771CA1"/>
    <w:rsid w:val="007824F3"/>
    <w:rsid w:val="007F799A"/>
    <w:rsid w:val="00812FDE"/>
    <w:rsid w:val="00815E3A"/>
    <w:rsid w:val="008863E4"/>
    <w:rsid w:val="008B55E5"/>
    <w:rsid w:val="0098053B"/>
    <w:rsid w:val="00A370F9"/>
    <w:rsid w:val="00A9383C"/>
    <w:rsid w:val="00AB5D8B"/>
    <w:rsid w:val="00B52EC2"/>
    <w:rsid w:val="00BB60F0"/>
    <w:rsid w:val="00BD4DE9"/>
    <w:rsid w:val="00BF7CF9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E07E60"/>
    <w:rsid w:val="00E62A23"/>
    <w:rsid w:val="00E6336B"/>
    <w:rsid w:val="00EC1F20"/>
    <w:rsid w:val="00EF117F"/>
    <w:rsid w:val="00F3316F"/>
    <w:rsid w:val="00F4187E"/>
    <w:rsid w:val="00F41B7C"/>
    <w:rsid w:val="00F57FF1"/>
    <w:rsid w:val="00F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57</cp:revision>
  <cp:lastPrinted>2024-04-18T23:57:00Z</cp:lastPrinted>
  <dcterms:created xsi:type="dcterms:W3CDTF">2023-09-25T03:33:00Z</dcterms:created>
  <dcterms:modified xsi:type="dcterms:W3CDTF">2024-04-23T23:25:00Z</dcterms:modified>
</cp:coreProperties>
</file>