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E16" w:rsidRPr="007950A4" w:rsidRDefault="00A26D00" w:rsidP="00B56E16">
      <w:pPr>
        <w:pStyle w:val="a3"/>
        <w:ind w:firstLine="709"/>
        <w:rPr>
          <w:rFonts w:ascii="Times New Roman" w:hAnsi="Times New Roman"/>
          <w:b/>
          <w:sz w:val="32"/>
          <w:szCs w:val="32"/>
        </w:rPr>
      </w:pPr>
      <w:r>
        <w:rPr>
          <w:b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4pt;margin-top:-.05pt;width:45pt;height:54pt;z-index:-251658752;mso-wrap-edited:f" wrapcoords="-450 0 -450 21300 21600 21300 21600 0 -450 0" o:allowincell="f">
            <v:imagedata r:id="rId5" o:title="" gain="74473f" grayscale="t"/>
            <w10:wrap type="through"/>
          </v:shape>
          <o:OLEObject Type="Embed" ProgID="MSPhotoEd.3" ShapeID="_x0000_s1026" DrawAspect="Content" ObjectID="_1823349844" r:id="rId6"/>
        </w:object>
      </w:r>
    </w:p>
    <w:p w:rsidR="00B56E16" w:rsidRDefault="00B56E16" w:rsidP="00B56E16">
      <w:pPr>
        <w:pStyle w:val="a3"/>
        <w:rPr>
          <w:rFonts w:ascii="Times New Roman" w:hAnsi="Times New Roman"/>
          <w:sz w:val="24"/>
          <w:szCs w:val="24"/>
        </w:rPr>
      </w:pPr>
    </w:p>
    <w:p w:rsidR="00B56E16" w:rsidRDefault="00B56E16" w:rsidP="00B56E16">
      <w:pPr>
        <w:pStyle w:val="a3"/>
        <w:rPr>
          <w:rFonts w:ascii="Times New Roman" w:hAnsi="Times New Roman"/>
          <w:sz w:val="24"/>
          <w:szCs w:val="24"/>
        </w:rPr>
      </w:pPr>
    </w:p>
    <w:p w:rsidR="00B56E16" w:rsidRDefault="00B56E16" w:rsidP="00B56E16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B56E16" w:rsidRDefault="00B56E16" w:rsidP="00B56E16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СОБРАНИЕ</w:t>
      </w:r>
    </w:p>
    <w:p w:rsidR="00B56E16" w:rsidRDefault="00B56E16" w:rsidP="00B56E16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01B6D">
        <w:rPr>
          <w:rFonts w:ascii="Arial" w:hAnsi="Arial" w:cs="Arial"/>
          <w:b/>
          <w:sz w:val="24"/>
          <w:szCs w:val="24"/>
        </w:rPr>
        <w:t>ХОЛМСК</w:t>
      </w:r>
      <w:r>
        <w:rPr>
          <w:rFonts w:ascii="Arial" w:hAnsi="Arial" w:cs="Arial"/>
          <w:b/>
          <w:sz w:val="24"/>
          <w:szCs w:val="24"/>
        </w:rPr>
        <w:t>ОГО</w:t>
      </w:r>
      <w:r w:rsidRPr="00301B6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МУНИЦИПАЛЬНОГО ОКРУГА</w:t>
      </w:r>
    </w:p>
    <w:p w:rsidR="00B56E16" w:rsidRPr="00301B6D" w:rsidRDefault="00B56E16" w:rsidP="00B56E16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САХАЛИНСКОЙ ОБЛАСТИ</w:t>
      </w:r>
    </w:p>
    <w:p w:rsidR="00B56E16" w:rsidRDefault="00B56E16" w:rsidP="00B56E16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B56E16" w:rsidRDefault="00B56E16" w:rsidP="00B56E16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:rsidR="00B56E16" w:rsidRPr="00FF2A53" w:rsidRDefault="00B56E16" w:rsidP="00B56E16">
      <w:pPr>
        <w:pStyle w:val="a3"/>
        <w:jc w:val="center"/>
        <w:rPr>
          <w:rFonts w:ascii="Arial" w:hAnsi="Arial" w:cs="Arial"/>
          <w:b/>
          <w:sz w:val="28"/>
          <w:szCs w:val="36"/>
        </w:rPr>
      </w:pPr>
    </w:p>
    <w:p w:rsidR="00B56E16" w:rsidRPr="00FF2A53" w:rsidRDefault="00A26D00" w:rsidP="00B56E1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от 30.10.2025 г. № 35/7-294</w:t>
      </w:r>
    </w:p>
    <w:p w:rsidR="00B56E16" w:rsidRDefault="00B56E16" w:rsidP="00B56E1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EF4DAD">
        <w:rPr>
          <w:rFonts w:ascii="Arial" w:hAnsi="Arial" w:cs="Arial"/>
          <w:sz w:val="24"/>
        </w:rPr>
        <w:t xml:space="preserve">О внесении </w:t>
      </w:r>
      <w:r>
        <w:rPr>
          <w:rFonts w:ascii="Arial" w:hAnsi="Arial" w:cs="Arial"/>
          <w:sz w:val="24"/>
        </w:rPr>
        <w:t>изменений в отдельные ре</w:t>
      </w:r>
      <w:r w:rsidRPr="0043402F">
        <w:rPr>
          <w:rFonts w:ascii="Arial" w:hAnsi="Arial" w:cs="Arial"/>
          <w:bCs/>
          <w:sz w:val="24"/>
          <w:szCs w:val="24"/>
        </w:rPr>
        <w:t>шени</w:t>
      </w:r>
      <w:r>
        <w:rPr>
          <w:rFonts w:ascii="Arial" w:hAnsi="Arial" w:cs="Arial"/>
          <w:bCs/>
          <w:sz w:val="24"/>
          <w:szCs w:val="24"/>
        </w:rPr>
        <w:t>я</w:t>
      </w:r>
      <w:r w:rsidRPr="0043402F">
        <w:rPr>
          <w:rFonts w:ascii="Arial" w:hAnsi="Arial" w:cs="Arial"/>
          <w:bCs/>
          <w:sz w:val="24"/>
          <w:szCs w:val="24"/>
        </w:rPr>
        <w:t xml:space="preserve"> Собрани</w:t>
      </w:r>
      <w:r>
        <w:rPr>
          <w:rFonts w:ascii="Arial" w:hAnsi="Arial" w:cs="Arial"/>
          <w:bCs/>
          <w:sz w:val="24"/>
          <w:szCs w:val="24"/>
        </w:rPr>
        <w:t>я</w:t>
      </w:r>
      <w:r w:rsidRPr="0043402F">
        <w:rPr>
          <w:rFonts w:ascii="Arial" w:hAnsi="Arial" w:cs="Arial"/>
          <w:bCs/>
          <w:sz w:val="24"/>
          <w:szCs w:val="24"/>
        </w:rPr>
        <w:t xml:space="preserve"> муниципального образо</w:t>
      </w:r>
      <w:r w:rsidR="00516A45">
        <w:rPr>
          <w:rFonts w:ascii="Arial" w:hAnsi="Arial" w:cs="Arial"/>
          <w:bCs/>
          <w:sz w:val="24"/>
          <w:szCs w:val="24"/>
        </w:rPr>
        <w:t>вания «Холмский городской округ</w:t>
      </w:r>
    </w:p>
    <w:p w:rsidR="00B56E16" w:rsidRPr="0015481F" w:rsidRDefault="00B56E16" w:rsidP="00B56E16">
      <w:pPr>
        <w:pStyle w:val="a3"/>
        <w:jc w:val="both"/>
        <w:rPr>
          <w:rFonts w:ascii="Arial" w:hAnsi="Arial" w:cs="Arial"/>
          <w:sz w:val="24"/>
        </w:rPr>
      </w:pPr>
    </w:p>
    <w:p w:rsidR="00B56E16" w:rsidRDefault="00B56E16" w:rsidP="00012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0B4961">
        <w:rPr>
          <w:rFonts w:ascii="Arial" w:hAnsi="Arial" w:cs="Arial"/>
          <w:sz w:val="24"/>
        </w:rPr>
        <w:t xml:space="preserve">В соответствии с </w:t>
      </w:r>
      <w:r w:rsidRPr="000B4961">
        <w:rPr>
          <w:rFonts w:ascii="Arial" w:eastAsiaTheme="minorHAnsi" w:hAnsi="Arial" w:cs="Arial"/>
          <w:bCs/>
          <w:sz w:val="24"/>
          <w:szCs w:val="24"/>
        </w:rPr>
        <w:t>Закон</w:t>
      </w:r>
      <w:r>
        <w:rPr>
          <w:rFonts w:ascii="Arial" w:eastAsiaTheme="minorHAnsi" w:hAnsi="Arial" w:cs="Arial"/>
          <w:bCs/>
          <w:sz w:val="24"/>
          <w:szCs w:val="24"/>
        </w:rPr>
        <w:t>ом</w:t>
      </w:r>
      <w:r w:rsidRPr="000B4961">
        <w:rPr>
          <w:rFonts w:ascii="Arial" w:eastAsiaTheme="minorHAnsi" w:hAnsi="Arial" w:cs="Arial"/>
          <w:bCs/>
          <w:sz w:val="24"/>
          <w:szCs w:val="24"/>
        </w:rPr>
        <w:t xml:space="preserve"> Сахалинской области от </w:t>
      </w:r>
      <w:r>
        <w:rPr>
          <w:rFonts w:ascii="Arial" w:eastAsiaTheme="minorHAnsi" w:hAnsi="Arial" w:cs="Arial"/>
          <w:bCs/>
          <w:sz w:val="24"/>
          <w:szCs w:val="24"/>
        </w:rPr>
        <w:t>14.11.2024</w:t>
      </w:r>
      <w:r w:rsidRPr="000B4961">
        <w:rPr>
          <w:rFonts w:ascii="Arial" w:eastAsiaTheme="minorHAnsi" w:hAnsi="Arial" w:cs="Arial"/>
          <w:bCs/>
          <w:sz w:val="24"/>
          <w:szCs w:val="24"/>
        </w:rPr>
        <w:t xml:space="preserve"> № </w:t>
      </w:r>
      <w:r>
        <w:rPr>
          <w:rFonts w:ascii="Arial" w:eastAsiaTheme="minorHAnsi" w:hAnsi="Arial" w:cs="Arial"/>
          <w:bCs/>
          <w:sz w:val="24"/>
          <w:szCs w:val="24"/>
        </w:rPr>
        <w:t>9</w:t>
      </w:r>
      <w:r w:rsidRPr="000B4961">
        <w:rPr>
          <w:rFonts w:ascii="Arial" w:eastAsiaTheme="minorHAnsi" w:hAnsi="Arial" w:cs="Arial"/>
          <w:bCs/>
          <w:sz w:val="24"/>
          <w:szCs w:val="24"/>
        </w:rPr>
        <w:t>6-ЗО «О статусе и границах муниципальных образований в Сахалинской области»</w:t>
      </w:r>
      <w:r w:rsidRPr="000B4961">
        <w:rPr>
          <w:rFonts w:ascii="Arial" w:eastAsiaTheme="minorHAnsi" w:hAnsi="Arial" w:cs="Arial"/>
          <w:sz w:val="24"/>
          <w:szCs w:val="24"/>
        </w:rPr>
        <w:t xml:space="preserve">, </w:t>
      </w:r>
      <w:r>
        <w:rPr>
          <w:rFonts w:ascii="Arial" w:eastAsiaTheme="minorHAnsi" w:hAnsi="Arial" w:cs="Arial"/>
          <w:sz w:val="24"/>
          <w:szCs w:val="24"/>
        </w:rPr>
        <w:t xml:space="preserve">Решением Собрания муниципального образования «Холмский городской округ» от 27.11.2024 № 21/7-143 «О внесении изменений в Устав муниципального образования «Холмский городской округ», </w:t>
      </w:r>
      <w:r w:rsidRPr="000B4961">
        <w:rPr>
          <w:rFonts w:ascii="Arial" w:hAnsi="Arial" w:cs="Arial"/>
          <w:sz w:val="24"/>
        </w:rPr>
        <w:t xml:space="preserve">руководствуясь частью 3 статьи 30 Устава </w:t>
      </w:r>
      <w:r>
        <w:rPr>
          <w:rFonts w:ascii="Arial" w:eastAsiaTheme="minorHAnsi" w:hAnsi="Arial" w:cs="Arial"/>
          <w:bCs/>
          <w:sz w:val="24"/>
          <w:szCs w:val="24"/>
        </w:rPr>
        <w:t>Холмского муниципального округа Сахалинской области</w:t>
      </w:r>
      <w:r w:rsidRPr="000B4961">
        <w:rPr>
          <w:rFonts w:ascii="Arial" w:hAnsi="Arial" w:cs="Arial"/>
          <w:sz w:val="24"/>
        </w:rPr>
        <w:t xml:space="preserve">, Собрание </w:t>
      </w:r>
      <w:r>
        <w:rPr>
          <w:rFonts w:ascii="Arial" w:eastAsiaTheme="minorHAnsi" w:hAnsi="Arial" w:cs="Arial"/>
          <w:bCs/>
          <w:sz w:val="24"/>
          <w:szCs w:val="24"/>
        </w:rPr>
        <w:t>Холмского муниципального округа Сахалинской области</w:t>
      </w:r>
      <w:r w:rsidRPr="000B4961">
        <w:rPr>
          <w:rFonts w:ascii="Arial" w:hAnsi="Arial" w:cs="Arial"/>
          <w:sz w:val="24"/>
        </w:rPr>
        <w:t xml:space="preserve"> решило:</w:t>
      </w:r>
    </w:p>
    <w:p w:rsidR="00D72504" w:rsidRPr="00433146" w:rsidRDefault="00B56E16" w:rsidP="00D72504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D72504">
        <w:rPr>
          <w:rFonts w:ascii="Arial" w:eastAsiaTheme="minorHAnsi" w:hAnsi="Arial" w:cs="Arial"/>
          <w:bCs/>
          <w:sz w:val="24"/>
          <w:szCs w:val="24"/>
        </w:rPr>
        <w:t xml:space="preserve">Внести в решение Собрания муниципального образования «Холмский городской округ» </w:t>
      </w:r>
      <w:r w:rsidR="00516A45">
        <w:rPr>
          <w:rFonts w:ascii="Arial" w:eastAsiaTheme="minorHAnsi" w:hAnsi="Arial" w:cs="Arial"/>
          <w:bCs/>
          <w:sz w:val="24"/>
          <w:szCs w:val="24"/>
        </w:rPr>
        <w:t xml:space="preserve">от 25.04.2024 </w:t>
      </w:r>
      <w:r w:rsidR="00D72504">
        <w:rPr>
          <w:rFonts w:ascii="Arial" w:eastAsiaTheme="minorHAnsi" w:hAnsi="Arial" w:cs="Arial"/>
          <w:bCs/>
          <w:sz w:val="24"/>
          <w:szCs w:val="24"/>
        </w:rPr>
        <w:t xml:space="preserve"> № 12/7-74 «</w:t>
      </w:r>
      <w:r w:rsidR="00D72504" w:rsidRPr="0000496F">
        <w:rPr>
          <w:rFonts w:ascii="Arial" w:hAnsi="Arial" w:cs="Arial"/>
          <w:sz w:val="24"/>
          <w:szCs w:val="24"/>
        </w:rPr>
        <w:t xml:space="preserve">Об утверждении </w:t>
      </w:r>
      <w:hyperlink r:id="rId7" w:history="1">
        <w:r w:rsidR="00D72504" w:rsidRPr="00D72504">
          <w:rPr>
            <w:rStyle w:val="a7"/>
            <w:rFonts w:ascii="Arial" w:eastAsiaTheme="minorHAnsi" w:hAnsi="Arial" w:cs="Arial"/>
            <w:color w:val="auto"/>
            <w:sz w:val="24"/>
            <w:szCs w:val="24"/>
            <w:u w:val="none"/>
          </w:rPr>
          <w:t>По</w:t>
        </w:r>
      </w:hyperlink>
      <w:r w:rsidR="00D72504">
        <w:rPr>
          <w:rFonts w:ascii="Arial" w:eastAsiaTheme="minorHAnsi" w:hAnsi="Arial" w:cs="Arial"/>
          <w:sz w:val="24"/>
          <w:szCs w:val="24"/>
        </w:rPr>
        <w:t>рядка уведомления лицом, замещающим муниципальную должность в</w:t>
      </w:r>
      <w:r w:rsidR="00D72504" w:rsidRPr="0000496F">
        <w:rPr>
          <w:rFonts w:ascii="Arial" w:eastAsiaTheme="minorHAnsi" w:hAnsi="Arial" w:cs="Arial"/>
          <w:sz w:val="24"/>
          <w:szCs w:val="24"/>
        </w:rPr>
        <w:t xml:space="preserve"> муниципально</w:t>
      </w:r>
      <w:r w:rsidR="00D72504">
        <w:rPr>
          <w:rFonts w:ascii="Arial" w:eastAsiaTheme="minorHAnsi" w:hAnsi="Arial" w:cs="Arial"/>
          <w:sz w:val="24"/>
          <w:szCs w:val="24"/>
        </w:rPr>
        <w:t>м</w:t>
      </w:r>
      <w:r w:rsidR="00D72504" w:rsidRPr="0000496F">
        <w:rPr>
          <w:rFonts w:ascii="Arial" w:eastAsiaTheme="minorHAnsi" w:hAnsi="Arial" w:cs="Arial"/>
          <w:sz w:val="24"/>
          <w:szCs w:val="24"/>
        </w:rPr>
        <w:t xml:space="preserve"> образовани</w:t>
      </w:r>
      <w:r w:rsidR="00D72504">
        <w:rPr>
          <w:rFonts w:ascii="Arial" w:eastAsiaTheme="minorHAnsi" w:hAnsi="Arial" w:cs="Arial"/>
          <w:sz w:val="24"/>
          <w:szCs w:val="24"/>
        </w:rPr>
        <w:t>и</w:t>
      </w:r>
      <w:r w:rsidR="00D72504" w:rsidRPr="0000496F">
        <w:rPr>
          <w:rFonts w:ascii="Arial" w:eastAsiaTheme="minorHAnsi" w:hAnsi="Arial" w:cs="Arial"/>
          <w:sz w:val="24"/>
          <w:szCs w:val="24"/>
        </w:rPr>
        <w:t xml:space="preserve"> «Холмский городской округ»</w:t>
      </w:r>
      <w:r w:rsidR="00D72504">
        <w:rPr>
          <w:rFonts w:ascii="Arial" w:eastAsiaTheme="minorHAnsi" w:hAnsi="Arial" w:cs="Arial"/>
          <w:sz w:val="24"/>
          <w:szCs w:val="24"/>
        </w:rPr>
        <w:t xml:space="preserve"> о возникновении независящих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25.12.2008 № 273-ФЗ «О противодействии коррупции» и другими федеральными законами в целях противодействия коррупции</w:t>
      </w:r>
      <w:r w:rsidR="00D72504">
        <w:rPr>
          <w:rFonts w:ascii="Arial" w:eastAsiaTheme="minorHAnsi" w:hAnsi="Arial" w:cs="Arial"/>
          <w:bCs/>
          <w:sz w:val="24"/>
          <w:szCs w:val="24"/>
        </w:rPr>
        <w:t>» следующие изменения:</w:t>
      </w:r>
    </w:p>
    <w:p w:rsidR="00B56E16" w:rsidRDefault="00B56E16" w:rsidP="00B56E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>1) в наименовании</w:t>
      </w:r>
      <w:r w:rsidR="00857EB5">
        <w:rPr>
          <w:rFonts w:ascii="Arial" w:eastAsiaTheme="minorHAnsi" w:hAnsi="Arial" w:cs="Arial"/>
          <w:bCs/>
          <w:sz w:val="24"/>
          <w:szCs w:val="24"/>
        </w:rPr>
        <w:t xml:space="preserve"> слова «муниципальном образовании</w:t>
      </w:r>
      <w:r>
        <w:rPr>
          <w:rFonts w:ascii="Arial" w:eastAsiaTheme="minorHAnsi" w:hAnsi="Arial" w:cs="Arial"/>
          <w:bCs/>
          <w:sz w:val="24"/>
          <w:szCs w:val="24"/>
        </w:rPr>
        <w:t xml:space="preserve"> «Холмский городской ок</w:t>
      </w:r>
      <w:r w:rsidR="00857EB5">
        <w:rPr>
          <w:rFonts w:ascii="Arial" w:eastAsiaTheme="minorHAnsi" w:hAnsi="Arial" w:cs="Arial"/>
          <w:bCs/>
          <w:sz w:val="24"/>
          <w:szCs w:val="24"/>
        </w:rPr>
        <w:t>руг» заменить словами «Холмском муниципальном округе</w:t>
      </w:r>
      <w:r>
        <w:rPr>
          <w:rFonts w:ascii="Arial" w:eastAsiaTheme="minorHAnsi" w:hAnsi="Arial" w:cs="Arial"/>
          <w:bCs/>
          <w:sz w:val="24"/>
          <w:szCs w:val="24"/>
        </w:rPr>
        <w:t xml:space="preserve"> Сахалинской области</w:t>
      </w:r>
      <w:r>
        <w:rPr>
          <w:rFonts w:ascii="Arial" w:eastAsiaTheme="minorHAnsi" w:hAnsi="Arial" w:cs="Arial"/>
          <w:sz w:val="24"/>
          <w:szCs w:val="24"/>
        </w:rPr>
        <w:t>»;</w:t>
      </w:r>
    </w:p>
    <w:p w:rsidR="00B56E16" w:rsidRDefault="00B56E16" w:rsidP="00393519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2) </w:t>
      </w:r>
      <w:r w:rsidR="00BE46C0">
        <w:rPr>
          <w:rFonts w:ascii="Arial" w:eastAsiaTheme="minorHAnsi" w:hAnsi="Arial" w:cs="Arial"/>
          <w:sz w:val="24"/>
          <w:szCs w:val="24"/>
        </w:rPr>
        <w:t>в преамбуле слова «</w:t>
      </w:r>
      <w:r w:rsidR="00433146">
        <w:rPr>
          <w:rFonts w:ascii="Arial" w:eastAsiaTheme="minorHAnsi" w:hAnsi="Arial" w:cs="Arial"/>
          <w:sz w:val="24"/>
          <w:szCs w:val="24"/>
        </w:rPr>
        <w:t>частью 9.1 статьи 49</w:t>
      </w:r>
      <w:r w:rsidR="00BE46C0">
        <w:rPr>
          <w:rFonts w:ascii="Arial" w:eastAsiaTheme="minorHAnsi" w:hAnsi="Arial" w:cs="Arial"/>
          <w:sz w:val="24"/>
          <w:szCs w:val="24"/>
        </w:rPr>
        <w:t>» заменить словами «</w:t>
      </w:r>
      <w:r w:rsidR="00433146">
        <w:rPr>
          <w:rFonts w:ascii="Arial" w:eastAsiaTheme="minorHAnsi" w:hAnsi="Arial" w:cs="Arial"/>
          <w:sz w:val="24"/>
          <w:szCs w:val="24"/>
        </w:rPr>
        <w:t>частью 11 статьи 49</w:t>
      </w:r>
      <w:r w:rsidR="00BE46C0">
        <w:rPr>
          <w:rFonts w:ascii="Arial" w:eastAsiaTheme="minorHAnsi" w:hAnsi="Arial" w:cs="Arial"/>
          <w:sz w:val="24"/>
          <w:szCs w:val="24"/>
        </w:rPr>
        <w:t>»</w:t>
      </w:r>
      <w:r w:rsidR="00393519">
        <w:rPr>
          <w:rFonts w:ascii="Arial" w:hAnsi="Arial" w:cs="Arial"/>
          <w:sz w:val="24"/>
          <w:szCs w:val="24"/>
        </w:rPr>
        <w:t>;</w:t>
      </w:r>
    </w:p>
    <w:p w:rsidR="00BE46C0" w:rsidRDefault="00BE46C0" w:rsidP="00BE46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в преамбуле слова «</w:t>
      </w:r>
      <w:r>
        <w:rPr>
          <w:rFonts w:ascii="Arial" w:eastAsiaTheme="minorHAnsi" w:hAnsi="Arial" w:cs="Arial"/>
          <w:bCs/>
          <w:sz w:val="24"/>
          <w:szCs w:val="24"/>
        </w:rPr>
        <w:t>муниципального образования «Холмский городской округ» заменить словами «Холмского муниципального округа Сахалинской области</w:t>
      </w:r>
      <w:r>
        <w:rPr>
          <w:rFonts w:ascii="Arial" w:eastAsiaTheme="minorHAnsi" w:hAnsi="Arial" w:cs="Arial"/>
          <w:sz w:val="24"/>
          <w:szCs w:val="24"/>
        </w:rPr>
        <w:t>»;</w:t>
      </w:r>
    </w:p>
    <w:p w:rsidR="00433146" w:rsidRPr="00433146" w:rsidRDefault="00433146" w:rsidP="004331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00597D">
        <w:rPr>
          <w:rFonts w:ascii="Arial" w:hAnsi="Arial" w:cs="Arial"/>
          <w:sz w:val="24"/>
          <w:szCs w:val="24"/>
        </w:rPr>
        <w:t xml:space="preserve">) в </w:t>
      </w:r>
      <w:r>
        <w:rPr>
          <w:rFonts w:ascii="Arial" w:hAnsi="Arial" w:cs="Arial"/>
          <w:sz w:val="24"/>
          <w:szCs w:val="24"/>
        </w:rPr>
        <w:t xml:space="preserve">пункте 1 слова </w:t>
      </w:r>
      <w:r>
        <w:rPr>
          <w:rFonts w:ascii="Arial" w:eastAsiaTheme="minorHAnsi" w:hAnsi="Arial" w:cs="Arial"/>
          <w:bCs/>
          <w:sz w:val="24"/>
          <w:szCs w:val="24"/>
        </w:rPr>
        <w:t>«муниципальном образовании «Холмский городской округ» заменить словами «Холмском муниципальном округе Сахалинской области</w:t>
      </w:r>
      <w:r>
        <w:rPr>
          <w:rFonts w:ascii="Arial" w:eastAsiaTheme="minorHAnsi" w:hAnsi="Arial" w:cs="Arial"/>
          <w:sz w:val="24"/>
          <w:szCs w:val="24"/>
        </w:rPr>
        <w:t>»;</w:t>
      </w:r>
    </w:p>
    <w:p w:rsidR="0000597D" w:rsidRDefault="00433146" w:rsidP="00393519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в пункте 3 </w:t>
      </w:r>
      <w:r w:rsidR="0000597D">
        <w:rPr>
          <w:rFonts w:ascii="Arial" w:hAnsi="Arial" w:cs="Arial"/>
          <w:sz w:val="24"/>
          <w:szCs w:val="24"/>
        </w:rPr>
        <w:t>слова «муниципального образования «Холмский городской округ» заменить слова</w:t>
      </w:r>
      <w:r w:rsidR="004703AC" w:rsidRPr="004703AC">
        <w:rPr>
          <w:rFonts w:ascii="Arial" w:hAnsi="Arial" w:cs="Arial"/>
          <w:sz w:val="24"/>
          <w:szCs w:val="24"/>
        </w:rPr>
        <w:t>ми</w:t>
      </w:r>
      <w:r w:rsidR="0000597D">
        <w:rPr>
          <w:rFonts w:ascii="Arial" w:hAnsi="Arial" w:cs="Arial"/>
          <w:sz w:val="24"/>
          <w:szCs w:val="24"/>
        </w:rPr>
        <w:t xml:space="preserve"> «Холмского муниципальн</w:t>
      </w:r>
      <w:r w:rsidR="00BE46C0">
        <w:rPr>
          <w:rFonts w:ascii="Arial" w:hAnsi="Arial" w:cs="Arial"/>
          <w:sz w:val="24"/>
          <w:szCs w:val="24"/>
        </w:rPr>
        <w:t>ого округа Сахалинской области»;</w:t>
      </w:r>
    </w:p>
    <w:p w:rsidR="00BE46C0" w:rsidRDefault="00BE46C0" w:rsidP="00D55A3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Внести в Порядок</w:t>
      </w:r>
      <w:r w:rsidRPr="00BE46C0">
        <w:rPr>
          <w:rFonts w:ascii="Arial" w:hAnsi="Arial" w:cs="Arial"/>
          <w:sz w:val="24"/>
          <w:szCs w:val="24"/>
        </w:rPr>
        <w:t xml:space="preserve"> </w:t>
      </w:r>
      <w:r w:rsidR="00433146">
        <w:rPr>
          <w:rFonts w:ascii="Arial" w:eastAsiaTheme="minorHAnsi" w:hAnsi="Arial" w:cs="Arial"/>
          <w:sz w:val="24"/>
          <w:szCs w:val="24"/>
        </w:rPr>
        <w:t>уведомления лицом, замещающим муниципальную должность в</w:t>
      </w:r>
      <w:r w:rsidR="00433146" w:rsidRPr="0000496F">
        <w:rPr>
          <w:rFonts w:ascii="Arial" w:eastAsiaTheme="minorHAnsi" w:hAnsi="Arial" w:cs="Arial"/>
          <w:sz w:val="24"/>
          <w:szCs w:val="24"/>
        </w:rPr>
        <w:t xml:space="preserve"> муниципально</w:t>
      </w:r>
      <w:r w:rsidR="00433146">
        <w:rPr>
          <w:rFonts w:ascii="Arial" w:eastAsiaTheme="minorHAnsi" w:hAnsi="Arial" w:cs="Arial"/>
          <w:sz w:val="24"/>
          <w:szCs w:val="24"/>
        </w:rPr>
        <w:t>м</w:t>
      </w:r>
      <w:r w:rsidR="00433146" w:rsidRPr="0000496F">
        <w:rPr>
          <w:rFonts w:ascii="Arial" w:eastAsiaTheme="minorHAnsi" w:hAnsi="Arial" w:cs="Arial"/>
          <w:sz w:val="24"/>
          <w:szCs w:val="24"/>
        </w:rPr>
        <w:t xml:space="preserve"> образовани</w:t>
      </w:r>
      <w:r w:rsidR="00433146">
        <w:rPr>
          <w:rFonts w:ascii="Arial" w:eastAsiaTheme="minorHAnsi" w:hAnsi="Arial" w:cs="Arial"/>
          <w:sz w:val="24"/>
          <w:szCs w:val="24"/>
        </w:rPr>
        <w:t>и</w:t>
      </w:r>
      <w:r w:rsidR="00433146" w:rsidRPr="0000496F">
        <w:rPr>
          <w:rFonts w:ascii="Arial" w:eastAsiaTheme="minorHAnsi" w:hAnsi="Arial" w:cs="Arial"/>
          <w:sz w:val="24"/>
          <w:szCs w:val="24"/>
        </w:rPr>
        <w:t xml:space="preserve"> «Холмский городской округ»</w:t>
      </w:r>
      <w:r w:rsidR="00433146">
        <w:rPr>
          <w:rFonts w:ascii="Arial" w:eastAsiaTheme="minorHAnsi" w:hAnsi="Arial" w:cs="Arial"/>
          <w:sz w:val="24"/>
          <w:szCs w:val="24"/>
        </w:rPr>
        <w:t xml:space="preserve"> о возникновении независящих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25.12.2008 № 273-ФЗ «О противодействии коррупции» и другими федеральными законами в целях противодействия коррупции, </w:t>
      </w:r>
      <w:r w:rsidR="00433146">
        <w:rPr>
          <w:rFonts w:ascii="Arial" w:hAnsi="Arial" w:cs="Arial"/>
          <w:sz w:val="24"/>
          <w:szCs w:val="24"/>
        </w:rPr>
        <w:t>утвержденный решением Собрания муниципального образования «Холмский городской округ» от</w:t>
      </w:r>
      <w:r w:rsidR="00D55A3F" w:rsidRPr="00D55A3F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="00516A45">
        <w:rPr>
          <w:rFonts w:ascii="Arial" w:eastAsiaTheme="minorHAnsi" w:hAnsi="Arial" w:cs="Arial"/>
          <w:bCs/>
          <w:sz w:val="24"/>
          <w:szCs w:val="24"/>
        </w:rPr>
        <w:t xml:space="preserve"> 25.04.2024 </w:t>
      </w:r>
      <w:r w:rsidR="00D55A3F">
        <w:rPr>
          <w:rFonts w:ascii="Arial" w:eastAsiaTheme="minorHAnsi" w:hAnsi="Arial" w:cs="Arial"/>
          <w:bCs/>
          <w:sz w:val="24"/>
          <w:szCs w:val="24"/>
        </w:rPr>
        <w:t xml:space="preserve"> № 12/7-74</w:t>
      </w:r>
      <w:r>
        <w:rPr>
          <w:rFonts w:ascii="Arial" w:hAnsi="Arial" w:cs="Arial"/>
          <w:sz w:val="24"/>
          <w:szCs w:val="24"/>
        </w:rPr>
        <w:t>, следующие изменения:</w:t>
      </w:r>
    </w:p>
    <w:p w:rsidR="00BE46C0" w:rsidRDefault="00BE46C0" w:rsidP="00BE46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1)</w:t>
      </w:r>
      <w:r w:rsidRPr="00BE46C0">
        <w:rPr>
          <w:rFonts w:ascii="Arial" w:eastAsiaTheme="minorHAnsi" w:hAnsi="Arial" w:cs="Arial"/>
          <w:bCs/>
          <w:sz w:val="24"/>
          <w:szCs w:val="24"/>
        </w:rPr>
        <w:t xml:space="preserve"> </w:t>
      </w:r>
      <w:r>
        <w:rPr>
          <w:rFonts w:ascii="Arial" w:eastAsiaTheme="minorHAnsi" w:hAnsi="Arial" w:cs="Arial"/>
          <w:bCs/>
          <w:sz w:val="24"/>
          <w:szCs w:val="24"/>
        </w:rPr>
        <w:t>в на</w:t>
      </w:r>
      <w:r w:rsidR="00D55A3F">
        <w:rPr>
          <w:rFonts w:ascii="Arial" w:eastAsiaTheme="minorHAnsi" w:hAnsi="Arial" w:cs="Arial"/>
          <w:bCs/>
          <w:sz w:val="24"/>
          <w:szCs w:val="24"/>
        </w:rPr>
        <w:t xml:space="preserve">именовании </w:t>
      </w:r>
      <w:r w:rsidR="004703AC">
        <w:rPr>
          <w:rFonts w:ascii="Arial" w:eastAsiaTheme="minorHAnsi" w:hAnsi="Arial" w:cs="Arial"/>
          <w:bCs/>
          <w:sz w:val="24"/>
          <w:szCs w:val="24"/>
        </w:rPr>
        <w:t xml:space="preserve">и </w:t>
      </w:r>
      <w:r w:rsidR="00516A45">
        <w:rPr>
          <w:rFonts w:ascii="Arial" w:eastAsiaTheme="minorHAnsi" w:hAnsi="Arial" w:cs="Arial"/>
          <w:bCs/>
          <w:sz w:val="24"/>
          <w:szCs w:val="24"/>
        </w:rPr>
        <w:t xml:space="preserve">далее по тексту </w:t>
      </w:r>
      <w:r w:rsidR="00D55A3F">
        <w:rPr>
          <w:rFonts w:ascii="Arial" w:eastAsiaTheme="minorHAnsi" w:hAnsi="Arial" w:cs="Arial"/>
          <w:bCs/>
          <w:sz w:val="24"/>
          <w:szCs w:val="24"/>
        </w:rPr>
        <w:t>слова «муниципальном образовании</w:t>
      </w:r>
      <w:r>
        <w:rPr>
          <w:rFonts w:ascii="Arial" w:eastAsiaTheme="minorHAnsi" w:hAnsi="Arial" w:cs="Arial"/>
          <w:bCs/>
          <w:sz w:val="24"/>
          <w:szCs w:val="24"/>
        </w:rPr>
        <w:t xml:space="preserve"> «Холмский городской ок</w:t>
      </w:r>
      <w:r w:rsidR="00D55A3F">
        <w:rPr>
          <w:rFonts w:ascii="Arial" w:eastAsiaTheme="minorHAnsi" w:hAnsi="Arial" w:cs="Arial"/>
          <w:bCs/>
          <w:sz w:val="24"/>
          <w:szCs w:val="24"/>
        </w:rPr>
        <w:t>руг» заменить словами «Холмском муниципальном округе</w:t>
      </w:r>
      <w:r>
        <w:rPr>
          <w:rFonts w:ascii="Arial" w:eastAsiaTheme="minorHAnsi" w:hAnsi="Arial" w:cs="Arial"/>
          <w:bCs/>
          <w:sz w:val="24"/>
          <w:szCs w:val="24"/>
        </w:rPr>
        <w:t xml:space="preserve"> Сахалинской области</w:t>
      </w:r>
      <w:r>
        <w:rPr>
          <w:rFonts w:ascii="Arial" w:eastAsiaTheme="minorHAnsi" w:hAnsi="Arial" w:cs="Arial"/>
          <w:sz w:val="24"/>
          <w:szCs w:val="24"/>
        </w:rPr>
        <w:t>»</w:t>
      </w:r>
      <w:r w:rsidR="00516A45">
        <w:rPr>
          <w:rFonts w:ascii="Arial" w:eastAsiaTheme="minorHAnsi" w:hAnsi="Arial" w:cs="Arial"/>
          <w:sz w:val="24"/>
          <w:szCs w:val="24"/>
        </w:rPr>
        <w:t xml:space="preserve"> в соответствующем падеже</w:t>
      </w:r>
      <w:r>
        <w:rPr>
          <w:rFonts w:ascii="Arial" w:eastAsiaTheme="minorHAnsi" w:hAnsi="Arial" w:cs="Arial"/>
          <w:sz w:val="24"/>
          <w:szCs w:val="24"/>
        </w:rPr>
        <w:t>;</w:t>
      </w:r>
    </w:p>
    <w:p w:rsidR="00C467FB" w:rsidRDefault="00BE46C0" w:rsidP="00C467FB">
      <w:pPr>
        <w:pStyle w:val="a3"/>
        <w:ind w:left="31" w:firstLine="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C467FB">
        <w:rPr>
          <w:rFonts w:ascii="Arial" w:hAnsi="Arial" w:cs="Arial"/>
          <w:sz w:val="24"/>
          <w:szCs w:val="24"/>
        </w:rPr>
        <w:t xml:space="preserve">пункт 1 изложить в следующей редакции: </w:t>
      </w:r>
    </w:p>
    <w:p w:rsidR="00C467FB" w:rsidRPr="00C467FB" w:rsidRDefault="00C467FB" w:rsidP="00C467FB">
      <w:pPr>
        <w:pStyle w:val="a3"/>
        <w:ind w:left="31" w:firstLine="53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</w:rPr>
        <w:t xml:space="preserve">1. </w:t>
      </w:r>
      <w:r w:rsidRPr="000455C5">
        <w:rPr>
          <w:rFonts w:ascii="Arial" w:hAnsi="Arial" w:cs="Arial"/>
          <w:sz w:val="24"/>
        </w:rPr>
        <w:t>Порядком уведомления лицом, замещающим муниципальную должность в</w:t>
      </w:r>
      <w:r>
        <w:rPr>
          <w:rFonts w:ascii="Arial" w:hAnsi="Arial" w:cs="Arial"/>
          <w:sz w:val="24"/>
        </w:rPr>
        <w:t xml:space="preserve"> </w:t>
      </w:r>
      <w:r w:rsidRPr="00C467FB">
        <w:rPr>
          <w:rFonts w:ascii="Arial" w:eastAsiaTheme="minorHAnsi" w:hAnsi="Arial" w:cs="Arial"/>
          <w:bCs/>
          <w:sz w:val="24"/>
          <w:szCs w:val="24"/>
        </w:rPr>
        <w:t>Холмском муниципальном округе Сахалинской области</w:t>
      </w:r>
      <w:r w:rsidRPr="000455C5">
        <w:rPr>
          <w:rFonts w:ascii="Arial" w:hAnsi="Arial" w:cs="Arial"/>
          <w:sz w:val="24"/>
        </w:rPr>
        <w:t xml:space="preserve">, о возникновении независящих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25.12.2008 № 273-ФЗ «О противодействии коррупции» и другими федеральными законами в целях противодействия коррупции (далее - Порядок), определяется процедура уведомления лицом, замещающим муниципальную должность в </w:t>
      </w:r>
      <w:r w:rsidRPr="00C467FB">
        <w:rPr>
          <w:rFonts w:ascii="Arial" w:eastAsiaTheme="minorHAnsi" w:hAnsi="Arial" w:cs="Arial"/>
          <w:bCs/>
          <w:sz w:val="24"/>
          <w:szCs w:val="24"/>
        </w:rPr>
        <w:t>Холмском муниципальном округе Сахалинской области</w:t>
      </w:r>
      <w:r w:rsidRPr="000455C5">
        <w:rPr>
          <w:rFonts w:ascii="Arial" w:hAnsi="Arial" w:cs="Arial"/>
          <w:sz w:val="24"/>
        </w:rPr>
        <w:t xml:space="preserve"> (далее –</w:t>
      </w:r>
      <w:r>
        <w:rPr>
          <w:rFonts w:ascii="Arial" w:hAnsi="Arial" w:cs="Arial"/>
          <w:sz w:val="24"/>
        </w:rPr>
        <w:t xml:space="preserve"> </w:t>
      </w:r>
      <w:r w:rsidRPr="00C467FB">
        <w:rPr>
          <w:rFonts w:ascii="Arial" w:hAnsi="Arial" w:cs="Arial"/>
          <w:sz w:val="24"/>
        </w:rPr>
        <w:t>Холмский муниципальный округ</w:t>
      </w:r>
      <w:r w:rsidRPr="000455C5">
        <w:rPr>
          <w:rFonts w:ascii="Arial" w:hAnsi="Arial" w:cs="Arial"/>
          <w:sz w:val="24"/>
        </w:rPr>
        <w:t>), о возникновении независящих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25.12.2008 № 273-ФЗ «О противодействии коррупции» и другими федеральными законами в целях противодействия коррупции.</w:t>
      </w:r>
      <w:r>
        <w:rPr>
          <w:rFonts w:ascii="Arial" w:hAnsi="Arial" w:cs="Arial"/>
          <w:sz w:val="24"/>
        </w:rPr>
        <w:t>»;</w:t>
      </w:r>
    </w:p>
    <w:p w:rsidR="007622B8" w:rsidRDefault="007622B8" w:rsidP="003316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3) в пункте 2 и далее по тексту слова «Холмском городском округе» заменить слова</w:t>
      </w:r>
      <w:r w:rsidR="00516A45">
        <w:rPr>
          <w:rFonts w:ascii="Arial" w:eastAsiaTheme="minorHAnsi" w:hAnsi="Arial" w:cs="Arial"/>
          <w:sz w:val="24"/>
          <w:szCs w:val="24"/>
        </w:rPr>
        <w:t>ми</w:t>
      </w:r>
      <w:r>
        <w:rPr>
          <w:rFonts w:ascii="Arial" w:eastAsiaTheme="minorHAnsi" w:hAnsi="Arial" w:cs="Arial"/>
          <w:sz w:val="24"/>
          <w:szCs w:val="24"/>
        </w:rPr>
        <w:t xml:space="preserve"> «Холмском муниципальном округе»</w:t>
      </w:r>
      <w:r w:rsidR="00C467FB">
        <w:rPr>
          <w:rFonts w:ascii="Arial" w:eastAsiaTheme="minorHAnsi" w:hAnsi="Arial" w:cs="Arial"/>
          <w:sz w:val="24"/>
          <w:szCs w:val="24"/>
        </w:rPr>
        <w:t xml:space="preserve"> в соответствующем падеже</w:t>
      </w:r>
      <w:r>
        <w:rPr>
          <w:rFonts w:ascii="Arial" w:eastAsiaTheme="minorHAnsi" w:hAnsi="Arial" w:cs="Arial"/>
          <w:sz w:val="24"/>
          <w:szCs w:val="24"/>
        </w:rPr>
        <w:t>;</w:t>
      </w:r>
    </w:p>
    <w:p w:rsidR="00A14B54" w:rsidRPr="00516A45" w:rsidRDefault="007622B8" w:rsidP="00516A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4) в пункте 5 и 14 слова «26.05.2022 № 52/6-457» заменить слова</w:t>
      </w:r>
      <w:r w:rsidR="00516A45">
        <w:rPr>
          <w:rFonts w:ascii="Arial" w:eastAsiaTheme="minorHAnsi" w:hAnsi="Arial" w:cs="Arial"/>
          <w:sz w:val="24"/>
          <w:szCs w:val="24"/>
        </w:rPr>
        <w:t>ми «от 27.03.2025</w:t>
      </w:r>
      <w:r>
        <w:rPr>
          <w:rFonts w:ascii="Arial" w:eastAsiaTheme="minorHAnsi" w:hAnsi="Arial" w:cs="Arial"/>
          <w:sz w:val="24"/>
          <w:szCs w:val="24"/>
        </w:rPr>
        <w:t xml:space="preserve"> №</w:t>
      </w:r>
      <w:r w:rsidR="00C467FB">
        <w:rPr>
          <w:rFonts w:ascii="Arial" w:eastAsiaTheme="minorHAnsi" w:hAnsi="Arial" w:cs="Arial"/>
          <w:sz w:val="24"/>
          <w:szCs w:val="24"/>
        </w:rPr>
        <w:t xml:space="preserve"> 26/7-209»;</w:t>
      </w:r>
    </w:p>
    <w:p w:rsidR="003316AD" w:rsidRDefault="003316AD" w:rsidP="003316AD">
      <w:pPr>
        <w:spacing w:after="0" w:line="240" w:lineRule="auto"/>
        <w:ind w:firstLine="567"/>
        <w:jc w:val="both"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3. </w:t>
      </w:r>
      <w:r>
        <w:rPr>
          <w:rFonts w:ascii="Arial" w:eastAsiaTheme="minorHAnsi" w:hAnsi="Arial" w:cs="Arial"/>
          <w:bCs/>
          <w:sz w:val="24"/>
          <w:szCs w:val="24"/>
        </w:rPr>
        <w:t xml:space="preserve">Внести в решение Собрания муниципального образования «Холмский городской округ» от </w:t>
      </w:r>
      <w:r w:rsidR="007E31EA">
        <w:rPr>
          <w:rFonts w:ascii="Arial" w:eastAsiaTheme="minorHAnsi" w:hAnsi="Arial" w:cs="Arial"/>
          <w:bCs/>
          <w:sz w:val="24"/>
          <w:szCs w:val="24"/>
        </w:rPr>
        <w:t>28.11.2019 года № 21/6-158</w:t>
      </w:r>
      <w:r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Pr="003316AD">
        <w:rPr>
          <w:rFonts w:ascii="Arial" w:eastAsiaTheme="minorHAnsi" w:hAnsi="Arial" w:cs="Arial"/>
          <w:bCs/>
          <w:sz w:val="24"/>
          <w:szCs w:val="24"/>
        </w:rPr>
        <w:t>«</w:t>
      </w:r>
      <w:r w:rsidR="007E31EA" w:rsidRPr="007E31EA">
        <w:rPr>
          <w:rFonts w:ascii="Arial" w:hAnsi="Arial" w:cs="Arial"/>
          <w:sz w:val="24"/>
          <w:szCs w:val="24"/>
        </w:rPr>
        <w:t>Об утверждении Перечня должностей в Собрании муниципального образования «Холмский городской округ», замещение которых влечет за собой запрет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Pr="003316AD">
        <w:rPr>
          <w:rFonts w:ascii="Arial" w:eastAsiaTheme="minorHAnsi" w:hAnsi="Arial" w:cs="Arial"/>
          <w:bCs/>
          <w:sz w:val="24"/>
          <w:szCs w:val="24"/>
        </w:rPr>
        <w:t>»</w:t>
      </w:r>
      <w:r>
        <w:rPr>
          <w:rFonts w:ascii="Arial" w:eastAsiaTheme="minorHAnsi" w:hAnsi="Arial" w:cs="Arial"/>
          <w:bCs/>
          <w:sz w:val="24"/>
          <w:szCs w:val="24"/>
        </w:rPr>
        <w:t xml:space="preserve"> следующие изменения:</w:t>
      </w:r>
    </w:p>
    <w:p w:rsidR="003316AD" w:rsidRDefault="003316AD" w:rsidP="003316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>1)  в наименовании слова «муниципального образования «Холмский городской округ» заменить словами «Холмского муниципального округа Сахалинской области</w:t>
      </w:r>
      <w:r>
        <w:rPr>
          <w:rFonts w:ascii="Arial" w:eastAsiaTheme="minorHAnsi" w:hAnsi="Arial" w:cs="Arial"/>
          <w:sz w:val="24"/>
          <w:szCs w:val="24"/>
        </w:rPr>
        <w:t>»;</w:t>
      </w:r>
    </w:p>
    <w:p w:rsidR="003316AD" w:rsidRDefault="003316AD" w:rsidP="003316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2) в преамбуле </w:t>
      </w:r>
      <w:r>
        <w:rPr>
          <w:rFonts w:ascii="Arial" w:eastAsiaTheme="minorHAnsi" w:hAnsi="Arial" w:cs="Arial"/>
          <w:bCs/>
          <w:sz w:val="24"/>
          <w:szCs w:val="24"/>
        </w:rPr>
        <w:t>слова «муниципального образования «Холмский городской округ» заменить словами «Холмского муниципального округа Сахалинской области</w:t>
      </w:r>
      <w:r>
        <w:rPr>
          <w:rFonts w:ascii="Arial" w:eastAsiaTheme="minorHAnsi" w:hAnsi="Arial" w:cs="Arial"/>
          <w:sz w:val="24"/>
          <w:szCs w:val="24"/>
        </w:rPr>
        <w:t>»;</w:t>
      </w:r>
    </w:p>
    <w:p w:rsidR="003316AD" w:rsidRDefault="003316AD" w:rsidP="003316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3) в пункте 1 </w:t>
      </w:r>
      <w:r>
        <w:rPr>
          <w:rFonts w:ascii="Arial" w:eastAsiaTheme="minorHAnsi" w:hAnsi="Arial" w:cs="Arial"/>
          <w:bCs/>
          <w:sz w:val="24"/>
          <w:szCs w:val="24"/>
        </w:rPr>
        <w:t>слова «муниципального образования «Холмский городской округ» заменить словами «Холмского муниципального округа Сахалинской области</w:t>
      </w:r>
      <w:r>
        <w:rPr>
          <w:rFonts w:ascii="Arial" w:eastAsiaTheme="minorHAnsi" w:hAnsi="Arial" w:cs="Arial"/>
          <w:sz w:val="24"/>
          <w:szCs w:val="24"/>
        </w:rPr>
        <w:t>»;</w:t>
      </w:r>
    </w:p>
    <w:p w:rsidR="003316AD" w:rsidRDefault="002505AA" w:rsidP="003316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4) пункт</w:t>
      </w:r>
      <w:r w:rsidR="007E31EA">
        <w:rPr>
          <w:rFonts w:ascii="Arial" w:eastAsiaTheme="minorHAnsi" w:hAnsi="Arial" w:cs="Arial"/>
          <w:sz w:val="24"/>
          <w:szCs w:val="24"/>
        </w:rPr>
        <w:t xml:space="preserve"> 3</w:t>
      </w:r>
      <w:r w:rsidR="003316AD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 xml:space="preserve">изложить в следующей редакции: </w:t>
      </w:r>
      <w:r w:rsidR="003316AD">
        <w:rPr>
          <w:rFonts w:ascii="Arial" w:eastAsiaTheme="minorHAnsi" w:hAnsi="Arial" w:cs="Arial"/>
          <w:bCs/>
          <w:sz w:val="24"/>
          <w:szCs w:val="24"/>
        </w:rPr>
        <w:t>«</w:t>
      </w:r>
      <w:r>
        <w:rPr>
          <w:rFonts w:ascii="Arial" w:eastAsiaTheme="minorHAnsi" w:hAnsi="Arial" w:cs="Arial"/>
          <w:bCs/>
          <w:sz w:val="24"/>
          <w:szCs w:val="24"/>
        </w:rPr>
        <w:t xml:space="preserve">Контроль за исполнением настоящего решения возложить на председателя Собрания </w:t>
      </w:r>
      <w:r w:rsidR="003316AD">
        <w:rPr>
          <w:rFonts w:ascii="Arial" w:eastAsiaTheme="minorHAnsi" w:hAnsi="Arial" w:cs="Arial"/>
          <w:bCs/>
          <w:sz w:val="24"/>
          <w:szCs w:val="24"/>
        </w:rPr>
        <w:t>Холмского муниципального округа Сахалинской области</w:t>
      </w:r>
      <w:r w:rsidR="003316AD">
        <w:rPr>
          <w:rFonts w:ascii="Arial" w:eastAsiaTheme="minorHAnsi" w:hAnsi="Arial" w:cs="Arial"/>
          <w:sz w:val="24"/>
          <w:szCs w:val="24"/>
        </w:rPr>
        <w:t>» (</w:t>
      </w:r>
      <w:proofErr w:type="spellStart"/>
      <w:r w:rsidR="003316AD">
        <w:rPr>
          <w:rFonts w:ascii="Arial" w:eastAsiaTheme="minorHAnsi" w:hAnsi="Arial" w:cs="Arial"/>
          <w:sz w:val="24"/>
          <w:szCs w:val="24"/>
        </w:rPr>
        <w:t>О.В.Шахова</w:t>
      </w:r>
      <w:proofErr w:type="spellEnd"/>
      <w:r w:rsidR="003316AD">
        <w:rPr>
          <w:rFonts w:ascii="Arial" w:eastAsiaTheme="minorHAnsi" w:hAnsi="Arial" w:cs="Arial"/>
          <w:sz w:val="24"/>
          <w:szCs w:val="24"/>
        </w:rPr>
        <w:t>)</w:t>
      </w:r>
      <w:r>
        <w:rPr>
          <w:rFonts w:ascii="Arial" w:eastAsiaTheme="minorHAnsi" w:hAnsi="Arial" w:cs="Arial"/>
          <w:sz w:val="24"/>
          <w:szCs w:val="24"/>
        </w:rPr>
        <w:t>.</w:t>
      </w:r>
      <w:r w:rsidR="003316AD">
        <w:rPr>
          <w:rFonts w:ascii="Arial" w:eastAsiaTheme="minorHAnsi" w:hAnsi="Arial" w:cs="Arial"/>
          <w:sz w:val="24"/>
          <w:szCs w:val="24"/>
        </w:rPr>
        <w:t xml:space="preserve">». </w:t>
      </w:r>
    </w:p>
    <w:p w:rsidR="007E31EA" w:rsidRDefault="00012BAA" w:rsidP="007E31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4. В </w:t>
      </w:r>
      <w:r w:rsidR="007E31EA">
        <w:rPr>
          <w:rFonts w:ascii="Arial" w:eastAsiaTheme="minorHAnsi" w:hAnsi="Arial" w:cs="Arial"/>
          <w:sz w:val="24"/>
          <w:szCs w:val="24"/>
        </w:rPr>
        <w:t xml:space="preserve">Перечень </w:t>
      </w:r>
      <w:r w:rsidR="007E31EA" w:rsidRPr="007E31EA">
        <w:rPr>
          <w:rFonts w:ascii="Arial" w:hAnsi="Arial" w:cs="Arial"/>
          <w:sz w:val="24"/>
          <w:szCs w:val="24"/>
        </w:rPr>
        <w:t>должностей в Собрании муниципального образования «Холмский городской округ», замещение которых влечет за собой запрет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7E31EA">
        <w:rPr>
          <w:rFonts w:ascii="Arial" w:hAnsi="Arial" w:cs="Arial"/>
          <w:sz w:val="24"/>
          <w:szCs w:val="24"/>
        </w:rPr>
        <w:t xml:space="preserve">, утвержденном </w:t>
      </w:r>
      <w:r w:rsidR="007E31EA">
        <w:rPr>
          <w:rFonts w:ascii="Arial" w:eastAsiaTheme="minorHAnsi" w:hAnsi="Arial" w:cs="Arial"/>
          <w:bCs/>
          <w:sz w:val="24"/>
          <w:szCs w:val="24"/>
        </w:rPr>
        <w:t>решением Собрания</w:t>
      </w:r>
      <w:r w:rsidR="007E31EA" w:rsidRPr="00012BAA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="007E31EA">
        <w:rPr>
          <w:rFonts w:ascii="Arial" w:eastAsiaTheme="minorHAnsi" w:hAnsi="Arial" w:cs="Arial"/>
          <w:bCs/>
          <w:sz w:val="24"/>
          <w:szCs w:val="24"/>
        </w:rPr>
        <w:t>муниципального образования «Холмский городской округ» от 28.11.2019 года № 21/6-158, внести следующие изменения:</w:t>
      </w:r>
    </w:p>
    <w:p w:rsidR="00012BAA" w:rsidRDefault="00012BAA" w:rsidP="007E31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lastRenderedPageBreak/>
        <w:t>1)  в наименовании слова «муниципального образования «Холмский городской округ» заменить словами «Холмского муниципального округа Сахалинской области</w:t>
      </w:r>
      <w:r>
        <w:rPr>
          <w:rFonts w:ascii="Arial" w:eastAsiaTheme="minorHAnsi" w:hAnsi="Arial" w:cs="Arial"/>
          <w:sz w:val="24"/>
          <w:szCs w:val="24"/>
        </w:rPr>
        <w:t>»;</w:t>
      </w:r>
    </w:p>
    <w:p w:rsidR="00BE46C0" w:rsidRPr="00012BAA" w:rsidRDefault="00012BAA" w:rsidP="00012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>2) в пункте 1 и далее по тексту слова «муниципального образования «Холмский городской округ» заменить словами «Холмского муниципального округа Сахалинской области</w:t>
      </w:r>
      <w:r>
        <w:rPr>
          <w:rFonts w:ascii="Arial" w:eastAsiaTheme="minorHAnsi" w:hAnsi="Arial" w:cs="Arial"/>
          <w:sz w:val="24"/>
          <w:szCs w:val="24"/>
        </w:rPr>
        <w:t>».</w:t>
      </w:r>
    </w:p>
    <w:p w:rsidR="000C08D4" w:rsidRDefault="00012BAA" w:rsidP="000C08D4">
      <w:pPr>
        <w:spacing w:after="0" w:line="240" w:lineRule="auto"/>
        <w:ind w:firstLine="567"/>
        <w:jc w:val="both"/>
        <w:rPr>
          <w:rFonts w:ascii="Arial" w:eastAsia="DejaVu Sans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</w:rPr>
        <w:t>5</w:t>
      </w:r>
      <w:r w:rsidR="000C08D4">
        <w:rPr>
          <w:rFonts w:ascii="Arial" w:hAnsi="Arial" w:cs="Arial"/>
          <w:sz w:val="24"/>
          <w:szCs w:val="24"/>
        </w:rPr>
        <w:t>.</w:t>
      </w:r>
      <w:r w:rsidR="000C08D4" w:rsidRPr="00B80874">
        <w:rPr>
          <w:rFonts w:ascii="Arial" w:hAnsi="Arial" w:cs="Arial"/>
          <w:sz w:val="24"/>
          <w:szCs w:val="24"/>
        </w:rPr>
        <w:t xml:space="preserve"> </w:t>
      </w:r>
      <w:r w:rsidR="000C08D4" w:rsidRPr="00B80874">
        <w:rPr>
          <w:rFonts w:ascii="Arial" w:hAnsi="Arial" w:cs="Arial"/>
          <w:sz w:val="24"/>
          <w:szCs w:val="24"/>
          <w:lang w:eastAsia="zh-CN"/>
        </w:rPr>
        <w:t>Опубликовать настоящее решение в сетевом издании –</w:t>
      </w:r>
      <w:r w:rsidR="000C08D4" w:rsidRPr="00B80874">
        <w:rPr>
          <w:rFonts w:ascii="Arial" w:eastAsia="DejaVu Sans" w:hAnsi="Arial" w:cs="Arial"/>
          <w:sz w:val="24"/>
          <w:szCs w:val="24"/>
          <w:lang w:eastAsia="zh-CN"/>
        </w:rPr>
        <w:t xml:space="preserve"> </w:t>
      </w:r>
      <w:hyperlink r:id="rId8" w:history="1">
        <w:r w:rsidR="000C08D4" w:rsidRPr="00B80874">
          <w:rPr>
            <w:rFonts w:ascii="Arial" w:eastAsia="DejaVu Sans" w:hAnsi="Arial" w:cs="Arial"/>
            <w:sz w:val="24"/>
            <w:szCs w:val="24"/>
            <w:lang w:eastAsia="zh-CN"/>
          </w:rPr>
          <w:t>kholmsk-pravo.ru</w:t>
        </w:r>
      </w:hyperlink>
      <w:r w:rsidR="000C08D4" w:rsidRPr="00B80874">
        <w:rPr>
          <w:rFonts w:ascii="Arial" w:eastAsia="DejaVu Sans" w:hAnsi="Arial" w:cs="Arial"/>
          <w:sz w:val="24"/>
          <w:szCs w:val="24"/>
          <w:lang w:eastAsia="zh-CN"/>
        </w:rPr>
        <w:t xml:space="preserve">, </w:t>
      </w:r>
      <w:r w:rsidR="00856162">
        <w:rPr>
          <w:rFonts w:ascii="Arial" w:hAnsi="Arial" w:cs="Arial"/>
          <w:sz w:val="24"/>
          <w:szCs w:val="24"/>
          <w:lang w:eastAsia="zh-CN"/>
        </w:rPr>
        <w:t>газете «Холмская панорама».</w:t>
      </w:r>
    </w:p>
    <w:p w:rsidR="000C08D4" w:rsidRDefault="00012BAA" w:rsidP="000C08D4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DejaVu Sans" w:hAnsi="Arial" w:cs="Arial"/>
          <w:sz w:val="24"/>
          <w:szCs w:val="24"/>
          <w:lang w:eastAsia="zh-CN"/>
        </w:rPr>
        <w:t>6</w:t>
      </w:r>
      <w:r w:rsidR="000C08D4">
        <w:rPr>
          <w:rFonts w:ascii="Arial" w:eastAsia="DejaVu Sans" w:hAnsi="Arial" w:cs="Arial"/>
          <w:sz w:val="24"/>
          <w:szCs w:val="24"/>
          <w:lang w:eastAsia="zh-CN"/>
        </w:rPr>
        <w:t xml:space="preserve">. </w:t>
      </w:r>
      <w:r w:rsidR="000C08D4" w:rsidRPr="00F3481D">
        <w:rPr>
          <w:rFonts w:ascii="Arial" w:eastAsia="Calibri" w:hAnsi="Arial" w:cs="Arial"/>
          <w:sz w:val="24"/>
          <w:szCs w:val="24"/>
          <w:lang w:eastAsia="en-US"/>
        </w:rPr>
        <w:t>Контроль за исполнением настоящего решения возложить на председателя Собрания Холмского муниципального округа (О.В. Шахова).</w:t>
      </w:r>
    </w:p>
    <w:p w:rsidR="000C08D4" w:rsidRDefault="000C08D4" w:rsidP="000C08D4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C08D4" w:rsidRDefault="000C08D4" w:rsidP="000C08D4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A26D00" w:rsidRDefault="00A26D00" w:rsidP="000C08D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Исполняющий обязанности</w:t>
      </w:r>
    </w:p>
    <w:p w:rsidR="000C08D4" w:rsidRPr="0083631F" w:rsidRDefault="00A26D00" w:rsidP="000C08D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</w:t>
      </w:r>
      <w:r w:rsidR="000C08D4" w:rsidRPr="0083631F">
        <w:rPr>
          <w:rFonts w:ascii="Arial" w:hAnsi="Arial" w:cs="Arial"/>
          <w:sz w:val="24"/>
          <w:szCs w:val="24"/>
        </w:rPr>
        <w:t>эр</w:t>
      </w:r>
      <w:r>
        <w:rPr>
          <w:rFonts w:ascii="Arial" w:hAnsi="Arial" w:cs="Arial"/>
          <w:sz w:val="24"/>
          <w:szCs w:val="24"/>
        </w:rPr>
        <w:t>а</w:t>
      </w:r>
      <w:r w:rsidR="000C08D4" w:rsidRPr="0083631F">
        <w:rPr>
          <w:rFonts w:ascii="Arial" w:hAnsi="Arial" w:cs="Arial"/>
          <w:sz w:val="24"/>
          <w:szCs w:val="24"/>
        </w:rPr>
        <w:t xml:space="preserve"> Холмского муниципального округа </w:t>
      </w:r>
    </w:p>
    <w:p w:rsidR="000C08D4" w:rsidRPr="004703AC" w:rsidRDefault="000C08D4" w:rsidP="004703AC">
      <w:pPr>
        <w:pStyle w:val="a3"/>
        <w:rPr>
          <w:rFonts w:ascii="Arial" w:hAnsi="Arial" w:cs="Arial"/>
          <w:sz w:val="24"/>
          <w:szCs w:val="24"/>
        </w:rPr>
      </w:pPr>
      <w:r w:rsidRPr="0083631F">
        <w:rPr>
          <w:rFonts w:ascii="Arial" w:hAnsi="Arial" w:cs="Arial"/>
          <w:sz w:val="24"/>
          <w:szCs w:val="24"/>
        </w:rPr>
        <w:t xml:space="preserve">Сахалинской области </w:t>
      </w:r>
      <w:r w:rsidRPr="0083631F">
        <w:rPr>
          <w:rFonts w:ascii="Arial" w:hAnsi="Arial" w:cs="Arial"/>
          <w:sz w:val="24"/>
          <w:szCs w:val="24"/>
        </w:rPr>
        <w:tab/>
      </w:r>
      <w:r w:rsidRPr="0083631F">
        <w:rPr>
          <w:rFonts w:ascii="Arial" w:hAnsi="Arial" w:cs="Arial"/>
          <w:sz w:val="24"/>
          <w:szCs w:val="24"/>
        </w:rPr>
        <w:tab/>
      </w:r>
      <w:r w:rsidRPr="0083631F">
        <w:rPr>
          <w:rFonts w:ascii="Arial" w:hAnsi="Arial" w:cs="Arial"/>
          <w:sz w:val="24"/>
          <w:szCs w:val="24"/>
        </w:rPr>
        <w:tab/>
      </w:r>
      <w:r w:rsidRPr="0083631F">
        <w:rPr>
          <w:rFonts w:ascii="Arial" w:hAnsi="Arial" w:cs="Arial"/>
          <w:sz w:val="24"/>
          <w:szCs w:val="24"/>
        </w:rPr>
        <w:tab/>
      </w:r>
      <w:r w:rsidRPr="0083631F">
        <w:rPr>
          <w:rFonts w:ascii="Arial" w:hAnsi="Arial" w:cs="Arial"/>
          <w:sz w:val="24"/>
          <w:szCs w:val="24"/>
        </w:rPr>
        <w:tab/>
        <w:t xml:space="preserve">           </w:t>
      </w:r>
      <w:r w:rsidR="00012BAA">
        <w:rPr>
          <w:rFonts w:ascii="Arial" w:hAnsi="Arial" w:cs="Arial"/>
          <w:sz w:val="24"/>
          <w:szCs w:val="24"/>
        </w:rPr>
        <w:t xml:space="preserve">                    </w:t>
      </w:r>
      <w:r w:rsidR="00A26D00">
        <w:rPr>
          <w:rFonts w:ascii="Arial" w:hAnsi="Arial" w:cs="Arial"/>
          <w:sz w:val="24"/>
          <w:szCs w:val="24"/>
        </w:rPr>
        <w:t>С.Г.Казанцев</w:t>
      </w:r>
      <w:bookmarkStart w:id="0" w:name="_GoBack"/>
      <w:bookmarkEnd w:id="0"/>
      <w:r w:rsidR="00A26D00">
        <w:rPr>
          <w:rFonts w:ascii="Arial" w:hAnsi="Arial" w:cs="Arial"/>
          <w:sz w:val="24"/>
          <w:szCs w:val="24"/>
        </w:rPr>
        <w:t>а</w:t>
      </w:r>
    </w:p>
    <w:sectPr w:rsidR="000C08D4" w:rsidRPr="00470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C238F"/>
    <w:multiLevelType w:val="hybridMultilevel"/>
    <w:tmpl w:val="B478EA0E"/>
    <w:lvl w:ilvl="0" w:tplc="543C1786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76C6E23"/>
    <w:multiLevelType w:val="hybridMultilevel"/>
    <w:tmpl w:val="B4B05E0A"/>
    <w:lvl w:ilvl="0" w:tplc="039E3F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40969E5"/>
    <w:multiLevelType w:val="hybridMultilevel"/>
    <w:tmpl w:val="217CDD0E"/>
    <w:lvl w:ilvl="0" w:tplc="30603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9CF"/>
    <w:rsid w:val="0000597D"/>
    <w:rsid w:val="00012BAA"/>
    <w:rsid w:val="000C08D4"/>
    <w:rsid w:val="000F4613"/>
    <w:rsid w:val="00190474"/>
    <w:rsid w:val="001C6D78"/>
    <w:rsid w:val="001F4368"/>
    <w:rsid w:val="002229CF"/>
    <w:rsid w:val="002505AA"/>
    <w:rsid w:val="002C1247"/>
    <w:rsid w:val="003312EF"/>
    <w:rsid w:val="003316AD"/>
    <w:rsid w:val="00393519"/>
    <w:rsid w:val="00405A63"/>
    <w:rsid w:val="00433146"/>
    <w:rsid w:val="004703AC"/>
    <w:rsid w:val="00472F58"/>
    <w:rsid w:val="004B5871"/>
    <w:rsid w:val="00516A45"/>
    <w:rsid w:val="007622B8"/>
    <w:rsid w:val="007939E0"/>
    <w:rsid w:val="007E31EA"/>
    <w:rsid w:val="0083631F"/>
    <w:rsid w:val="00856162"/>
    <w:rsid w:val="00857EB5"/>
    <w:rsid w:val="008A6929"/>
    <w:rsid w:val="00955609"/>
    <w:rsid w:val="009E0C0F"/>
    <w:rsid w:val="00A14B54"/>
    <w:rsid w:val="00A25142"/>
    <w:rsid w:val="00A26D00"/>
    <w:rsid w:val="00A45922"/>
    <w:rsid w:val="00AC71F9"/>
    <w:rsid w:val="00B44CE1"/>
    <w:rsid w:val="00B56E16"/>
    <w:rsid w:val="00BA00D3"/>
    <w:rsid w:val="00BE46C0"/>
    <w:rsid w:val="00BF27ED"/>
    <w:rsid w:val="00C467FB"/>
    <w:rsid w:val="00D55A3F"/>
    <w:rsid w:val="00D55BEA"/>
    <w:rsid w:val="00D72504"/>
    <w:rsid w:val="00E0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D6F2F7"/>
  <w15:chartTrackingRefBased/>
  <w15:docId w15:val="{C697342B-DBD5-48BF-8050-E87EC825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E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E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4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4CE1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72504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D72504"/>
    <w:rPr>
      <w:color w:val="0563C1" w:themeColor="hyperlink"/>
      <w:u w:val="single"/>
    </w:rPr>
  </w:style>
  <w:style w:type="paragraph" w:customStyle="1" w:styleId="ConsPlusNormal">
    <w:name w:val="ConsPlusNormal"/>
    <w:rsid w:val="00A14B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holmsk-pravo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DDE3A3BB55C18BCE535668441532122C68D66C2DFEE8592DE4CAEA586F0285B810F691CBF065F2204F6D1E8e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Кашина</dc:creator>
  <cp:keywords/>
  <dc:description/>
  <cp:lastModifiedBy>Виктория Кашина</cp:lastModifiedBy>
  <cp:revision>21</cp:revision>
  <cp:lastPrinted>2025-10-02T01:51:00Z</cp:lastPrinted>
  <dcterms:created xsi:type="dcterms:W3CDTF">2025-06-06T01:05:00Z</dcterms:created>
  <dcterms:modified xsi:type="dcterms:W3CDTF">2025-10-30T06:18:00Z</dcterms:modified>
</cp:coreProperties>
</file>