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858DD" w14:textId="77777777" w:rsidR="00951DAE" w:rsidRPr="00B4328D" w:rsidRDefault="00A945E1" w:rsidP="00951DAE">
      <w:pPr>
        <w:keepNext/>
        <w:spacing w:after="0" w:line="240" w:lineRule="auto"/>
        <w:jc w:val="center"/>
        <w:outlineLvl w:val="3"/>
        <w:rPr>
          <w:rFonts w:ascii="Arial" w:eastAsia="Times New Roman" w:hAnsi="Arial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object w:dxaOrig="1440" w:dyaOrig="1440" w14:anchorId="5C70D1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2.5pt;width:45pt;height:54pt;z-index:-251658240;mso-wrap-edited:f" wrapcoords="-450 0 -450 21300 21600 21300 21600 0 -450 0">
            <v:imagedata r:id="rId8" o:title="" gain="74473f" grayscale="t" bilevel="t"/>
            <w10:wrap type="through"/>
          </v:shape>
          <o:OLEObject Type="Embed" ProgID="MSPhotoEd.3" ShapeID="_x0000_s1026" DrawAspect="Content" ObjectID="_1841487367" r:id="rId9"/>
        </w:object>
      </w:r>
    </w:p>
    <w:p w14:paraId="2D860541" w14:textId="77777777" w:rsidR="00951DAE" w:rsidRPr="00B4328D" w:rsidRDefault="00951DAE" w:rsidP="00951DAE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20"/>
          <w:lang w:eastAsia="ru-RU"/>
        </w:rPr>
      </w:pPr>
    </w:p>
    <w:p w14:paraId="098468E8" w14:textId="77777777" w:rsidR="00951DAE" w:rsidRPr="00B4328D" w:rsidRDefault="00951DAE" w:rsidP="00951DA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4"/>
          <w:szCs w:val="20"/>
          <w:lang w:eastAsia="ru-RU"/>
        </w:rPr>
      </w:pPr>
    </w:p>
    <w:p w14:paraId="0B39A745" w14:textId="77777777" w:rsidR="005B4A00" w:rsidRPr="004656EC" w:rsidRDefault="005B4A00" w:rsidP="004656EC">
      <w:pPr>
        <w:pStyle w:val="a5"/>
        <w:jc w:val="center"/>
        <w:rPr>
          <w:rFonts w:ascii="Arial" w:hAnsi="Arial" w:cs="Arial"/>
          <w:b/>
          <w:sz w:val="24"/>
        </w:rPr>
      </w:pPr>
      <w:r w:rsidRPr="004656EC">
        <w:rPr>
          <w:rFonts w:ascii="Arial" w:hAnsi="Arial" w:cs="Arial"/>
          <w:b/>
          <w:sz w:val="24"/>
        </w:rPr>
        <w:t>СОБРАНИЕ</w:t>
      </w:r>
    </w:p>
    <w:p w14:paraId="37B93B0A" w14:textId="0C3292E2" w:rsidR="00951DAE" w:rsidRPr="004656EC" w:rsidRDefault="00951DAE" w:rsidP="004656EC">
      <w:pPr>
        <w:pStyle w:val="a5"/>
        <w:jc w:val="center"/>
        <w:rPr>
          <w:rFonts w:ascii="Arial" w:hAnsi="Arial" w:cs="Arial"/>
          <w:b/>
          <w:sz w:val="24"/>
        </w:rPr>
      </w:pPr>
      <w:r w:rsidRPr="004656EC">
        <w:rPr>
          <w:rFonts w:ascii="Arial" w:hAnsi="Arial" w:cs="Arial"/>
          <w:b/>
          <w:sz w:val="24"/>
        </w:rPr>
        <w:t>ХОЛМСКОГО МУНИЦИПАЛЬНОГО ОКРУГА</w:t>
      </w:r>
    </w:p>
    <w:p w14:paraId="581AAF4B" w14:textId="77777777" w:rsidR="00951DAE" w:rsidRPr="004656EC" w:rsidRDefault="00951DAE" w:rsidP="004656EC">
      <w:pPr>
        <w:pStyle w:val="a5"/>
        <w:jc w:val="center"/>
        <w:rPr>
          <w:rFonts w:ascii="Arial" w:hAnsi="Arial" w:cs="Arial"/>
          <w:b/>
          <w:sz w:val="24"/>
        </w:rPr>
      </w:pPr>
      <w:r w:rsidRPr="004656EC">
        <w:rPr>
          <w:rFonts w:ascii="Arial" w:hAnsi="Arial" w:cs="Arial"/>
          <w:b/>
          <w:sz w:val="24"/>
        </w:rPr>
        <w:t>САХАЛИНСКОЙ ОБЛАСТИ</w:t>
      </w:r>
    </w:p>
    <w:p w14:paraId="12C3C716" w14:textId="77777777" w:rsidR="00951DAE" w:rsidRPr="003A6543" w:rsidRDefault="00951DAE" w:rsidP="003A6543">
      <w:pPr>
        <w:pStyle w:val="a5"/>
        <w:rPr>
          <w:rFonts w:ascii="Arial" w:hAnsi="Arial" w:cs="Arial"/>
          <w:b/>
          <w:sz w:val="24"/>
        </w:rPr>
      </w:pPr>
    </w:p>
    <w:p w14:paraId="7BB94D9D" w14:textId="77777777" w:rsidR="00951DAE" w:rsidRPr="003A6543" w:rsidRDefault="00951DAE" w:rsidP="003A6543">
      <w:pPr>
        <w:pStyle w:val="a5"/>
        <w:jc w:val="center"/>
        <w:rPr>
          <w:rFonts w:ascii="Arial" w:hAnsi="Arial" w:cs="Arial"/>
          <w:b/>
          <w:sz w:val="24"/>
        </w:rPr>
      </w:pPr>
      <w:r w:rsidRPr="003A6543">
        <w:rPr>
          <w:rFonts w:ascii="Arial" w:hAnsi="Arial" w:cs="Arial"/>
          <w:b/>
          <w:sz w:val="24"/>
        </w:rPr>
        <w:t>РЕШЕНИЕ</w:t>
      </w:r>
    </w:p>
    <w:p w14:paraId="0EE369D6" w14:textId="77777777" w:rsidR="00951DAE" w:rsidRPr="003A6543" w:rsidRDefault="00951DAE" w:rsidP="003A6543">
      <w:pPr>
        <w:pStyle w:val="a5"/>
        <w:rPr>
          <w:rFonts w:ascii="Arial" w:hAnsi="Arial" w:cs="Arial"/>
          <w:sz w:val="24"/>
        </w:rPr>
      </w:pPr>
    </w:p>
    <w:p w14:paraId="0E669877" w14:textId="02F9F003" w:rsidR="00951DAE" w:rsidRDefault="00951DAE" w:rsidP="003A6543">
      <w:pPr>
        <w:pStyle w:val="a5"/>
        <w:rPr>
          <w:rFonts w:ascii="Arial" w:hAnsi="Arial" w:cs="Arial"/>
          <w:sz w:val="24"/>
        </w:rPr>
      </w:pPr>
      <w:r w:rsidRPr="003A6543">
        <w:rPr>
          <w:rFonts w:ascii="Arial" w:hAnsi="Arial" w:cs="Arial"/>
          <w:sz w:val="24"/>
        </w:rPr>
        <w:t xml:space="preserve">от </w:t>
      </w:r>
      <w:r w:rsidR="00D25BC1">
        <w:rPr>
          <w:rFonts w:ascii="Arial" w:hAnsi="Arial" w:cs="Arial"/>
          <w:sz w:val="24"/>
        </w:rPr>
        <w:t>28.05.2026 г. № 43/7-351</w:t>
      </w:r>
    </w:p>
    <w:p w14:paraId="4979524B" w14:textId="77777777" w:rsidR="00D25BC1" w:rsidRPr="003A6543" w:rsidRDefault="00D25BC1" w:rsidP="003A6543">
      <w:pPr>
        <w:pStyle w:val="a5"/>
        <w:rPr>
          <w:rFonts w:ascii="Arial" w:hAnsi="Arial" w:cs="Arial"/>
          <w:sz w:val="24"/>
        </w:rPr>
      </w:pPr>
    </w:p>
    <w:p w14:paraId="397236FF" w14:textId="22D0AB40" w:rsidR="006A0F10" w:rsidRDefault="006A0F10" w:rsidP="004656EC">
      <w:pPr>
        <w:pStyle w:val="a5"/>
        <w:jc w:val="both"/>
        <w:rPr>
          <w:rFonts w:ascii="Arial" w:eastAsia="Calibri" w:hAnsi="Arial" w:cs="Arial"/>
          <w:sz w:val="24"/>
        </w:rPr>
      </w:pPr>
      <w:bookmarkStart w:id="0" w:name="_Hlk213953691"/>
      <w:r w:rsidRPr="004656EC">
        <w:rPr>
          <w:rFonts w:ascii="Arial" w:eastAsia="Calibri" w:hAnsi="Arial" w:cs="Arial"/>
          <w:sz w:val="24"/>
        </w:rPr>
        <w:t>О внесении изменений в Правила землепользования и застройки Холмского муниципального округа Сахалинской области, утвержденные решением Собрания муниципального образования «Холмский городской округ» от 29.09.2022 № 57/6-483</w:t>
      </w:r>
    </w:p>
    <w:p w14:paraId="1AA17711" w14:textId="77777777" w:rsidR="004656EC" w:rsidRPr="004656EC" w:rsidRDefault="004656EC" w:rsidP="004656EC">
      <w:pPr>
        <w:pStyle w:val="a5"/>
        <w:jc w:val="both"/>
        <w:rPr>
          <w:rFonts w:ascii="Arial" w:eastAsia="Calibri" w:hAnsi="Arial" w:cs="Arial"/>
          <w:sz w:val="24"/>
        </w:rPr>
      </w:pPr>
    </w:p>
    <w:bookmarkEnd w:id="0"/>
    <w:p w14:paraId="4F2C5473" w14:textId="1A6BE7B9" w:rsidR="00951DAE" w:rsidRPr="004656EC" w:rsidRDefault="006C6F4A" w:rsidP="004656EC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4656EC">
        <w:rPr>
          <w:rFonts w:ascii="Arial" w:hAnsi="Arial" w:cs="Arial"/>
          <w:sz w:val="24"/>
        </w:rPr>
        <w:t xml:space="preserve">В </w:t>
      </w:r>
      <w:r w:rsidR="00126A2E" w:rsidRPr="00126A2E">
        <w:rPr>
          <w:rFonts w:ascii="Arial" w:hAnsi="Arial" w:cs="Arial"/>
          <w:sz w:val="24"/>
        </w:rPr>
        <w:t>соответствии со статьями 30- 33 Градостроительного кодекса Российской Федерации, статьей 38 Федерального закона от 8.08.2024 №232-ФЗ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статьей 16 Федерального закона от 06.10.2003 №131-ФЗ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руководствуясь пунктом 10 части 2 статьи 26 Устава Холмского муниципального округа Сахалинской области</w:t>
      </w:r>
      <w:r w:rsidRPr="004656EC">
        <w:rPr>
          <w:rFonts w:ascii="Arial" w:hAnsi="Arial" w:cs="Arial"/>
          <w:sz w:val="24"/>
        </w:rPr>
        <w:t>, Собрание Холмского муниципального округа Сахалинской области решило</w:t>
      </w:r>
      <w:r w:rsidR="00951DAE" w:rsidRPr="004656EC">
        <w:rPr>
          <w:rFonts w:ascii="Arial" w:hAnsi="Arial" w:cs="Arial"/>
          <w:sz w:val="24"/>
        </w:rPr>
        <w:t>:</w:t>
      </w:r>
    </w:p>
    <w:p w14:paraId="1F27862E" w14:textId="53D8EE4D" w:rsidR="006C6F4A" w:rsidRPr="004656EC" w:rsidRDefault="004656EC" w:rsidP="004656EC">
      <w:pPr>
        <w:pStyle w:val="a5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51391C" w:rsidRPr="004656EC">
        <w:rPr>
          <w:rFonts w:ascii="Arial" w:hAnsi="Arial" w:cs="Arial"/>
          <w:sz w:val="24"/>
        </w:rPr>
        <w:t xml:space="preserve">Внести в </w:t>
      </w:r>
      <w:r w:rsidR="006A0F10" w:rsidRPr="004656EC">
        <w:rPr>
          <w:rFonts w:ascii="Arial" w:eastAsia="Calibri" w:hAnsi="Arial" w:cs="Arial"/>
          <w:sz w:val="24"/>
        </w:rPr>
        <w:t>Правила землепользования и застройки Холмского муниципального округа Сахалинской области, утвержденные решением Собрания муниципального образования «Холмский городской округ» от 29.09.2022 № 57/6-483</w:t>
      </w:r>
      <w:r w:rsidR="00126A2E">
        <w:rPr>
          <w:rFonts w:ascii="Arial" w:eastAsia="Calibri" w:hAnsi="Arial" w:cs="Arial"/>
          <w:sz w:val="24"/>
        </w:rPr>
        <w:t>,</w:t>
      </w:r>
      <w:r w:rsidR="006C6F4A" w:rsidRPr="004656EC">
        <w:rPr>
          <w:rFonts w:ascii="Arial" w:hAnsi="Arial" w:cs="Arial"/>
          <w:sz w:val="24"/>
        </w:rPr>
        <w:t xml:space="preserve"> </w:t>
      </w:r>
      <w:r w:rsidR="0051391C" w:rsidRPr="004656EC">
        <w:rPr>
          <w:rFonts w:ascii="Arial" w:hAnsi="Arial" w:cs="Arial"/>
          <w:sz w:val="24"/>
        </w:rPr>
        <w:t>след</w:t>
      </w:r>
      <w:r w:rsidR="006C6F4A" w:rsidRPr="004656EC">
        <w:rPr>
          <w:rFonts w:ascii="Arial" w:hAnsi="Arial" w:cs="Arial"/>
          <w:sz w:val="24"/>
        </w:rPr>
        <w:t>ующие</w:t>
      </w:r>
      <w:r w:rsidR="0051391C" w:rsidRPr="004656EC">
        <w:rPr>
          <w:rFonts w:ascii="Arial" w:hAnsi="Arial" w:cs="Arial"/>
          <w:sz w:val="24"/>
        </w:rPr>
        <w:t xml:space="preserve"> изм</w:t>
      </w:r>
      <w:r w:rsidR="006C6F4A" w:rsidRPr="004656EC">
        <w:rPr>
          <w:rFonts w:ascii="Arial" w:hAnsi="Arial" w:cs="Arial"/>
          <w:sz w:val="24"/>
        </w:rPr>
        <w:t>енения</w:t>
      </w:r>
      <w:r w:rsidR="0051391C" w:rsidRPr="004656EC">
        <w:rPr>
          <w:rFonts w:ascii="Arial" w:hAnsi="Arial" w:cs="Arial"/>
          <w:sz w:val="24"/>
        </w:rPr>
        <w:t>:</w:t>
      </w:r>
    </w:p>
    <w:p w14:paraId="46C24621" w14:textId="0E0561B8" w:rsidR="006A0F10" w:rsidRDefault="004656EC" w:rsidP="002402D8">
      <w:pPr>
        <w:pStyle w:val="a5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1) </w:t>
      </w:r>
      <w:r w:rsidR="002402D8">
        <w:rPr>
          <w:rFonts w:ascii="Arial" w:hAnsi="Arial" w:cs="Arial"/>
          <w:sz w:val="24"/>
        </w:rPr>
        <w:t xml:space="preserve">часть 2 статьи 20 раздела </w:t>
      </w:r>
      <w:r w:rsidR="002402D8">
        <w:rPr>
          <w:rFonts w:ascii="Arial" w:hAnsi="Arial" w:cs="Arial"/>
          <w:sz w:val="24"/>
          <w:lang w:val="en-US"/>
        </w:rPr>
        <w:t>I</w:t>
      </w:r>
      <w:r w:rsidR="002402D8">
        <w:rPr>
          <w:rFonts w:ascii="Arial" w:hAnsi="Arial" w:cs="Arial"/>
          <w:sz w:val="24"/>
        </w:rPr>
        <w:t xml:space="preserve"> изложить в следующей редакции:</w:t>
      </w:r>
    </w:p>
    <w:p w14:paraId="2F6EADE6" w14:textId="333FB748" w:rsidR="002402D8" w:rsidRPr="002402D8" w:rsidRDefault="002402D8" w:rsidP="002402D8">
      <w:pPr>
        <w:pStyle w:val="a5"/>
        <w:ind w:firstLine="567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«</w:t>
      </w:r>
      <w:r w:rsidRPr="002402D8">
        <w:rPr>
          <w:rFonts w:ascii="Arial" w:hAnsi="Arial" w:cs="Arial"/>
          <w:bCs/>
          <w:sz w:val="24"/>
        </w:rPr>
        <w:t>2. Основаниями для рассмотрения вопроса о внесении изменений в настоящие Правила являются:</w:t>
      </w:r>
    </w:p>
    <w:p w14:paraId="44122D17" w14:textId="4B3B2403" w:rsidR="002402D8" w:rsidRPr="002402D8" w:rsidRDefault="002402D8" w:rsidP="002402D8">
      <w:pPr>
        <w:pStyle w:val="a5"/>
        <w:ind w:firstLine="567"/>
        <w:jc w:val="both"/>
        <w:rPr>
          <w:rFonts w:ascii="Arial" w:hAnsi="Arial" w:cs="Arial"/>
          <w:bCs/>
          <w:sz w:val="24"/>
        </w:rPr>
      </w:pPr>
      <w:r w:rsidRPr="002402D8">
        <w:rPr>
          <w:rFonts w:ascii="Arial" w:hAnsi="Arial" w:cs="Arial"/>
          <w:bCs/>
          <w:sz w:val="24"/>
        </w:rPr>
        <w:t>1) несоответствие настоящих Правил Генеральному плану Холмского муниципального округа</w:t>
      </w:r>
      <w:r>
        <w:rPr>
          <w:rFonts w:ascii="Arial" w:hAnsi="Arial" w:cs="Arial"/>
          <w:bCs/>
          <w:sz w:val="24"/>
        </w:rPr>
        <w:t xml:space="preserve">, </w:t>
      </w:r>
      <w:r w:rsidRPr="002402D8">
        <w:rPr>
          <w:rFonts w:ascii="Arial" w:hAnsi="Arial" w:cs="Arial"/>
          <w:bCs/>
          <w:sz w:val="24"/>
        </w:rPr>
        <w:t xml:space="preserve">возникшее в результате внесения в </w:t>
      </w:r>
      <w:r>
        <w:rPr>
          <w:rFonts w:ascii="Arial" w:hAnsi="Arial" w:cs="Arial"/>
          <w:bCs/>
          <w:sz w:val="24"/>
        </w:rPr>
        <w:t>Г</w:t>
      </w:r>
      <w:r w:rsidRPr="002402D8">
        <w:rPr>
          <w:rFonts w:ascii="Arial" w:hAnsi="Arial" w:cs="Arial"/>
          <w:bCs/>
          <w:sz w:val="24"/>
        </w:rPr>
        <w:t>енеральны</w:t>
      </w:r>
      <w:r>
        <w:rPr>
          <w:rFonts w:ascii="Arial" w:hAnsi="Arial" w:cs="Arial"/>
          <w:bCs/>
          <w:sz w:val="24"/>
        </w:rPr>
        <w:t>й</w:t>
      </w:r>
      <w:r w:rsidRPr="002402D8">
        <w:rPr>
          <w:rFonts w:ascii="Arial" w:hAnsi="Arial" w:cs="Arial"/>
          <w:bCs/>
          <w:sz w:val="24"/>
        </w:rPr>
        <w:t xml:space="preserve"> план Холмского муниципального округа или схему территориального планирования Холмского муниципального округа изменений;</w:t>
      </w:r>
    </w:p>
    <w:p w14:paraId="0858B1B6" w14:textId="77777777" w:rsidR="002402D8" w:rsidRPr="002402D8" w:rsidRDefault="002402D8" w:rsidP="002402D8">
      <w:pPr>
        <w:pStyle w:val="a5"/>
        <w:ind w:firstLine="567"/>
        <w:jc w:val="both"/>
        <w:rPr>
          <w:rFonts w:ascii="Arial" w:hAnsi="Arial" w:cs="Arial"/>
          <w:bCs/>
          <w:sz w:val="24"/>
        </w:rPr>
      </w:pPr>
      <w:r w:rsidRPr="002402D8">
        <w:rPr>
          <w:rFonts w:ascii="Arial" w:hAnsi="Arial" w:cs="Arial"/>
          <w:bCs/>
          <w:sz w:val="24"/>
        </w:rPr>
        <w:t>2) поступление предложений об изменении границ территориальных зон, изменении градостроительных регламентов;</w:t>
      </w:r>
    </w:p>
    <w:p w14:paraId="4DA64B3D" w14:textId="77777777" w:rsidR="002402D8" w:rsidRDefault="002402D8" w:rsidP="002402D8">
      <w:pPr>
        <w:pStyle w:val="a5"/>
        <w:ind w:firstLine="567"/>
        <w:jc w:val="both"/>
        <w:rPr>
          <w:rFonts w:ascii="Arial" w:hAnsi="Arial" w:cs="Arial"/>
          <w:bCs/>
          <w:sz w:val="24"/>
        </w:rPr>
      </w:pPr>
      <w:r w:rsidRPr="002402D8">
        <w:rPr>
          <w:rFonts w:ascii="Arial" w:hAnsi="Arial" w:cs="Arial"/>
          <w:bCs/>
          <w:sz w:val="24"/>
        </w:rPr>
        <w:t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14:paraId="4F1C7E5C" w14:textId="4D5E3217" w:rsidR="002402D8" w:rsidRPr="002402D8" w:rsidRDefault="002402D8" w:rsidP="002402D8">
      <w:pPr>
        <w:pStyle w:val="a5"/>
        <w:ind w:firstLine="567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4) </w:t>
      </w:r>
      <w:r w:rsidRPr="002402D8">
        <w:rPr>
          <w:rFonts w:ascii="Arial" w:hAnsi="Arial" w:cs="Arial"/>
          <w:bCs/>
          <w:sz w:val="24"/>
        </w:rPr>
        <w:t xml:space="preserve">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</w:t>
      </w:r>
      <w:r w:rsidRPr="002402D8">
        <w:rPr>
          <w:rFonts w:ascii="Arial" w:hAnsi="Arial" w:cs="Arial"/>
          <w:bCs/>
          <w:sz w:val="24"/>
        </w:rPr>
        <w:lastRenderedPageBreak/>
        <w:t>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</w:t>
      </w:r>
    </w:p>
    <w:p w14:paraId="7FA13EDE" w14:textId="43E4CF9E" w:rsidR="002402D8" w:rsidRPr="002402D8" w:rsidRDefault="00803FF0" w:rsidP="002402D8">
      <w:pPr>
        <w:pStyle w:val="a5"/>
        <w:ind w:firstLine="567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5</w:t>
      </w:r>
      <w:r w:rsidR="002402D8" w:rsidRPr="002402D8">
        <w:rPr>
          <w:rFonts w:ascii="Arial" w:hAnsi="Arial" w:cs="Arial"/>
          <w:bCs/>
          <w:sz w:val="24"/>
        </w:rPr>
        <w:t>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14:paraId="6119AFD0" w14:textId="0D4C4573" w:rsidR="002402D8" w:rsidRDefault="00803FF0" w:rsidP="002402D8">
      <w:pPr>
        <w:pStyle w:val="a5"/>
        <w:ind w:firstLine="567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6</w:t>
      </w:r>
      <w:r w:rsidR="002402D8" w:rsidRPr="002402D8">
        <w:rPr>
          <w:rFonts w:ascii="Arial" w:hAnsi="Arial" w:cs="Arial"/>
          <w:bCs/>
          <w:sz w:val="24"/>
        </w:rPr>
        <w:t>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</w:t>
      </w:r>
      <w:r w:rsidR="002402D8">
        <w:rPr>
          <w:rFonts w:ascii="Arial" w:hAnsi="Arial" w:cs="Arial"/>
          <w:bCs/>
          <w:sz w:val="24"/>
        </w:rPr>
        <w:t>;</w:t>
      </w:r>
    </w:p>
    <w:p w14:paraId="051E8F03" w14:textId="245B4BDB" w:rsidR="002402D8" w:rsidRDefault="00803FF0" w:rsidP="002402D8">
      <w:pPr>
        <w:pStyle w:val="a5"/>
        <w:ind w:firstLine="567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7</w:t>
      </w:r>
      <w:r w:rsidR="002402D8">
        <w:rPr>
          <w:rFonts w:ascii="Arial" w:hAnsi="Arial" w:cs="Arial"/>
          <w:bCs/>
          <w:sz w:val="24"/>
        </w:rPr>
        <w:t xml:space="preserve">) </w:t>
      </w:r>
      <w:r w:rsidR="002402D8" w:rsidRPr="002402D8">
        <w:rPr>
          <w:rFonts w:ascii="Arial" w:hAnsi="Arial" w:cs="Arial"/>
          <w:bCs/>
          <w:sz w:val="24"/>
        </w:rPr>
        <w:t xml:space="preserve">принятие решения о комплексном развитии территории или заключение в соответствии со статьей 70 </w:t>
      </w:r>
      <w:r w:rsidR="00467DF3">
        <w:rPr>
          <w:rFonts w:ascii="Arial" w:hAnsi="Arial" w:cs="Arial"/>
          <w:bCs/>
          <w:sz w:val="24"/>
        </w:rPr>
        <w:t>Градостроительного кодекса Российской Федерации</w:t>
      </w:r>
      <w:r w:rsidR="002402D8" w:rsidRPr="002402D8">
        <w:rPr>
          <w:rFonts w:ascii="Arial" w:hAnsi="Arial" w:cs="Arial"/>
          <w:bCs/>
          <w:sz w:val="24"/>
        </w:rPr>
        <w:t xml:space="preserve"> договора о комплексном развитии территории</w:t>
      </w:r>
      <w:r w:rsidR="002402D8">
        <w:rPr>
          <w:rFonts w:ascii="Arial" w:hAnsi="Arial" w:cs="Arial"/>
          <w:bCs/>
          <w:sz w:val="24"/>
        </w:rPr>
        <w:t>;</w:t>
      </w:r>
    </w:p>
    <w:p w14:paraId="35D9DFBF" w14:textId="0B0251E8" w:rsidR="002402D8" w:rsidRDefault="00803FF0" w:rsidP="002402D8">
      <w:pPr>
        <w:pStyle w:val="a5"/>
        <w:ind w:firstLine="567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8</w:t>
      </w:r>
      <w:r w:rsidR="002402D8">
        <w:rPr>
          <w:rFonts w:ascii="Arial" w:hAnsi="Arial" w:cs="Arial"/>
          <w:bCs/>
          <w:sz w:val="24"/>
        </w:rPr>
        <w:t xml:space="preserve">) </w:t>
      </w:r>
      <w:r w:rsidR="002402D8" w:rsidRPr="002402D8">
        <w:rPr>
          <w:rFonts w:ascii="Arial" w:hAnsi="Arial" w:cs="Arial"/>
          <w:bCs/>
          <w:sz w:val="24"/>
        </w:rPr>
        <w:t>обнаружение мест захоронений погибших при защите Отечества, расположенных в границах муниципальных образований</w:t>
      </w:r>
      <w:r w:rsidR="002402D8">
        <w:rPr>
          <w:rFonts w:ascii="Arial" w:hAnsi="Arial" w:cs="Arial"/>
          <w:bCs/>
          <w:sz w:val="24"/>
        </w:rPr>
        <w:t>;</w:t>
      </w:r>
    </w:p>
    <w:p w14:paraId="2033BABE" w14:textId="50B39805" w:rsidR="002402D8" w:rsidRDefault="00803FF0" w:rsidP="002402D8">
      <w:pPr>
        <w:pStyle w:val="a5"/>
        <w:ind w:firstLine="567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9</w:t>
      </w:r>
      <w:r w:rsidR="002402D8">
        <w:rPr>
          <w:rFonts w:ascii="Arial" w:hAnsi="Arial" w:cs="Arial"/>
          <w:bCs/>
          <w:sz w:val="24"/>
        </w:rPr>
        <w:t xml:space="preserve">) </w:t>
      </w:r>
      <w:r w:rsidR="002402D8" w:rsidRPr="002402D8">
        <w:rPr>
          <w:rFonts w:ascii="Arial" w:hAnsi="Arial" w:cs="Arial"/>
          <w:bCs/>
          <w:sz w:val="24"/>
        </w:rPr>
        <w:t>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</w:t>
      </w:r>
      <w:r w:rsidR="002402D8">
        <w:rPr>
          <w:rFonts w:ascii="Arial" w:hAnsi="Arial" w:cs="Arial"/>
          <w:bCs/>
          <w:sz w:val="24"/>
        </w:rPr>
        <w:t>.»;</w:t>
      </w:r>
    </w:p>
    <w:p w14:paraId="41A5C5FF" w14:textId="4D959010" w:rsidR="006A0F10" w:rsidRDefault="00803FF0" w:rsidP="004656EC">
      <w:pPr>
        <w:pStyle w:val="a5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4656EC">
        <w:rPr>
          <w:rFonts w:ascii="Arial" w:hAnsi="Arial" w:cs="Arial"/>
          <w:sz w:val="24"/>
        </w:rPr>
        <w:t xml:space="preserve">) </w:t>
      </w:r>
      <w:r w:rsidR="002402D8" w:rsidRPr="002402D8">
        <w:rPr>
          <w:rFonts w:ascii="Arial" w:hAnsi="Arial" w:cs="Arial"/>
          <w:sz w:val="24"/>
        </w:rPr>
        <w:t xml:space="preserve">часть </w:t>
      </w:r>
      <w:r>
        <w:rPr>
          <w:rFonts w:ascii="Arial" w:hAnsi="Arial" w:cs="Arial"/>
          <w:sz w:val="24"/>
        </w:rPr>
        <w:t>3</w:t>
      </w:r>
      <w:r w:rsidR="002402D8" w:rsidRPr="002402D8">
        <w:rPr>
          <w:rFonts w:ascii="Arial" w:hAnsi="Arial" w:cs="Arial"/>
          <w:sz w:val="24"/>
        </w:rPr>
        <w:t xml:space="preserve"> статьи 20 раздела I изложить в следующей редакции</w:t>
      </w:r>
      <w:r w:rsidR="006A0F10" w:rsidRPr="004656EC">
        <w:rPr>
          <w:rFonts w:ascii="Arial" w:hAnsi="Arial" w:cs="Arial"/>
          <w:sz w:val="24"/>
        </w:rPr>
        <w:t>:</w:t>
      </w:r>
    </w:p>
    <w:p w14:paraId="7B199DB9" w14:textId="77777777" w:rsidR="002402D8" w:rsidRPr="002402D8" w:rsidRDefault="002402D8" w:rsidP="002402D8">
      <w:pPr>
        <w:pStyle w:val="a5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</w:t>
      </w:r>
      <w:r w:rsidRPr="002402D8">
        <w:rPr>
          <w:rFonts w:ascii="Arial" w:hAnsi="Arial" w:cs="Arial"/>
          <w:sz w:val="24"/>
        </w:rPr>
        <w:t>3. С предложениями о внесении изменений в настоящие Правила могут выступать:</w:t>
      </w:r>
    </w:p>
    <w:p w14:paraId="20C4ACD5" w14:textId="77777777" w:rsidR="002402D8" w:rsidRPr="002402D8" w:rsidRDefault="002402D8" w:rsidP="002402D8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2402D8">
        <w:rPr>
          <w:rFonts w:ascii="Arial" w:hAnsi="Arial" w:cs="Arial"/>
          <w:sz w:val="24"/>
        </w:rPr>
        <w:t>1) федеральные органы исполнительной власти в случаях, если настоящие Правила могут воспрепятствовать функционированию, размещению объектов капитального строительства федерального значения;</w:t>
      </w:r>
    </w:p>
    <w:p w14:paraId="34272D23" w14:textId="00DF6F35" w:rsidR="002402D8" w:rsidRPr="002402D8" w:rsidRDefault="002402D8" w:rsidP="002402D8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2402D8">
        <w:rPr>
          <w:rFonts w:ascii="Arial" w:hAnsi="Arial" w:cs="Arial"/>
          <w:sz w:val="24"/>
        </w:rPr>
        <w:t xml:space="preserve">2) </w:t>
      </w:r>
      <w:r w:rsidR="00126A2E">
        <w:rPr>
          <w:rFonts w:ascii="Arial" w:hAnsi="Arial" w:cs="Arial"/>
          <w:sz w:val="24"/>
        </w:rPr>
        <w:t>исполнительные органы</w:t>
      </w:r>
      <w:r w:rsidRPr="002402D8">
        <w:rPr>
          <w:rFonts w:ascii="Arial" w:hAnsi="Arial" w:cs="Arial"/>
          <w:sz w:val="24"/>
        </w:rPr>
        <w:t xml:space="preserve"> Сахалинской области в случаях, если настоящие Правила могут воспрепятствовать функционированию, размещению объектов капитального строительства регионального значения;</w:t>
      </w:r>
    </w:p>
    <w:p w14:paraId="5DFB75AC" w14:textId="77777777" w:rsidR="002402D8" w:rsidRPr="002402D8" w:rsidRDefault="002402D8" w:rsidP="002402D8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2402D8">
        <w:rPr>
          <w:rFonts w:ascii="Arial" w:hAnsi="Arial" w:cs="Arial"/>
          <w:sz w:val="24"/>
        </w:rPr>
        <w:t>3) органы местного самоуправления в случаях, если настоящие Правила могут воспрепятствовать функционированию, размещению объектов капитального строительства местного значения;</w:t>
      </w:r>
    </w:p>
    <w:p w14:paraId="12DE3F26" w14:textId="77777777" w:rsidR="002402D8" w:rsidRDefault="002402D8" w:rsidP="002402D8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2402D8">
        <w:rPr>
          <w:rFonts w:ascii="Arial" w:hAnsi="Arial" w:cs="Arial"/>
          <w:sz w:val="24"/>
        </w:rPr>
        <w:t>4) органы местного самоуправления в случаях, если необходимо совершенствовать порядок регулирования землепользования и застройки на территории Холмского муниципального округа;</w:t>
      </w:r>
    </w:p>
    <w:p w14:paraId="725EDBAB" w14:textId="4C8D189C" w:rsidR="002402D8" w:rsidRPr="002402D8" w:rsidRDefault="002402D8" w:rsidP="002402D8">
      <w:pPr>
        <w:pStyle w:val="a5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5) </w:t>
      </w:r>
      <w:r w:rsidRPr="002402D8">
        <w:rPr>
          <w:rFonts w:ascii="Arial" w:hAnsi="Arial" w:cs="Arial"/>
          <w:sz w:val="24"/>
        </w:rPr>
        <w:t>орган</w:t>
      </w:r>
      <w:r>
        <w:rPr>
          <w:rFonts w:ascii="Arial" w:hAnsi="Arial" w:cs="Arial"/>
          <w:sz w:val="24"/>
        </w:rPr>
        <w:t>ы</w:t>
      </w:r>
      <w:r w:rsidRPr="002402D8">
        <w:rPr>
          <w:rFonts w:ascii="Arial" w:hAnsi="Arial" w:cs="Arial"/>
          <w:sz w:val="24"/>
        </w:rPr>
        <w:t xml:space="preserve"> местного самоуправления в случаях обнаружения мест захоронений погибших при защите Отечества, расположенных в границах Холмского муниципального округа</w:t>
      </w:r>
      <w:r>
        <w:rPr>
          <w:rFonts w:ascii="Arial" w:hAnsi="Arial" w:cs="Arial"/>
          <w:sz w:val="24"/>
        </w:rPr>
        <w:t>;</w:t>
      </w:r>
    </w:p>
    <w:p w14:paraId="54B84621" w14:textId="120CAC83" w:rsidR="002402D8" w:rsidRDefault="002402D8" w:rsidP="002402D8">
      <w:pPr>
        <w:pStyle w:val="a5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Pr="002402D8">
        <w:rPr>
          <w:rFonts w:ascii="Arial" w:hAnsi="Arial" w:cs="Arial"/>
          <w:sz w:val="24"/>
        </w:rPr>
        <w:t xml:space="preserve">) физические или юридические лица в инициативном порядке либо в случаях, если в результате применения настоящих Правил,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</w:t>
      </w:r>
      <w:r w:rsidRPr="002402D8">
        <w:rPr>
          <w:rFonts w:ascii="Arial" w:hAnsi="Arial" w:cs="Arial"/>
          <w:sz w:val="24"/>
        </w:rPr>
        <w:lastRenderedPageBreak/>
        <w:t>капитального строительства, не реализуются права и законные интересы граждан и их объединений</w:t>
      </w:r>
      <w:r>
        <w:rPr>
          <w:rFonts w:ascii="Arial" w:hAnsi="Arial" w:cs="Arial"/>
          <w:sz w:val="24"/>
        </w:rPr>
        <w:t>;</w:t>
      </w:r>
    </w:p>
    <w:p w14:paraId="1EFEF7F8" w14:textId="1A615BD6" w:rsidR="002402D8" w:rsidRDefault="002402D8" w:rsidP="002402D8">
      <w:pPr>
        <w:pStyle w:val="a5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7) </w:t>
      </w:r>
      <w:r w:rsidRPr="002402D8">
        <w:rPr>
          <w:rFonts w:ascii="Arial" w:hAnsi="Arial" w:cs="Arial"/>
          <w:sz w:val="24"/>
        </w:rPr>
        <w:t>уполномоченны</w:t>
      </w:r>
      <w:r>
        <w:rPr>
          <w:rFonts w:ascii="Arial" w:hAnsi="Arial" w:cs="Arial"/>
          <w:sz w:val="24"/>
        </w:rPr>
        <w:t>е</w:t>
      </w:r>
      <w:r w:rsidRPr="002402D8">
        <w:rPr>
          <w:rFonts w:ascii="Arial" w:hAnsi="Arial" w:cs="Arial"/>
          <w:sz w:val="24"/>
        </w:rPr>
        <w:t xml:space="preserve"> федеральны</w:t>
      </w:r>
      <w:r>
        <w:rPr>
          <w:rFonts w:ascii="Arial" w:hAnsi="Arial" w:cs="Arial"/>
          <w:sz w:val="24"/>
        </w:rPr>
        <w:t>е</w:t>
      </w:r>
      <w:r w:rsidRPr="002402D8">
        <w:rPr>
          <w:rFonts w:ascii="Arial" w:hAnsi="Arial" w:cs="Arial"/>
          <w:sz w:val="24"/>
        </w:rPr>
        <w:t xml:space="preserve"> орган</w:t>
      </w:r>
      <w:r>
        <w:rPr>
          <w:rFonts w:ascii="Arial" w:hAnsi="Arial" w:cs="Arial"/>
          <w:sz w:val="24"/>
        </w:rPr>
        <w:t>ы</w:t>
      </w:r>
      <w:r w:rsidRPr="002402D8">
        <w:rPr>
          <w:rFonts w:ascii="Arial" w:hAnsi="Arial" w:cs="Arial"/>
          <w:sz w:val="24"/>
        </w:rPr>
        <w:t xml:space="preserve"> исполнительной власти, оператор</w:t>
      </w:r>
      <w:r>
        <w:rPr>
          <w:rFonts w:ascii="Arial" w:hAnsi="Arial" w:cs="Arial"/>
          <w:sz w:val="24"/>
        </w:rPr>
        <w:t>ы</w:t>
      </w:r>
      <w:r w:rsidRPr="002402D8">
        <w:rPr>
          <w:rFonts w:ascii="Arial" w:hAnsi="Arial" w:cs="Arial"/>
          <w:sz w:val="24"/>
        </w:rPr>
        <w:t xml:space="preserve"> комплексного развития территории, лиц</w:t>
      </w:r>
      <w:r>
        <w:rPr>
          <w:rFonts w:ascii="Arial" w:hAnsi="Arial" w:cs="Arial"/>
          <w:sz w:val="24"/>
        </w:rPr>
        <w:t>о</w:t>
      </w:r>
      <w:r w:rsidRPr="002402D8">
        <w:rPr>
          <w:rFonts w:ascii="Arial" w:hAnsi="Arial" w:cs="Arial"/>
          <w:sz w:val="24"/>
        </w:rPr>
        <w:t>, с которым заключен договор о комплексном развитии территории, в целях реализации решения о комплексном развитии территории, принятого Правительством Российской Федерации</w:t>
      </w:r>
      <w:r w:rsidR="00803FF0">
        <w:rPr>
          <w:rFonts w:ascii="Arial" w:hAnsi="Arial" w:cs="Arial"/>
          <w:sz w:val="24"/>
        </w:rPr>
        <w:t>;</w:t>
      </w:r>
    </w:p>
    <w:p w14:paraId="3709A6E6" w14:textId="1741EC7C" w:rsidR="00803FF0" w:rsidRPr="004656EC" w:rsidRDefault="00803FF0" w:rsidP="00803FF0">
      <w:pPr>
        <w:pStyle w:val="a5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8) </w:t>
      </w:r>
      <w:r w:rsidRPr="00803FF0">
        <w:rPr>
          <w:rFonts w:ascii="Arial" w:hAnsi="Arial" w:cs="Arial"/>
          <w:sz w:val="24"/>
        </w:rPr>
        <w:t>высши</w:t>
      </w:r>
      <w:r>
        <w:rPr>
          <w:rFonts w:ascii="Arial" w:hAnsi="Arial" w:cs="Arial"/>
          <w:sz w:val="24"/>
        </w:rPr>
        <w:t>е</w:t>
      </w:r>
      <w:r w:rsidRPr="00803FF0">
        <w:rPr>
          <w:rFonts w:ascii="Arial" w:hAnsi="Arial" w:cs="Arial"/>
          <w:sz w:val="24"/>
        </w:rPr>
        <w:t xml:space="preserve"> исполнительны</w:t>
      </w:r>
      <w:r>
        <w:rPr>
          <w:rFonts w:ascii="Arial" w:hAnsi="Arial" w:cs="Arial"/>
          <w:sz w:val="24"/>
        </w:rPr>
        <w:t>е</w:t>
      </w:r>
      <w:r w:rsidRPr="00803FF0">
        <w:rPr>
          <w:rFonts w:ascii="Arial" w:hAnsi="Arial" w:cs="Arial"/>
          <w:sz w:val="24"/>
        </w:rPr>
        <w:t xml:space="preserve"> орган</w:t>
      </w:r>
      <w:r>
        <w:rPr>
          <w:rFonts w:ascii="Arial" w:hAnsi="Arial" w:cs="Arial"/>
          <w:sz w:val="24"/>
        </w:rPr>
        <w:t>ы</w:t>
      </w:r>
      <w:r w:rsidRPr="00803FF0">
        <w:rPr>
          <w:rFonts w:ascii="Arial" w:hAnsi="Arial" w:cs="Arial"/>
          <w:sz w:val="24"/>
        </w:rPr>
        <w:t xml:space="preserve"> субъекта Российской Федерации, орган</w:t>
      </w:r>
      <w:r>
        <w:rPr>
          <w:rFonts w:ascii="Arial" w:hAnsi="Arial" w:cs="Arial"/>
          <w:sz w:val="24"/>
        </w:rPr>
        <w:t xml:space="preserve">ы </w:t>
      </w:r>
      <w:r w:rsidRPr="00803FF0">
        <w:rPr>
          <w:rFonts w:ascii="Arial" w:hAnsi="Arial" w:cs="Arial"/>
          <w:sz w:val="24"/>
        </w:rPr>
        <w:t>местного самоуправления, оператор</w:t>
      </w:r>
      <w:r>
        <w:rPr>
          <w:rFonts w:ascii="Arial" w:hAnsi="Arial" w:cs="Arial"/>
          <w:sz w:val="24"/>
        </w:rPr>
        <w:t>ы</w:t>
      </w:r>
      <w:r w:rsidRPr="00803FF0">
        <w:rPr>
          <w:rFonts w:ascii="Arial" w:hAnsi="Arial" w:cs="Arial"/>
          <w:sz w:val="24"/>
        </w:rPr>
        <w:t xml:space="preserve"> комплексного развития территории, лиц</w:t>
      </w:r>
      <w:r>
        <w:rPr>
          <w:rFonts w:ascii="Arial" w:hAnsi="Arial" w:cs="Arial"/>
          <w:sz w:val="24"/>
        </w:rPr>
        <w:t>о</w:t>
      </w:r>
      <w:r w:rsidRPr="00803FF0">
        <w:rPr>
          <w:rFonts w:ascii="Arial" w:hAnsi="Arial" w:cs="Arial"/>
          <w:sz w:val="24"/>
        </w:rPr>
        <w:t>, с которым заключен договор о комплексном развитии территории, в целях реализации решения о комплексном развитии территории, принятого высшим исполнительным органом субъекта Российской Федерации, главой местной администрации, а также в целях комплексного развития территории по инициативе правообладателей</w:t>
      </w:r>
      <w:r>
        <w:rPr>
          <w:rFonts w:ascii="Arial" w:hAnsi="Arial" w:cs="Arial"/>
          <w:sz w:val="24"/>
        </w:rPr>
        <w:t>.»;</w:t>
      </w:r>
    </w:p>
    <w:p w14:paraId="1366AA9D" w14:textId="4A4B8529" w:rsidR="004C57F3" w:rsidRPr="004656EC" w:rsidRDefault="00803FF0" w:rsidP="00803FF0">
      <w:pPr>
        <w:pStyle w:val="a5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4656EC">
        <w:rPr>
          <w:rFonts w:ascii="Arial" w:hAnsi="Arial" w:cs="Arial"/>
          <w:sz w:val="24"/>
        </w:rPr>
        <w:t xml:space="preserve">) </w:t>
      </w:r>
      <w:r w:rsidR="004C57F3" w:rsidRPr="004656EC">
        <w:rPr>
          <w:rFonts w:ascii="Arial" w:hAnsi="Arial" w:cs="Arial"/>
          <w:sz w:val="24"/>
        </w:rPr>
        <w:t>Приложение «</w:t>
      </w:r>
      <w:r w:rsidRPr="00803FF0">
        <w:rPr>
          <w:rFonts w:ascii="Arial" w:hAnsi="Arial" w:cs="Arial"/>
          <w:sz w:val="24"/>
        </w:rPr>
        <w:t>Карта градостроительного зонирования с. Чехов, с. Калинино, с. Пятиречье, с. Камышево, с. Бамбучек М 1</w:t>
      </w:r>
      <w:r>
        <w:rPr>
          <w:rFonts w:ascii="Arial" w:hAnsi="Arial" w:cs="Arial"/>
          <w:sz w:val="24"/>
        </w:rPr>
        <w:t>:</w:t>
      </w:r>
      <w:r w:rsidRPr="00803FF0">
        <w:rPr>
          <w:rFonts w:ascii="Arial" w:hAnsi="Arial" w:cs="Arial"/>
          <w:sz w:val="24"/>
        </w:rPr>
        <w:t>5000</w:t>
      </w:r>
      <w:r w:rsidR="004C57F3" w:rsidRPr="004656EC">
        <w:rPr>
          <w:rFonts w:ascii="Arial" w:hAnsi="Arial" w:cs="Arial"/>
          <w:sz w:val="24"/>
        </w:rPr>
        <w:t>» к Правилам изложить в новой редакции (прилагается).</w:t>
      </w:r>
    </w:p>
    <w:p w14:paraId="18199FFF" w14:textId="2398FC7C" w:rsidR="00951DAE" w:rsidRPr="004656EC" w:rsidRDefault="004F50A5" w:rsidP="004656EC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4656EC">
        <w:rPr>
          <w:rFonts w:ascii="Arial" w:hAnsi="Arial" w:cs="Arial"/>
          <w:sz w:val="24"/>
        </w:rPr>
        <w:t>2</w:t>
      </w:r>
      <w:r w:rsidR="00951DAE" w:rsidRPr="004656EC">
        <w:rPr>
          <w:rFonts w:ascii="Arial" w:hAnsi="Arial" w:cs="Arial"/>
          <w:sz w:val="24"/>
        </w:rPr>
        <w:t xml:space="preserve">. Опубликовать настоящее </w:t>
      </w:r>
      <w:r w:rsidR="00467DF3">
        <w:rPr>
          <w:rFonts w:ascii="Arial" w:hAnsi="Arial" w:cs="Arial"/>
          <w:sz w:val="24"/>
        </w:rPr>
        <w:t>Р</w:t>
      </w:r>
      <w:r w:rsidR="00951DAE" w:rsidRPr="004656EC">
        <w:rPr>
          <w:rFonts w:ascii="Arial" w:hAnsi="Arial" w:cs="Arial"/>
          <w:sz w:val="24"/>
        </w:rPr>
        <w:t xml:space="preserve">ешение в сетевом издании </w:t>
      </w:r>
      <w:r w:rsidR="00951DAE" w:rsidRPr="004656EC">
        <w:rPr>
          <w:rFonts w:ascii="Arial" w:hAnsi="Arial" w:cs="Arial"/>
          <w:sz w:val="24"/>
          <w:lang w:val="en-US"/>
        </w:rPr>
        <w:t>kholmsk</w:t>
      </w:r>
      <w:r w:rsidR="00951DAE" w:rsidRPr="004656EC">
        <w:rPr>
          <w:rFonts w:ascii="Arial" w:hAnsi="Arial" w:cs="Arial"/>
          <w:sz w:val="24"/>
        </w:rPr>
        <w:t>-</w:t>
      </w:r>
      <w:r w:rsidR="00951DAE" w:rsidRPr="004656EC">
        <w:rPr>
          <w:rFonts w:ascii="Arial" w:hAnsi="Arial" w:cs="Arial"/>
          <w:sz w:val="24"/>
          <w:lang w:val="en-US"/>
        </w:rPr>
        <w:t>pravo</w:t>
      </w:r>
      <w:r w:rsidR="00951DAE" w:rsidRPr="004656EC">
        <w:rPr>
          <w:rFonts w:ascii="Arial" w:hAnsi="Arial" w:cs="Arial"/>
          <w:sz w:val="24"/>
        </w:rPr>
        <w:t>.</w:t>
      </w:r>
      <w:r w:rsidR="00951DAE" w:rsidRPr="004656EC">
        <w:rPr>
          <w:rFonts w:ascii="Arial" w:hAnsi="Arial" w:cs="Arial"/>
          <w:sz w:val="24"/>
          <w:lang w:val="en-US"/>
        </w:rPr>
        <w:t>ru</w:t>
      </w:r>
      <w:r w:rsidR="00951DAE" w:rsidRPr="004656EC">
        <w:rPr>
          <w:rFonts w:ascii="Arial" w:hAnsi="Arial" w:cs="Arial"/>
          <w:sz w:val="24"/>
        </w:rPr>
        <w:t>, в газете «Холмская панорама» и разместить на официальном сайте администрации Холмского муниципального округа Сахалинской области.</w:t>
      </w:r>
    </w:p>
    <w:p w14:paraId="05C3E112" w14:textId="08CA0BA2" w:rsidR="00951DAE" w:rsidRPr="004656EC" w:rsidRDefault="00C405D5" w:rsidP="004656EC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4656EC">
        <w:rPr>
          <w:rFonts w:ascii="Arial" w:hAnsi="Arial" w:cs="Arial"/>
          <w:sz w:val="24"/>
        </w:rPr>
        <w:t>3</w:t>
      </w:r>
      <w:r w:rsidR="00951DAE" w:rsidRPr="004656EC">
        <w:rPr>
          <w:rFonts w:ascii="Arial" w:hAnsi="Arial" w:cs="Arial"/>
          <w:sz w:val="24"/>
        </w:rPr>
        <w:t xml:space="preserve">. Контроль за исполнением настоящего </w:t>
      </w:r>
      <w:r w:rsidR="00467DF3">
        <w:rPr>
          <w:rFonts w:ascii="Arial" w:hAnsi="Arial" w:cs="Arial"/>
          <w:sz w:val="24"/>
        </w:rPr>
        <w:t>Р</w:t>
      </w:r>
      <w:r w:rsidR="00951DAE" w:rsidRPr="004656EC">
        <w:rPr>
          <w:rFonts w:ascii="Arial" w:hAnsi="Arial" w:cs="Arial"/>
          <w:sz w:val="24"/>
        </w:rPr>
        <w:t>ешения возложить на мэра Холмского муниципального округа Сахалинской области (Д.Г. Любчинов), постоянную комиссию по жилищно-коммунальному хозяйству и имуществу Собрания Холмского муниципального округа Сахалинской области (В.В. Ячменев).</w:t>
      </w:r>
    </w:p>
    <w:p w14:paraId="639167C9" w14:textId="239FE899" w:rsidR="00951DAE" w:rsidRPr="004656EC" w:rsidRDefault="00951DAE" w:rsidP="004656EC">
      <w:pPr>
        <w:pStyle w:val="a5"/>
        <w:rPr>
          <w:rFonts w:ascii="Arial" w:hAnsi="Arial" w:cs="Arial"/>
          <w:sz w:val="24"/>
        </w:rPr>
      </w:pPr>
    </w:p>
    <w:p w14:paraId="48AB0A53" w14:textId="77777777" w:rsidR="00C405D5" w:rsidRPr="004656EC" w:rsidRDefault="00C405D5" w:rsidP="004656EC">
      <w:pPr>
        <w:pStyle w:val="a5"/>
        <w:rPr>
          <w:rFonts w:ascii="Arial" w:hAnsi="Arial" w:cs="Arial"/>
          <w:sz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8"/>
        <w:gridCol w:w="2477"/>
      </w:tblGrid>
      <w:tr w:rsidR="00D25BC1" w14:paraId="2D747522" w14:textId="77777777" w:rsidTr="00EE55EE">
        <w:tc>
          <w:tcPr>
            <w:tcW w:w="7054" w:type="dxa"/>
          </w:tcPr>
          <w:p w14:paraId="5D0DEB3E" w14:textId="77777777" w:rsidR="00D25BC1" w:rsidRDefault="00D25BC1" w:rsidP="00F36922">
            <w:pPr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Исполняющий обязанности</w:t>
            </w:r>
          </w:p>
          <w:p w14:paraId="0394BABD" w14:textId="22B035D5" w:rsidR="00D25BC1" w:rsidRPr="00D25BC1" w:rsidRDefault="00D25BC1" w:rsidP="00F36922">
            <w:pPr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3E5008">
              <w:rPr>
                <w:rFonts w:ascii="Arial" w:hAnsi="Arial" w:cs="Arial"/>
                <w:sz w:val="24"/>
                <w:szCs w:val="24"/>
              </w:rPr>
              <w:t>эр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3E500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Холмского муниципального округа</w:t>
            </w:r>
          </w:p>
          <w:p w14:paraId="7BCC9583" w14:textId="77777777" w:rsidR="00D25BC1" w:rsidRDefault="00D25BC1" w:rsidP="00F36922">
            <w:pPr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Сахалинской области</w:t>
            </w:r>
          </w:p>
        </w:tc>
        <w:tc>
          <w:tcPr>
            <w:tcW w:w="2516" w:type="dxa"/>
          </w:tcPr>
          <w:p w14:paraId="7290ACE9" w14:textId="77777777" w:rsidR="00D25BC1" w:rsidRDefault="00D25BC1" w:rsidP="00EE55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465D42" w14:textId="77777777" w:rsidR="00D25BC1" w:rsidRDefault="00D25BC1" w:rsidP="00EE55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С.Г. Казанцева</w:t>
            </w:r>
          </w:p>
        </w:tc>
      </w:tr>
    </w:tbl>
    <w:p w14:paraId="188962CC" w14:textId="77777777" w:rsidR="00803FF0" w:rsidRDefault="00254094">
      <w:pPr>
        <w:spacing w:before="0" w:after="160"/>
        <w:rPr>
          <w:rFonts w:ascii="Arial" w:hAnsi="Arial" w:cs="Arial"/>
          <w:sz w:val="24"/>
        </w:rPr>
        <w:sectPr w:rsidR="00803FF0" w:rsidSect="003E0E9B">
          <w:pgSz w:w="11906" w:h="16838"/>
          <w:pgMar w:top="1134" w:right="850" w:bottom="1560" w:left="1701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sz w:val="24"/>
        </w:rPr>
        <w:br w:type="page"/>
      </w:r>
      <w:bookmarkStart w:id="1" w:name="_GoBack"/>
      <w:bookmarkEnd w:id="1"/>
    </w:p>
    <w:p w14:paraId="19BE3F19" w14:textId="460D2E07" w:rsidR="00254094" w:rsidRDefault="00254094" w:rsidP="00803FF0">
      <w:pPr>
        <w:pStyle w:val="a5"/>
        <w:ind w:left="1091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Приложение к решению </w:t>
      </w:r>
      <w:r w:rsidRPr="00254094">
        <w:rPr>
          <w:rFonts w:ascii="Arial" w:hAnsi="Arial" w:cs="Arial"/>
          <w:sz w:val="24"/>
        </w:rPr>
        <w:t>Собрания муниципального образования «Холмский городской округ»</w:t>
      </w:r>
      <w:r>
        <w:rPr>
          <w:rFonts w:ascii="Arial" w:hAnsi="Arial" w:cs="Arial"/>
          <w:sz w:val="24"/>
        </w:rPr>
        <w:t xml:space="preserve"> </w:t>
      </w:r>
    </w:p>
    <w:p w14:paraId="0CF2C03D" w14:textId="6E89C818" w:rsidR="00254094" w:rsidRDefault="00254094" w:rsidP="00803FF0">
      <w:pPr>
        <w:pStyle w:val="a5"/>
        <w:ind w:left="10915"/>
        <w:jc w:val="both"/>
        <w:rPr>
          <w:rFonts w:ascii="Arial" w:hAnsi="Arial" w:cs="Arial"/>
          <w:sz w:val="24"/>
        </w:rPr>
      </w:pPr>
      <w:r w:rsidRPr="00254094">
        <w:rPr>
          <w:rFonts w:ascii="Arial" w:hAnsi="Arial" w:cs="Arial"/>
          <w:sz w:val="24"/>
        </w:rPr>
        <w:t>от 29.09.2022 № 57/6-483</w:t>
      </w:r>
      <w:r>
        <w:rPr>
          <w:rFonts w:ascii="Arial" w:hAnsi="Arial" w:cs="Arial"/>
          <w:sz w:val="24"/>
        </w:rPr>
        <w:t xml:space="preserve"> </w:t>
      </w:r>
    </w:p>
    <w:p w14:paraId="0396597E" w14:textId="77777777" w:rsidR="00803FF0" w:rsidRDefault="00254094" w:rsidP="00803FF0">
      <w:pPr>
        <w:pStyle w:val="a5"/>
        <w:ind w:left="1091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Pr="00254094">
        <w:rPr>
          <w:rFonts w:ascii="Arial" w:hAnsi="Arial" w:cs="Arial"/>
          <w:sz w:val="24"/>
        </w:rPr>
        <w:t xml:space="preserve">в редакции решения Собрания Холмского муниципального округа Сахалинской области </w:t>
      </w:r>
    </w:p>
    <w:p w14:paraId="76BB4DE8" w14:textId="41122D4A" w:rsidR="00F36922" w:rsidRDefault="00803FF0" w:rsidP="00F36922">
      <w:pPr>
        <w:pStyle w:val="a5"/>
        <w:ind w:left="9204" w:firstLine="708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030B9C9" wp14:editId="240A7CB8">
            <wp:simplePos x="0" y="0"/>
            <wp:positionH relativeFrom="column">
              <wp:posOffset>-66675</wp:posOffset>
            </wp:positionH>
            <wp:positionV relativeFrom="paragraph">
              <wp:posOffset>194310</wp:posOffset>
            </wp:positionV>
            <wp:extent cx="8410575" cy="5554984"/>
            <wp:effectExtent l="0" t="0" r="0" b="7620"/>
            <wp:wrapNone/>
            <wp:docPr id="21107187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71870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555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922" w:rsidRPr="00F36922">
        <w:rPr>
          <w:rFonts w:ascii="Arial" w:hAnsi="Arial" w:cs="Arial"/>
          <w:sz w:val="24"/>
        </w:rPr>
        <w:t xml:space="preserve"> </w:t>
      </w:r>
      <w:r w:rsidR="00F36922">
        <w:rPr>
          <w:rFonts w:ascii="Arial" w:hAnsi="Arial" w:cs="Arial"/>
          <w:sz w:val="24"/>
        </w:rPr>
        <w:tab/>
        <w:t xml:space="preserve">     </w:t>
      </w:r>
      <w:r w:rsidR="00F36922" w:rsidRPr="003A6543">
        <w:rPr>
          <w:rFonts w:ascii="Arial" w:hAnsi="Arial" w:cs="Arial"/>
          <w:sz w:val="24"/>
        </w:rPr>
        <w:t xml:space="preserve">от </w:t>
      </w:r>
      <w:r w:rsidR="00F36922">
        <w:rPr>
          <w:rFonts w:ascii="Arial" w:hAnsi="Arial" w:cs="Arial"/>
          <w:sz w:val="24"/>
        </w:rPr>
        <w:t>28.05.2026 г. № 43/7-351</w:t>
      </w:r>
      <w:r w:rsidR="00F36922">
        <w:rPr>
          <w:rFonts w:ascii="Arial" w:hAnsi="Arial" w:cs="Arial"/>
          <w:sz w:val="24"/>
        </w:rPr>
        <w:t>)</w:t>
      </w:r>
    </w:p>
    <w:p w14:paraId="629DBDE3" w14:textId="57DA8F61" w:rsidR="004656EC" w:rsidRDefault="00254094" w:rsidP="00803FF0">
      <w:pPr>
        <w:pStyle w:val="a5"/>
        <w:ind w:left="10915"/>
        <w:jc w:val="both"/>
        <w:rPr>
          <w:rFonts w:ascii="Arial" w:hAnsi="Arial" w:cs="Arial"/>
          <w:sz w:val="24"/>
        </w:rPr>
      </w:pPr>
      <w:r w:rsidRPr="00254094">
        <w:rPr>
          <w:rFonts w:ascii="Arial" w:hAnsi="Arial" w:cs="Arial"/>
          <w:sz w:val="24"/>
        </w:rPr>
        <w:t>)</w:t>
      </w:r>
    </w:p>
    <w:p w14:paraId="4A8A20A2" w14:textId="0CF046E1" w:rsidR="00254094" w:rsidRDefault="00254094" w:rsidP="00803FF0">
      <w:pPr>
        <w:pStyle w:val="a5"/>
        <w:ind w:left="10206"/>
        <w:jc w:val="both"/>
        <w:rPr>
          <w:rFonts w:ascii="Arial" w:hAnsi="Arial" w:cs="Arial"/>
          <w:sz w:val="24"/>
        </w:rPr>
      </w:pPr>
    </w:p>
    <w:p w14:paraId="5A8B3711" w14:textId="1A068944" w:rsidR="00254094" w:rsidRPr="004656EC" w:rsidRDefault="00254094" w:rsidP="00254094">
      <w:pPr>
        <w:pStyle w:val="a5"/>
        <w:jc w:val="both"/>
        <w:rPr>
          <w:rFonts w:ascii="Arial" w:hAnsi="Arial" w:cs="Arial"/>
          <w:sz w:val="24"/>
        </w:rPr>
      </w:pPr>
    </w:p>
    <w:sectPr w:rsidR="00254094" w:rsidRPr="004656EC" w:rsidSect="00803FF0">
      <w:pgSz w:w="16838" w:h="11906" w:orient="landscape"/>
      <w:pgMar w:top="567" w:right="395" w:bottom="850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C6810" w14:textId="77777777" w:rsidR="00A945E1" w:rsidRDefault="00A945E1" w:rsidP="00C2288E">
      <w:pPr>
        <w:spacing w:after="0" w:line="240" w:lineRule="auto"/>
      </w:pPr>
      <w:r>
        <w:separator/>
      </w:r>
    </w:p>
  </w:endnote>
  <w:endnote w:type="continuationSeparator" w:id="0">
    <w:p w14:paraId="2B449626" w14:textId="77777777" w:rsidR="00A945E1" w:rsidRDefault="00A945E1" w:rsidP="00C2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8FF06" w14:textId="77777777" w:rsidR="00A945E1" w:rsidRDefault="00A945E1" w:rsidP="00C2288E">
      <w:pPr>
        <w:spacing w:after="0" w:line="240" w:lineRule="auto"/>
      </w:pPr>
      <w:r>
        <w:separator/>
      </w:r>
    </w:p>
  </w:footnote>
  <w:footnote w:type="continuationSeparator" w:id="0">
    <w:p w14:paraId="18D7DD63" w14:textId="77777777" w:rsidR="00A945E1" w:rsidRDefault="00A945E1" w:rsidP="00C22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B5F"/>
    <w:multiLevelType w:val="hybridMultilevel"/>
    <w:tmpl w:val="6BAE4CB2"/>
    <w:lvl w:ilvl="0" w:tplc="B6205F1E">
      <w:start w:val="5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8A4137"/>
    <w:multiLevelType w:val="multilevel"/>
    <w:tmpl w:val="E5F215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DED6C2A"/>
    <w:multiLevelType w:val="hybridMultilevel"/>
    <w:tmpl w:val="A5CADE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625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81245"/>
    <w:multiLevelType w:val="hybridMultilevel"/>
    <w:tmpl w:val="41BE938E"/>
    <w:lvl w:ilvl="0" w:tplc="AE625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D87CA3"/>
    <w:multiLevelType w:val="multilevel"/>
    <w:tmpl w:val="D2F248C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8CD0A25"/>
    <w:multiLevelType w:val="hybridMultilevel"/>
    <w:tmpl w:val="C6FEB278"/>
    <w:lvl w:ilvl="0" w:tplc="AE62539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CF27D91"/>
    <w:multiLevelType w:val="hybridMultilevel"/>
    <w:tmpl w:val="8CE82FC6"/>
    <w:lvl w:ilvl="0" w:tplc="85C440D4">
      <w:start w:val="5"/>
      <w:numFmt w:val="decimal"/>
      <w:lvlText w:val="%1."/>
      <w:lvlJc w:val="left"/>
      <w:pPr>
        <w:ind w:left="927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F32A39"/>
    <w:multiLevelType w:val="multilevel"/>
    <w:tmpl w:val="DF428E56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3F1874"/>
    <w:multiLevelType w:val="hybridMultilevel"/>
    <w:tmpl w:val="A84A9C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625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2A4D05"/>
    <w:multiLevelType w:val="hybridMultilevel"/>
    <w:tmpl w:val="F0AA6D7A"/>
    <w:lvl w:ilvl="0" w:tplc="AE625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015FE2"/>
    <w:multiLevelType w:val="multilevel"/>
    <w:tmpl w:val="01E4ED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CE964D6"/>
    <w:multiLevelType w:val="multilevel"/>
    <w:tmpl w:val="B5642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177392A"/>
    <w:multiLevelType w:val="hybridMultilevel"/>
    <w:tmpl w:val="6BF62BEC"/>
    <w:lvl w:ilvl="0" w:tplc="8092E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252ABE"/>
    <w:multiLevelType w:val="hybridMultilevel"/>
    <w:tmpl w:val="48FC3D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625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914192"/>
    <w:multiLevelType w:val="hybridMultilevel"/>
    <w:tmpl w:val="790E9764"/>
    <w:lvl w:ilvl="0" w:tplc="AE625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1035EF"/>
    <w:multiLevelType w:val="hybridMultilevel"/>
    <w:tmpl w:val="C216449A"/>
    <w:lvl w:ilvl="0" w:tplc="AE62539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2E85148"/>
    <w:multiLevelType w:val="multilevel"/>
    <w:tmpl w:val="13307DD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17" w15:restartNumberingAfterBreak="0">
    <w:nsid w:val="59334571"/>
    <w:multiLevelType w:val="hybridMultilevel"/>
    <w:tmpl w:val="F95C05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A1F13"/>
    <w:multiLevelType w:val="multilevel"/>
    <w:tmpl w:val="E5F215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C310DE7"/>
    <w:multiLevelType w:val="multilevel"/>
    <w:tmpl w:val="5D0AC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AD3013"/>
    <w:multiLevelType w:val="multilevel"/>
    <w:tmpl w:val="0BA06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26F78FE"/>
    <w:multiLevelType w:val="multilevel"/>
    <w:tmpl w:val="D2F248C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652E6685"/>
    <w:multiLevelType w:val="multilevel"/>
    <w:tmpl w:val="7D522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D54C04"/>
    <w:multiLevelType w:val="hybridMultilevel"/>
    <w:tmpl w:val="91CE13F6"/>
    <w:lvl w:ilvl="0" w:tplc="746CC88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A134A1"/>
    <w:multiLevelType w:val="hybridMultilevel"/>
    <w:tmpl w:val="046887FE"/>
    <w:lvl w:ilvl="0" w:tplc="B77CA6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B1E3099"/>
    <w:multiLevelType w:val="hybridMultilevel"/>
    <w:tmpl w:val="BBFEB25E"/>
    <w:lvl w:ilvl="0" w:tplc="3A6481C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562AE160">
      <w:start w:val="1"/>
      <w:numFmt w:val="decimal"/>
      <w:lvlText w:val="1.%2."/>
      <w:lvlJc w:val="left"/>
      <w:pPr>
        <w:ind w:left="164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6236B68"/>
    <w:multiLevelType w:val="hybridMultilevel"/>
    <w:tmpl w:val="228A75E0"/>
    <w:lvl w:ilvl="0" w:tplc="AE625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16"/>
  </w:num>
  <w:num w:numId="4">
    <w:abstractNumId w:val="24"/>
  </w:num>
  <w:num w:numId="5">
    <w:abstractNumId w:val="11"/>
  </w:num>
  <w:num w:numId="6">
    <w:abstractNumId w:val="7"/>
  </w:num>
  <w:num w:numId="7">
    <w:abstractNumId w:val="17"/>
  </w:num>
  <w:num w:numId="8">
    <w:abstractNumId w:val="10"/>
  </w:num>
  <w:num w:numId="9">
    <w:abstractNumId w:val="5"/>
  </w:num>
  <w:num w:numId="10">
    <w:abstractNumId w:val="22"/>
  </w:num>
  <w:num w:numId="11">
    <w:abstractNumId w:val="19"/>
  </w:num>
  <w:num w:numId="12">
    <w:abstractNumId w:val="2"/>
  </w:num>
  <w:num w:numId="13">
    <w:abstractNumId w:val="13"/>
  </w:num>
  <w:num w:numId="14">
    <w:abstractNumId w:val="8"/>
  </w:num>
  <w:num w:numId="15">
    <w:abstractNumId w:val="3"/>
  </w:num>
  <w:num w:numId="16">
    <w:abstractNumId w:val="20"/>
  </w:num>
  <w:num w:numId="17">
    <w:abstractNumId w:val="9"/>
  </w:num>
  <w:num w:numId="18">
    <w:abstractNumId w:val="1"/>
  </w:num>
  <w:num w:numId="19">
    <w:abstractNumId w:val="15"/>
  </w:num>
  <w:num w:numId="20">
    <w:abstractNumId w:val="18"/>
  </w:num>
  <w:num w:numId="21">
    <w:abstractNumId w:val="14"/>
  </w:num>
  <w:num w:numId="22">
    <w:abstractNumId w:val="26"/>
  </w:num>
  <w:num w:numId="23">
    <w:abstractNumId w:val="12"/>
  </w:num>
  <w:num w:numId="24">
    <w:abstractNumId w:val="21"/>
  </w:num>
  <w:num w:numId="25">
    <w:abstractNumId w:val="4"/>
  </w:num>
  <w:num w:numId="26">
    <w:abstractNumId w:val="0"/>
  </w:num>
  <w:num w:numId="27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AE"/>
    <w:rsid w:val="00012A8C"/>
    <w:rsid w:val="00027004"/>
    <w:rsid w:val="0002724A"/>
    <w:rsid w:val="0004198C"/>
    <w:rsid w:val="000A2991"/>
    <w:rsid w:val="000B3ACD"/>
    <w:rsid w:val="000E7BBD"/>
    <w:rsid w:val="000F2727"/>
    <w:rsid w:val="00126A2E"/>
    <w:rsid w:val="001472B8"/>
    <w:rsid w:val="00176E12"/>
    <w:rsid w:val="001A590B"/>
    <w:rsid w:val="001B1B10"/>
    <w:rsid w:val="001B2BE5"/>
    <w:rsid w:val="001C475C"/>
    <w:rsid w:val="001C5F63"/>
    <w:rsid w:val="001C73F0"/>
    <w:rsid w:val="001F293E"/>
    <w:rsid w:val="00206B8E"/>
    <w:rsid w:val="002402D8"/>
    <w:rsid w:val="00254094"/>
    <w:rsid w:val="0026212C"/>
    <w:rsid w:val="00275894"/>
    <w:rsid w:val="002947F6"/>
    <w:rsid w:val="002A19EF"/>
    <w:rsid w:val="002B03D0"/>
    <w:rsid w:val="002B508A"/>
    <w:rsid w:val="002D27BD"/>
    <w:rsid w:val="00301BF5"/>
    <w:rsid w:val="003A6543"/>
    <w:rsid w:val="003C4C05"/>
    <w:rsid w:val="003E0E9B"/>
    <w:rsid w:val="00415528"/>
    <w:rsid w:val="004656EC"/>
    <w:rsid w:val="00467DF3"/>
    <w:rsid w:val="004833C6"/>
    <w:rsid w:val="004C57F3"/>
    <w:rsid w:val="004F50A5"/>
    <w:rsid w:val="0050378A"/>
    <w:rsid w:val="0051391C"/>
    <w:rsid w:val="00513C59"/>
    <w:rsid w:val="0051721F"/>
    <w:rsid w:val="0052656B"/>
    <w:rsid w:val="00526B2C"/>
    <w:rsid w:val="00537C65"/>
    <w:rsid w:val="00552559"/>
    <w:rsid w:val="00561625"/>
    <w:rsid w:val="00572847"/>
    <w:rsid w:val="00575825"/>
    <w:rsid w:val="00585185"/>
    <w:rsid w:val="005B4A00"/>
    <w:rsid w:val="005C1306"/>
    <w:rsid w:val="006032E3"/>
    <w:rsid w:val="00607293"/>
    <w:rsid w:val="00624690"/>
    <w:rsid w:val="00640BF6"/>
    <w:rsid w:val="00673F64"/>
    <w:rsid w:val="006A0F10"/>
    <w:rsid w:val="006A2630"/>
    <w:rsid w:val="006B1653"/>
    <w:rsid w:val="006C6F4A"/>
    <w:rsid w:val="007042B1"/>
    <w:rsid w:val="00712ABD"/>
    <w:rsid w:val="007149F5"/>
    <w:rsid w:val="00722353"/>
    <w:rsid w:val="007226D8"/>
    <w:rsid w:val="00730F2F"/>
    <w:rsid w:val="00761353"/>
    <w:rsid w:val="007A344F"/>
    <w:rsid w:val="007A63EC"/>
    <w:rsid w:val="007D6193"/>
    <w:rsid w:val="00803FF0"/>
    <w:rsid w:val="00814B4A"/>
    <w:rsid w:val="00854D68"/>
    <w:rsid w:val="008876C8"/>
    <w:rsid w:val="008922F7"/>
    <w:rsid w:val="00924C80"/>
    <w:rsid w:val="00951DAE"/>
    <w:rsid w:val="00960242"/>
    <w:rsid w:val="00963025"/>
    <w:rsid w:val="009B0639"/>
    <w:rsid w:val="009D16BC"/>
    <w:rsid w:val="009E221C"/>
    <w:rsid w:val="009F7D02"/>
    <w:rsid w:val="00A12AC4"/>
    <w:rsid w:val="00A22CC6"/>
    <w:rsid w:val="00A80951"/>
    <w:rsid w:val="00A945E1"/>
    <w:rsid w:val="00AE2784"/>
    <w:rsid w:val="00AF4732"/>
    <w:rsid w:val="00B0345D"/>
    <w:rsid w:val="00B31270"/>
    <w:rsid w:val="00B36254"/>
    <w:rsid w:val="00B4328D"/>
    <w:rsid w:val="00B56982"/>
    <w:rsid w:val="00B82E3E"/>
    <w:rsid w:val="00B914F9"/>
    <w:rsid w:val="00B91854"/>
    <w:rsid w:val="00BE0BEE"/>
    <w:rsid w:val="00C2288E"/>
    <w:rsid w:val="00C261ED"/>
    <w:rsid w:val="00C36D97"/>
    <w:rsid w:val="00C37C3A"/>
    <w:rsid w:val="00C405D5"/>
    <w:rsid w:val="00C6583B"/>
    <w:rsid w:val="00C70E22"/>
    <w:rsid w:val="00C92781"/>
    <w:rsid w:val="00CB267B"/>
    <w:rsid w:val="00CE5AE9"/>
    <w:rsid w:val="00D064CF"/>
    <w:rsid w:val="00D25BC1"/>
    <w:rsid w:val="00D75C5F"/>
    <w:rsid w:val="00DC6C16"/>
    <w:rsid w:val="00DD0EE0"/>
    <w:rsid w:val="00E21478"/>
    <w:rsid w:val="00E263BF"/>
    <w:rsid w:val="00E65C5A"/>
    <w:rsid w:val="00E83F42"/>
    <w:rsid w:val="00EB114E"/>
    <w:rsid w:val="00EC4C2D"/>
    <w:rsid w:val="00F21B99"/>
    <w:rsid w:val="00F36922"/>
    <w:rsid w:val="00F70ED4"/>
    <w:rsid w:val="00F727F0"/>
    <w:rsid w:val="00F76C43"/>
    <w:rsid w:val="00FC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ABC96"/>
  <w15:chartTrackingRefBased/>
  <w15:docId w15:val="{AE22A0CE-3E66-457D-BCDF-C4A585A1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28D"/>
    <w:pPr>
      <w:spacing w:before="120" w:after="120"/>
    </w:pPr>
  </w:style>
  <w:style w:type="paragraph" w:styleId="10">
    <w:name w:val="heading 1"/>
    <w:basedOn w:val="a"/>
    <w:next w:val="a"/>
    <w:link w:val="11"/>
    <w:uiPriority w:val="9"/>
    <w:qFormat/>
    <w:rsid w:val="00CB26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34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30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630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44F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44F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Без интервала1"/>
    <w:rsid w:val="00951DA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link w:val="a4"/>
    <w:uiPriority w:val="34"/>
    <w:qFormat/>
    <w:rsid w:val="00E65C5A"/>
    <w:pPr>
      <w:ind w:left="720"/>
      <w:contextualSpacing/>
    </w:pPr>
  </w:style>
  <w:style w:type="paragraph" w:styleId="a5">
    <w:name w:val="No Spacing"/>
    <w:uiPriority w:val="1"/>
    <w:qFormat/>
    <w:rsid w:val="000E7B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3">
    <w:name w:val="toc 1"/>
    <w:basedOn w:val="a"/>
    <w:next w:val="a"/>
    <w:autoRedefine/>
    <w:uiPriority w:val="39"/>
    <w:qFormat/>
    <w:rsid w:val="00607293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caps/>
      <w:noProof/>
      <w:sz w:val="24"/>
      <w:szCs w:val="36"/>
      <w:lang w:eastAsia="ru-RU"/>
    </w:rPr>
  </w:style>
  <w:style w:type="paragraph" w:styleId="31">
    <w:name w:val="toc 3"/>
    <w:basedOn w:val="a"/>
    <w:next w:val="a"/>
    <w:autoRedefine/>
    <w:uiPriority w:val="39"/>
    <w:qFormat/>
    <w:rsid w:val="00CB267B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rsid w:val="00CB267B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styleId="a6">
    <w:name w:val="Hyperlink"/>
    <w:uiPriority w:val="99"/>
    <w:rsid w:val="00CB267B"/>
    <w:rPr>
      <w:color w:val="0000FF"/>
      <w:u w:val="single"/>
    </w:rPr>
  </w:style>
  <w:style w:type="character" w:customStyle="1" w:styleId="11">
    <w:name w:val="Заголовок 1 Знак"/>
    <w:basedOn w:val="a0"/>
    <w:link w:val="10"/>
    <w:uiPriority w:val="9"/>
    <w:rsid w:val="00CB26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0"/>
    <w:next w:val="a"/>
    <w:uiPriority w:val="39"/>
    <w:qFormat/>
    <w:rsid w:val="00CB267B"/>
    <w:pPr>
      <w:spacing w:before="480" w:after="120" w:line="276" w:lineRule="auto"/>
      <w:outlineLvl w:val="9"/>
    </w:pPr>
    <w:rPr>
      <w:rFonts w:ascii="Cambria" w:eastAsia="Times New Roman" w:hAnsi="Cambria" w:cs="Times New Roman"/>
      <w:b/>
      <w:bCs/>
      <w:color w:val="365F91"/>
      <w:sz w:val="24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630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630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header"/>
    <w:basedOn w:val="a"/>
    <w:link w:val="a9"/>
    <w:uiPriority w:val="99"/>
    <w:unhideWhenUsed/>
    <w:rsid w:val="00C22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288E"/>
  </w:style>
  <w:style w:type="paragraph" w:styleId="aa">
    <w:name w:val="footer"/>
    <w:basedOn w:val="a"/>
    <w:link w:val="ab"/>
    <w:uiPriority w:val="99"/>
    <w:unhideWhenUsed/>
    <w:rsid w:val="00C22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288E"/>
  </w:style>
  <w:style w:type="paragraph" w:styleId="ac">
    <w:name w:val="Balloon Text"/>
    <w:basedOn w:val="a"/>
    <w:link w:val="ad"/>
    <w:uiPriority w:val="99"/>
    <w:semiHidden/>
    <w:unhideWhenUsed/>
    <w:rsid w:val="0052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2656B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6C6F4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C6F4A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A34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A344F"/>
    <w:pPr>
      <w:keepNext/>
      <w:keepLines/>
      <w:spacing w:before="40" w:after="0" w:line="240" w:lineRule="auto"/>
      <w:jc w:val="both"/>
      <w:outlineLvl w:val="4"/>
    </w:pPr>
    <w:rPr>
      <w:rFonts w:ascii="Calibri Light" w:eastAsia="Times New Roman" w:hAnsi="Calibri Light" w:cs="Times New Roman"/>
      <w:color w:val="2F5496"/>
      <w:kern w:val="2"/>
      <w:sz w:val="24"/>
      <w:szCs w:val="24"/>
      <w:lang w:eastAsia="ru-RU"/>
      <w14:ligatures w14:val="standardContextual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A344F"/>
    <w:pPr>
      <w:keepNext/>
      <w:keepLines/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3763"/>
      <w:kern w:val="2"/>
      <w:sz w:val="24"/>
      <w:szCs w:val="24"/>
      <w:lang w:eastAsia="ru-RU"/>
      <w14:ligatures w14:val="standardContextual"/>
    </w:rPr>
  </w:style>
  <w:style w:type="numbering" w:customStyle="1" w:styleId="15">
    <w:name w:val="Нет списка1"/>
    <w:next w:val="a2"/>
    <w:uiPriority w:val="99"/>
    <w:semiHidden/>
    <w:unhideWhenUsed/>
    <w:rsid w:val="007A344F"/>
  </w:style>
  <w:style w:type="character" w:customStyle="1" w:styleId="50">
    <w:name w:val="Заголовок 5 Знак"/>
    <w:basedOn w:val="a0"/>
    <w:link w:val="5"/>
    <w:uiPriority w:val="9"/>
    <w:rsid w:val="007A344F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7A344F"/>
    <w:rPr>
      <w:rFonts w:ascii="Calibri Light" w:eastAsia="Times New Roman" w:hAnsi="Calibri Light" w:cs="Times New Roman"/>
      <w:color w:val="1F3763"/>
    </w:rPr>
  </w:style>
  <w:style w:type="paragraph" w:customStyle="1" w:styleId="ConsPlusNormal">
    <w:name w:val="ConsPlusNormal"/>
    <w:rsid w:val="007A34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2"/>
      <w:sz w:val="20"/>
      <w:szCs w:val="24"/>
      <w:lang w:eastAsia="ru-RU"/>
      <w14:ligatures w14:val="standardContextual"/>
    </w:rPr>
  </w:style>
  <w:style w:type="paragraph" w:customStyle="1" w:styleId="ConsPlusNonformat">
    <w:name w:val="ConsPlusNonformat"/>
    <w:rsid w:val="007A34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4"/>
      <w:lang w:eastAsia="ru-RU"/>
      <w14:ligatures w14:val="standardContextual"/>
    </w:rPr>
  </w:style>
  <w:style w:type="paragraph" w:customStyle="1" w:styleId="ConsPlusTitle">
    <w:name w:val="ConsPlusTitle"/>
    <w:rsid w:val="007A34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2"/>
      <w:sz w:val="20"/>
      <w:szCs w:val="24"/>
      <w:lang w:eastAsia="ru-RU"/>
      <w14:ligatures w14:val="standardContextual"/>
    </w:rPr>
  </w:style>
  <w:style w:type="paragraph" w:customStyle="1" w:styleId="ConsPlusCell">
    <w:name w:val="ConsPlusCell"/>
    <w:rsid w:val="007A34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4"/>
      <w:lang w:eastAsia="ru-RU"/>
      <w14:ligatures w14:val="standardContextual"/>
    </w:rPr>
  </w:style>
  <w:style w:type="paragraph" w:customStyle="1" w:styleId="ConsPlusDocList">
    <w:name w:val="ConsPlusDocList"/>
    <w:rsid w:val="007A34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4"/>
      <w:lang w:eastAsia="ru-RU"/>
      <w14:ligatures w14:val="standardContextual"/>
    </w:rPr>
  </w:style>
  <w:style w:type="paragraph" w:customStyle="1" w:styleId="ConsPlusTitlePage">
    <w:name w:val="ConsPlusTitlePage"/>
    <w:rsid w:val="007A34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2"/>
      <w:sz w:val="20"/>
      <w:szCs w:val="24"/>
      <w:lang w:eastAsia="ru-RU"/>
      <w14:ligatures w14:val="standardContextual"/>
    </w:rPr>
  </w:style>
  <w:style w:type="paragraph" w:customStyle="1" w:styleId="ConsPlusJurTerm">
    <w:name w:val="ConsPlusJurTerm"/>
    <w:rsid w:val="007A34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2"/>
      <w:sz w:val="26"/>
      <w:szCs w:val="24"/>
      <w:lang w:eastAsia="ru-RU"/>
      <w14:ligatures w14:val="standardContextual"/>
    </w:rPr>
  </w:style>
  <w:style w:type="paragraph" w:customStyle="1" w:styleId="ConsPlusTextList">
    <w:name w:val="ConsPlusTextList"/>
    <w:rsid w:val="007A34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2"/>
      <w:sz w:val="20"/>
      <w:szCs w:val="24"/>
      <w:lang w:eastAsia="ru-RU"/>
      <w14:ligatures w14:val="standardContextual"/>
    </w:rPr>
  </w:style>
  <w:style w:type="paragraph" w:customStyle="1" w:styleId="16">
    <w:name w:val="Рецензия1"/>
    <w:next w:val="af"/>
    <w:hidden/>
    <w:uiPriority w:val="99"/>
    <w:semiHidden/>
    <w:rsid w:val="007A344F"/>
    <w:pPr>
      <w:spacing w:after="0" w:line="240" w:lineRule="auto"/>
    </w:pPr>
    <w:rPr>
      <w:rFonts w:eastAsia="Times New Roman"/>
      <w:kern w:val="2"/>
      <w:sz w:val="24"/>
      <w:szCs w:val="24"/>
      <w:lang w:eastAsia="ru-RU"/>
      <w14:ligatures w14:val="standardContextual"/>
    </w:rPr>
  </w:style>
  <w:style w:type="paragraph" w:customStyle="1" w:styleId="17">
    <w:name w:val="Обычный (Интернет)1"/>
    <w:basedOn w:val="a"/>
    <w:next w:val="af0"/>
    <w:uiPriority w:val="99"/>
    <w:semiHidden/>
    <w:unhideWhenUsed/>
    <w:rsid w:val="007A344F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paragraph" w:customStyle="1" w:styleId="18">
    <w:name w:val="Заголовок1"/>
    <w:basedOn w:val="a"/>
    <w:next w:val="a"/>
    <w:uiPriority w:val="10"/>
    <w:qFormat/>
    <w:rsid w:val="007A344F"/>
    <w:pP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-10"/>
      <w:kern w:val="28"/>
      <w:sz w:val="28"/>
      <w:szCs w:val="56"/>
      <w:lang w:eastAsia="ru-RU"/>
      <w14:ligatures w14:val="standardContextual"/>
    </w:rPr>
  </w:style>
  <w:style w:type="character" w:customStyle="1" w:styleId="af1">
    <w:name w:val="Заголовок Знак"/>
    <w:basedOn w:val="a0"/>
    <w:link w:val="af2"/>
    <w:uiPriority w:val="10"/>
    <w:rsid w:val="007A344F"/>
    <w:rPr>
      <w:rFonts w:ascii="Times New Roman" w:eastAsia="Times New Roman" w:hAnsi="Times New Roman" w:cs="Times New Roman"/>
      <w:spacing w:val="-10"/>
      <w:kern w:val="28"/>
      <w:sz w:val="28"/>
      <w:szCs w:val="56"/>
    </w:rPr>
  </w:style>
  <w:style w:type="paragraph" w:customStyle="1" w:styleId="19">
    <w:name w:val="Подзаголовок1"/>
    <w:basedOn w:val="a"/>
    <w:next w:val="a"/>
    <w:uiPriority w:val="11"/>
    <w:qFormat/>
    <w:rsid w:val="007A344F"/>
    <w:pPr>
      <w:numPr>
        <w:ilvl w:val="1"/>
      </w:numPr>
      <w:spacing w:before="240" w:after="240" w:line="240" w:lineRule="auto"/>
      <w:jc w:val="center"/>
    </w:pPr>
    <w:rPr>
      <w:rFonts w:ascii="Times New Roman" w:eastAsia="Times New Roman" w:hAnsi="Times New Roman"/>
      <w:b/>
      <w:color w:val="000000"/>
      <w:spacing w:val="15"/>
      <w:kern w:val="2"/>
      <w:sz w:val="24"/>
      <w:lang w:eastAsia="ru-RU"/>
      <w14:ligatures w14:val="standardContextual"/>
    </w:rPr>
  </w:style>
  <w:style w:type="character" w:customStyle="1" w:styleId="af3">
    <w:name w:val="Подзаголовок Знак"/>
    <w:basedOn w:val="a0"/>
    <w:link w:val="af4"/>
    <w:uiPriority w:val="11"/>
    <w:rsid w:val="007A344F"/>
    <w:rPr>
      <w:rFonts w:ascii="Times New Roman" w:hAnsi="Times New Roman"/>
      <w:b/>
      <w:color w:val="000000"/>
      <w:spacing w:val="15"/>
      <w:szCs w:val="22"/>
    </w:rPr>
  </w:style>
  <w:style w:type="paragraph" w:customStyle="1" w:styleId="21">
    <w:name w:val="Оглавление 21"/>
    <w:basedOn w:val="a"/>
    <w:next w:val="a"/>
    <w:autoRedefine/>
    <w:uiPriority w:val="39"/>
    <w:unhideWhenUsed/>
    <w:rsid w:val="007A344F"/>
    <w:pPr>
      <w:spacing w:after="100" w:line="240" w:lineRule="auto"/>
      <w:ind w:left="240"/>
      <w:jc w:val="both"/>
    </w:pPr>
    <w:rPr>
      <w:rFonts w:ascii="Times New Roman" w:eastAsia="Times New Roman" w:hAnsi="Times New Roman"/>
      <w:kern w:val="2"/>
      <w:sz w:val="24"/>
      <w:szCs w:val="24"/>
      <w:lang w:eastAsia="ru-RU"/>
      <w14:ligatures w14:val="standardContextual"/>
    </w:rPr>
  </w:style>
  <w:style w:type="numbering" w:customStyle="1" w:styleId="1">
    <w:name w:val="Текущий список1"/>
    <w:uiPriority w:val="99"/>
    <w:rsid w:val="007A344F"/>
    <w:pPr>
      <w:numPr>
        <w:numId w:val="6"/>
      </w:numPr>
    </w:pPr>
  </w:style>
  <w:style w:type="character" w:customStyle="1" w:styleId="510">
    <w:name w:val="Заголовок 5 Знак1"/>
    <w:basedOn w:val="a0"/>
    <w:uiPriority w:val="9"/>
    <w:semiHidden/>
    <w:rsid w:val="007A344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A344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">
    <w:name w:val="Revision"/>
    <w:hidden/>
    <w:uiPriority w:val="99"/>
    <w:semiHidden/>
    <w:rsid w:val="007A344F"/>
    <w:pPr>
      <w:spacing w:after="0" w:line="240" w:lineRule="auto"/>
    </w:pPr>
  </w:style>
  <w:style w:type="paragraph" w:styleId="af0">
    <w:name w:val="Normal (Web)"/>
    <w:basedOn w:val="a"/>
    <w:uiPriority w:val="99"/>
    <w:semiHidden/>
    <w:unhideWhenUsed/>
    <w:rsid w:val="007A344F"/>
    <w:rPr>
      <w:rFonts w:ascii="Times New Roman" w:hAnsi="Times New Roman" w:cs="Times New Roman"/>
      <w:sz w:val="24"/>
      <w:szCs w:val="24"/>
    </w:rPr>
  </w:style>
  <w:style w:type="paragraph" w:styleId="af2">
    <w:name w:val="Title"/>
    <w:basedOn w:val="a"/>
    <w:next w:val="a"/>
    <w:link w:val="af1"/>
    <w:uiPriority w:val="10"/>
    <w:qFormat/>
    <w:rsid w:val="007A344F"/>
    <w:pPr>
      <w:spacing w:after="0" w:line="240" w:lineRule="auto"/>
      <w:contextualSpacing/>
    </w:pPr>
    <w:rPr>
      <w:rFonts w:ascii="Times New Roman" w:eastAsia="Times New Roman" w:hAnsi="Times New Roman" w:cs="Times New Roman"/>
      <w:spacing w:val="-10"/>
      <w:kern w:val="28"/>
      <w:sz w:val="28"/>
      <w:szCs w:val="56"/>
    </w:rPr>
  </w:style>
  <w:style w:type="character" w:customStyle="1" w:styleId="1a">
    <w:name w:val="Заголовок Знак1"/>
    <w:basedOn w:val="a0"/>
    <w:uiPriority w:val="10"/>
    <w:rsid w:val="007A3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4">
    <w:name w:val="Subtitle"/>
    <w:basedOn w:val="a"/>
    <w:next w:val="a"/>
    <w:link w:val="af3"/>
    <w:uiPriority w:val="11"/>
    <w:qFormat/>
    <w:rsid w:val="007A344F"/>
    <w:pPr>
      <w:numPr>
        <w:ilvl w:val="1"/>
      </w:numPr>
    </w:pPr>
    <w:rPr>
      <w:rFonts w:ascii="Times New Roman" w:hAnsi="Times New Roman"/>
      <w:b/>
      <w:color w:val="000000"/>
      <w:spacing w:val="15"/>
    </w:rPr>
  </w:style>
  <w:style w:type="character" w:customStyle="1" w:styleId="1b">
    <w:name w:val="Подзаголовок Знак1"/>
    <w:basedOn w:val="a0"/>
    <w:uiPriority w:val="11"/>
    <w:rsid w:val="007A344F"/>
    <w:rPr>
      <w:rFonts w:eastAsiaTheme="minorEastAsia"/>
      <w:color w:val="5A5A5A" w:themeColor="text1" w:themeTint="A5"/>
      <w:spacing w:val="15"/>
    </w:rPr>
  </w:style>
  <w:style w:type="character" w:customStyle="1" w:styleId="a4">
    <w:name w:val="Абзац списка Знак"/>
    <w:link w:val="a3"/>
    <w:uiPriority w:val="34"/>
    <w:locked/>
    <w:rsid w:val="006A0F10"/>
  </w:style>
  <w:style w:type="character" w:customStyle="1" w:styleId="Bodytext">
    <w:name w:val="Body text_"/>
    <w:link w:val="22"/>
    <w:locked/>
    <w:rsid w:val="006A0F10"/>
    <w:rPr>
      <w:sz w:val="24"/>
      <w:szCs w:val="24"/>
      <w:shd w:val="clear" w:color="auto" w:fill="FFFFFF"/>
    </w:rPr>
  </w:style>
  <w:style w:type="paragraph" w:customStyle="1" w:styleId="22">
    <w:name w:val="Основной текст2"/>
    <w:basedOn w:val="a"/>
    <w:link w:val="Bodytext"/>
    <w:qFormat/>
    <w:rsid w:val="006A0F10"/>
    <w:pPr>
      <w:shd w:val="clear" w:color="auto" w:fill="FFFFFF"/>
      <w:tabs>
        <w:tab w:val="left" w:pos="708"/>
      </w:tabs>
      <w:spacing w:before="0" w:after="0" w:line="298" w:lineRule="exact"/>
      <w:ind w:hanging="1820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402D8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D2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B6359-33A9-4039-A8A2-C5E155AD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e.samalukova</dc:creator>
  <cp:keywords/>
  <dc:description/>
  <cp:lastModifiedBy>Виктория Кашина</cp:lastModifiedBy>
  <cp:revision>5</cp:revision>
  <cp:lastPrinted>2026-05-28T04:28:00Z</cp:lastPrinted>
  <dcterms:created xsi:type="dcterms:W3CDTF">2026-05-13T09:38:00Z</dcterms:created>
  <dcterms:modified xsi:type="dcterms:W3CDTF">2026-05-28T04:30:00Z</dcterms:modified>
</cp:coreProperties>
</file>