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45145D" w:rsidP="00502BB8">
      <w:pPr>
        <w:pStyle w:val="a3"/>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4pt;margin-top:-.05pt;width:45pt;height:54pt;z-index:-251658752;mso-wrap-edited:f" wrapcoords="-450 0 -450 21300 21600 21300 21600 0 -450 0" o:allowincell="f">
            <v:imagedata r:id="rId7" o:title="" gain="74473f" grayscale="t"/>
            <w10:wrap type="through"/>
          </v:shape>
          <o:OLEObject Type="Embed" ProgID="MSPhotoEd.3" ShapeID="_x0000_s1026" DrawAspect="Content" ObjectID="_1742023403" r:id="rId8"/>
        </w:object>
      </w:r>
    </w:p>
    <w:p w:rsidR="00502BB8" w:rsidRDefault="00502BB8" w:rsidP="00502BB8">
      <w:pPr>
        <w:pStyle w:val="a3"/>
        <w:rPr>
          <w:rFonts w:ascii="Times New Roman" w:hAnsi="Times New Roman"/>
          <w:sz w:val="24"/>
          <w:szCs w:val="24"/>
        </w:rPr>
      </w:pPr>
    </w:p>
    <w:p w:rsidR="00502BB8" w:rsidRDefault="00502BB8"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502BB8" w:rsidRDefault="00502BB8" w:rsidP="00502BB8">
      <w:pPr>
        <w:pStyle w:val="a3"/>
        <w:rPr>
          <w:rFonts w:ascii="Times New Roman" w:hAnsi="Times New Roman"/>
          <w:b/>
          <w:sz w:val="24"/>
          <w:szCs w:val="24"/>
        </w:rPr>
      </w:pPr>
    </w:p>
    <w:p w:rsidR="00502BB8" w:rsidRDefault="002572D3" w:rsidP="00502BB8">
      <w:pPr>
        <w:pStyle w:val="a3"/>
        <w:rPr>
          <w:rFonts w:ascii="Times New Roman" w:hAnsi="Times New Roman"/>
          <w:sz w:val="24"/>
          <w:szCs w:val="24"/>
        </w:rPr>
      </w:pPr>
      <w:r>
        <w:rPr>
          <w:rFonts w:ascii="Times New Roman" w:hAnsi="Times New Roman"/>
          <w:sz w:val="24"/>
          <w:szCs w:val="24"/>
        </w:rPr>
        <w:t>о</w:t>
      </w:r>
      <w:r w:rsidR="00502BB8">
        <w:rPr>
          <w:rFonts w:ascii="Times New Roman" w:hAnsi="Times New Roman"/>
          <w:sz w:val="24"/>
          <w:szCs w:val="24"/>
        </w:rPr>
        <w:t>т</w:t>
      </w:r>
      <w:r w:rsidR="0039347B">
        <w:rPr>
          <w:rFonts w:ascii="Times New Roman" w:hAnsi="Times New Roman"/>
          <w:sz w:val="24"/>
          <w:szCs w:val="24"/>
        </w:rPr>
        <w:t xml:space="preserve"> </w:t>
      </w:r>
      <w:r w:rsidR="00824C00">
        <w:rPr>
          <w:rFonts w:ascii="Times New Roman" w:hAnsi="Times New Roman"/>
          <w:sz w:val="24"/>
          <w:szCs w:val="24"/>
        </w:rPr>
        <w:t>30.03.</w:t>
      </w:r>
      <w:r w:rsidR="0001593F">
        <w:rPr>
          <w:rFonts w:ascii="Times New Roman" w:hAnsi="Times New Roman"/>
          <w:sz w:val="24"/>
          <w:szCs w:val="24"/>
        </w:rPr>
        <w:t>2023</w:t>
      </w:r>
      <w:r w:rsidR="00D0081B">
        <w:rPr>
          <w:rFonts w:ascii="Times New Roman" w:hAnsi="Times New Roman"/>
          <w:sz w:val="24"/>
          <w:szCs w:val="24"/>
        </w:rPr>
        <w:t xml:space="preserve"> </w:t>
      </w:r>
      <w:r w:rsidR="0039347B">
        <w:rPr>
          <w:rFonts w:ascii="Times New Roman" w:hAnsi="Times New Roman"/>
          <w:sz w:val="24"/>
          <w:szCs w:val="24"/>
        </w:rPr>
        <w:t>г.</w:t>
      </w:r>
      <w:r w:rsidR="00502BB8">
        <w:rPr>
          <w:rFonts w:ascii="Times New Roman" w:hAnsi="Times New Roman"/>
          <w:sz w:val="24"/>
          <w:szCs w:val="24"/>
        </w:rPr>
        <w:t xml:space="preserve"> </w:t>
      </w:r>
      <w:r w:rsidR="0039347B">
        <w:rPr>
          <w:rFonts w:ascii="Times New Roman" w:hAnsi="Times New Roman"/>
          <w:sz w:val="24"/>
          <w:szCs w:val="24"/>
        </w:rPr>
        <w:t>№</w:t>
      </w:r>
      <w:r w:rsidR="00824C00">
        <w:rPr>
          <w:rFonts w:ascii="Times New Roman" w:hAnsi="Times New Roman"/>
          <w:sz w:val="24"/>
          <w:szCs w:val="24"/>
        </w:rPr>
        <w:t xml:space="preserve"> 64/6-550</w:t>
      </w:r>
    </w:p>
    <w:p w:rsidR="00502BB8" w:rsidRDefault="00502BB8" w:rsidP="00502BB8">
      <w:pPr>
        <w:pStyle w:val="a3"/>
        <w:rPr>
          <w:rFonts w:ascii="Times New Roman" w:hAnsi="Times New Roman"/>
          <w:sz w:val="24"/>
          <w:szCs w:val="24"/>
        </w:rPr>
      </w:pPr>
    </w:p>
    <w:tbl>
      <w:tblPr>
        <w:tblW w:w="0" w:type="auto"/>
        <w:tblLook w:val="04A0" w:firstRow="1" w:lastRow="0" w:firstColumn="1" w:lastColumn="0" w:noHBand="0" w:noVBand="1"/>
      </w:tblPr>
      <w:tblGrid>
        <w:gridCol w:w="5353"/>
      </w:tblGrid>
      <w:tr w:rsidR="002572D3" w:rsidRPr="00C166B0" w:rsidTr="00C166B0">
        <w:trPr>
          <w:trHeight w:val="943"/>
        </w:trPr>
        <w:tc>
          <w:tcPr>
            <w:tcW w:w="5353" w:type="dxa"/>
            <w:hideMark/>
          </w:tcPr>
          <w:p w:rsidR="00A44D65" w:rsidRDefault="00A44D65" w:rsidP="00A44D6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 утверждении протокола публичных слушаний по проекту решения Собрания муниципального образования «Холмский городс</w:t>
            </w:r>
            <w:r w:rsidR="0001593F">
              <w:rPr>
                <w:rFonts w:ascii="Times New Roman" w:hAnsi="Times New Roman"/>
                <w:sz w:val="24"/>
                <w:szCs w:val="24"/>
              </w:rPr>
              <w:t>кой округ» «О внесении изменения</w:t>
            </w:r>
            <w:r>
              <w:rPr>
                <w:rFonts w:ascii="Times New Roman" w:hAnsi="Times New Roman"/>
                <w:sz w:val="24"/>
                <w:szCs w:val="24"/>
              </w:rPr>
              <w:t xml:space="preserve"> в Устав муниципального образования «Холмский городской округ»</w:t>
            </w:r>
          </w:p>
          <w:p w:rsidR="002572D3" w:rsidRPr="00C166B0" w:rsidRDefault="002572D3" w:rsidP="00C166B0">
            <w:pPr>
              <w:pStyle w:val="a3"/>
              <w:jc w:val="both"/>
              <w:rPr>
                <w:rFonts w:ascii="Times New Roman" w:hAnsi="Times New Roman"/>
                <w:sz w:val="24"/>
                <w:szCs w:val="24"/>
              </w:rPr>
            </w:pPr>
          </w:p>
        </w:tc>
        <w:bookmarkStart w:id="0" w:name="_GoBack"/>
        <w:bookmarkEnd w:id="0"/>
      </w:tr>
    </w:tbl>
    <w:p w:rsidR="00502BB8" w:rsidRDefault="00502BB8" w:rsidP="00502BB8">
      <w:pPr>
        <w:pStyle w:val="a3"/>
        <w:rPr>
          <w:rFonts w:ascii="Times New Roman" w:hAnsi="Times New Roman"/>
          <w:sz w:val="24"/>
          <w:szCs w:val="24"/>
        </w:rPr>
      </w:pPr>
    </w:p>
    <w:p w:rsidR="00A44D65" w:rsidRDefault="00A44D65" w:rsidP="00A44D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 частью 5 статьи 3 Положения об организации и проведении публичных слушаний в муниципальном образовании «Холмский городской округ», утвержденного решением Собрания муниципального образования «Холмский городской округ» от 20.12.2018 г. № 7/6-56,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w:t>
      </w:r>
    </w:p>
    <w:p w:rsidR="00A44D65" w:rsidRDefault="00A44D65" w:rsidP="00A44D65">
      <w:pPr>
        <w:pStyle w:val="a3"/>
        <w:jc w:val="center"/>
        <w:rPr>
          <w:rFonts w:ascii="Times New Roman" w:hAnsi="Times New Roman"/>
          <w:sz w:val="24"/>
          <w:szCs w:val="24"/>
          <w:lang w:eastAsia="en-US"/>
        </w:rPr>
      </w:pPr>
    </w:p>
    <w:p w:rsidR="00A44D65" w:rsidRDefault="00A44D65" w:rsidP="00A44D65">
      <w:pPr>
        <w:pStyle w:val="a3"/>
        <w:jc w:val="center"/>
        <w:rPr>
          <w:rFonts w:ascii="Times New Roman" w:hAnsi="Times New Roman"/>
          <w:b/>
          <w:sz w:val="24"/>
          <w:szCs w:val="24"/>
        </w:rPr>
      </w:pPr>
      <w:r>
        <w:rPr>
          <w:rFonts w:ascii="Times New Roman" w:hAnsi="Times New Roman"/>
          <w:b/>
          <w:sz w:val="24"/>
          <w:szCs w:val="24"/>
        </w:rPr>
        <w:t>РЕШИЛО:</w:t>
      </w:r>
    </w:p>
    <w:p w:rsidR="00A44D65" w:rsidRDefault="00A44D65" w:rsidP="00A44D65">
      <w:pPr>
        <w:pStyle w:val="a3"/>
        <w:jc w:val="center"/>
        <w:rPr>
          <w:rFonts w:ascii="Times New Roman" w:hAnsi="Times New Roman"/>
          <w:b/>
          <w:sz w:val="24"/>
          <w:szCs w:val="24"/>
        </w:rPr>
      </w:pPr>
    </w:p>
    <w:p w:rsidR="00A44D65" w:rsidRDefault="00A41327" w:rsidP="00A44D65">
      <w:pPr>
        <w:pStyle w:val="a3"/>
        <w:ind w:firstLine="709"/>
        <w:jc w:val="both"/>
        <w:rPr>
          <w:rFonts w:ascii="Times New Roman" w:hAnsi="Times New Roman"/>
          <w:sz w:val="24"/>
          <w:szCs w:val="24"/>
        </w:rPr>
      </w:pPr>
      <w:r>
        <w:rPr>
          <w:rFonts w:ascii="Times New Roman" w:hAnsi="Times New Roman"/>
          <w:sz w:val="24"/>
          <w:szCs w:val="24"/>
        </w:rPr>
        <w:t xml:space="preserve">1. </w:t>
      </w:r>
      <w:r w:rsidR="00A44D65">
        <w:rPr>
          <w:rFonts w:ascii="Times New Roman" w:hAnsi="Times New Roman"/>
          <w:sz w:val="24"/>
          <w:szCs w:val="24"/>
        </w:rPr>
        <w:t>Утвердить протокол публичных слушаний по проекту решения Собрания муниципального образования «Холмский городс</w:t>
      </w:r>
      <w:r w:rsidR="0001593F">
        <w:rPr>
          <w:rFonts w:ascii="Times New Roman" w:hAnsi="Times New Roman"/>
          <w:sz w:val="24"/>
          <w:szCs w:val="24"/>
        </w:rPr>
        <w:t>кой округ» «О внесении изменения</w:t>
      </w:r>
      <w:r w:rsidR="00A44D65">
        <w:rPr>
          <w:rFonts w:ascii="Times New Roman" w:hAnsi="Times New Roman"/>
          <w:sz w:val="24"/>
          <w:szCs w:val="24"/>
        </w:rPr>
        <w:t xml:space="preserve"> в Устав муниципального образования «Холмский городской округ» (прилагается).</w:t>
      </w:r>
    </w:p>
    <w:p w:rsidR="00A41327" w:rsidRDefault="00A41327" w:rsidP="00B26714">
      <w:pPr>
        <w:pStyle w:val="a3"/>
        <w:ind w:firstLine="709"/>
        <w:jc w:val="both"/>
        <w:rPr>
          <w:rFonts w:ascii="Times New Roman" w:hAnsi="Times New Roman"/>
          <w:sz w:val="24"/>
          <w:szCs w:val="24"/>
        </w:rPr>
      </w:pPr>
      <w:r>
        <w:rPr>
          <w:rFonts w:ascii="Times New Roman" w:hAnsi="Times New Roman"/>
          <w:sz w:val="24"/>
          <w:szCs w:val="24"/>
        </w:rPr>
        <w:t xml:space="preserve">2. </w:t>
      </w:r>
      <w:r w:rsidR="00A44D65">
        <w:rPr>
          <w:rFonts w:ascii="Times New Roman" w:hAnsi="Times New Roman"/>
          <w:sz w:val="24"/>
          <w:szCs w:val="24"/>
        </w:rPr>
        <w:t>Настоящее решение вступает в силу с момента принятия.</w:t>
      </w:r>
      <w:r>
        <w:rPr>
          <w:rFonts w:ascii="Times New Roman" w:hAnsi="Times New Roman"/>
          <w:sz w:val="24"/>
          <w:szCs w:val="24"/>
        </w:rPr>
        <w:t xml:space="preserve"> </w:t>
      </w:r>
    </w:p>
    <w:p w:rsidR="00A44D65" w:rsidRDefault="00B26714" w:rsidP="00A44D65">
      <w:pPr>
        <w:pStyle w:val="a3"/>
        <w:ind w:firstLine="709"/>
        <w:jc w:val="both"/>
        <w:rPr>
          <w:rFonts w:ascii="Times New Roman" w:hAnsi="Times New Roman"/>
          <w:sz w:val="24"/>
          <w:szCs w:val="24"/>
        </w:rPr>
      </w:pPr>
      <w:r>
        <w:rPr>
          <w:rFonts w:ascii="Times New Roman" w:hAnsi="Times New Roman"/>
          <w:sz w:val="24"/>
          <w:szCs w:val="24"/>
        </w:rPr>
        <w:t>3</w:t>
      </w:r>
      <w:r w:rsidR="00A41327">
        <w:rPr>
          <w:rFonts w:ascii="Times New Roman" w:hAnsi="Times New Roman"/>
          <w:sz w:val="24"/>
          <w:szCs w:val="24"/>
        </w:rPr>
        <w:t xml:space="preserve">. </w:t>
      </w:r>
      <w:r w:rsidR="00A44D65">
        <w:rPr>
          <w:rFonts w:ascii="Times New Roman" w:hAnsi="Times New Roman"/>
          <w:sz w:val="24"/>
          <w:szCs w:val="24"/>
        </w:rPr>
        <w:t>Контроль за исполнением настоящего решения возложить на постоянную комиссию по Регламенту, депутатской этике и местному самоуправления Собрания муниципального образования «Холмский городской округ» (А.В.Ермаков).</w:t>
      </w:r>
    </w:p>
    <w:p w:rsidR="0008234F" w:rsidRDefault="0008234F" w:rsidP="00A44D65">
      <w:pPr>
        <w:pStyle w:val="a3"/>
        <w:ind w:firstLine="708"/>
        <w:jc w:val="both"/>
        <w:rPr>
          <w:rFonts w:ascii="Times New Roman" w:hAnsi="Times New Roman"/>
          <w:sz w:val="24"/>
          <w:szCs w:val="24"/>
        </w:rPr>
      </w:pPr>
    </w:p>
    <w:p w:rsidR="00A44D65" w:rsidRDefault="00A44D65" w:rsidP="00A44D65">
      <w:pPr>
        <w:pStyle w:val="a3"/>
        <w:ind w:firstLine="708"/>
        <w:jc w:val="both"/>
        <w:rPr>
          <w:rFonts w:ascii="Times New Roman" w:hAnsi="Times New Roman"/>
          <w:sz w:val="24"/>
          <w:szCs w:val="24"/>
        </w:rPr>
      </w:pPr>
    </w:p>
    <w:p w:rsidR="00A44D65" w:rsidRDefault="00A44D65" w:rsidP="00A44D65">
      <w:pPr>
        <w:spacing w:after="0" w:line="240" w:lineRule="auto"/>
        <w:ind w:right="4"/>
        <w:jc w:val="both"/>
        <w:rPr>
          <w:rFonts w:ascii="Times New Roman" w:hAnsi="Times New Roman"/>
          <w:sz w:val="24"/>
          <w:szCs w:val="24"/>
        </w:rPr>
      </w:pPr>
      <w:r>
        <w:rPr>
          <w:rFonts w:ascii="Times New Roman" w:hAnsi="Times New Roman"/>
          <w:sz w:val="24"/>
          <w:szCs w:val="24"/>
        </w:rPr>
        <w:t>Председатель Собрания</w:t>
      </w:r>
    </w:p>
    <w:p w:rsidR="00A44D65" w:rsidRDefault="00A44D65" w:rsidP="00A44D65">
      <w:pPr>
        <w:spacing w:after="0" w:line="240" w:lineRule="auto"/>
        <w:ind w:right="4"/>
        <w:jc w:val="both"/>
        <w:rPr>
          <w:rFonts w:ascii="Times New Roman" w:hAnsi="Times New Roman"/>
          <w:sz w:val="24"/>
          <w:szCs w:val="24"/>
        </w:rPr>
      </w:pPr>
      <w:r>
        <w:rPr>
          <w:rFonts w:ascii="Times New Roman" w:hAnsi="Times New Roman"/>
          <w:sz w:val="24"/>
          <w:szCs w:val="24"/>
        </w:rPr>
        <w:t>муниципального образования</w:t>
      </w:r>
    </w:p>
    <w:p w:rsidR="00A44D65" w:rsidRDefault="00A44D65" w:rsidP="00A44D65">
      <w:pPr>
        <w:spacing w:after="0" w:line="240" w:lineRule="auto"/>
        <w:ind w:right="4"/>
        <w:jc w:val="both"/>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Е.И. Силкина</w:t>
      </w:r>
    </w:p>
    <w:p w:rsidR="00A44D65" w:rsidRDefault="00A44D6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A44D65">
      <w:pPr>
        <w:pStyle w:val="a3"/>
        <w:ind w:firstLine="708"/>
        <w:jc w:val="both"/>
        <w:rPr>
          <w:rFonts w:ascii="Times New Roman" w:hAnsi="Times New Roman"/>
          <w:sz w:val="24"/>
          <w:szCs w:val="24"/>
        </w:rPr>
      </w:pPr>
    </w:p>
    <w:p w:rsidR="00C42D15" w:rsidRDefault="00C42D15" w:rsidP="006409D0">
      <w:pPr>
        <w:pStyle w:val="a3"/>
        <w:jc w:val="both"/>
        <w:rPr>
          <w:rFonts w:ascii="Times New Roman" w:hAnsi="Times New Roman"/>
          <w:sz w:val="24"/>
          <w:szCs w:val="24"/>
        </w:rPr>
      </w:pPr>
    </w:p>
    <w:p w:rsidR="00DE600C" w:rsidRDefault="00DE600C" w:rsidP="006409D0">
      <w:pPr>
        <w:pStyle w:val="a3"/>
        <w:jc w:val="both"/>
        <w:rPr>
          <w:rFonts w:ascii="Times New Roman" w:hAnsi="Times New Roman"/>
          <w:sz w:val="24"/>
          <w:szCs w:val="24"/>
        </w:rPr>
      </w:pPr>
    </w:p>
    <w:p w:rsidR="00B26714" w:rsidRDefault="00B26714" w:rsidP="00C42D15">
      <w:pPr>
        <w:spacing w:after="0"/>
        <w:ind w:left="6096"/>
        <w:jc w:val="both"/>
        <w:rPr>
          <w:rFonts w:ascii="Times New Roman" w:hAnsi="Times New Roman"/>
          <w:sz w:val="24"/>
          <w:szCs w:val="24"/>
        </w:rPr>
      </w:pPr>
    </w:p>
    <w:p w:rsidR="00C42D15" w:rsidRDefault="006409D0" w:rsidP="00C42D15">
      <w:pPr>
        <w:spacing w:after="0"/>
        <w:ind w:left="6096"/>
        <w:jc w:val="both"/>
        <w:rPr>
          <w:rFonts w:ascii="Times New Roman" w:hAnsi="Times New Roman"/>
          <w:sz w:val="24"/>
          <w:szCs w:val="24"/>
        </w:rPr>
      </w:pPr>
      <w:r>
        <w:rPr>
          <w:rFonts w:ascii="Times New Roman" w:hAnsi="Times New Roman"/>
          <w:sz w:val="24"/>
          <w:szCs w:val="24"/>
        </w:rPr>
        <w:lastRenderedPageBreak/>
        <w:t>Приложение</w:t>
      </w:r>
    </w:p>
    <w:p w:rsidR="00C42D15" w:rsidRDefault="006409D0" w:rsidP="006409D0">
      <w:pPr>
        <w:spacing w:after="0"/>
        <w:ind w:left="6096"/>
        <w:jc w:val="both"/>
        <w:rPr>
          <w:rFonts w:ascii="Times New Roman" w:hAnsi="Times New Roman"/>
          <w:sz w:val="24"/>
          <w:szCs w:val="24"/>
        </w:rPr>
      </w:pPr>
      <w:r>
        <w:rPr>
          <w:rFonts w:ascii="Times New Roman" w:hAnsi="Times New Roman"/>
          <w:sz w:val="24"/>
          <w:szCs w:val="24"/>
        </w:rPr>
        <w:t>к решению</w:t>
      </w:r>
      <w:r w:rsidR="00C42D15">
        <w:rPr>
          <w:rFonts w:ascii="Times New Roman" w:hAnsi="Times New Roman"/>
          <w:sz w:val="24"/>
          <w:szCs w:val="24"/>
        </w:rPr>
        <w:t xml:space="preserve"> Собрания муниципального образования «Холмский городской ок</w:t>
      </w:r>
      <w:r w:rsidR="00D0081B">
        <w:rPr>
          <w:rFonts w:ascii="Times New Roman" w:hAnsi="Times New Roman"/>
          <w:sz w:val="24"/>
          <w:szCs w:val="24"/>
        </w:rPr>
        <w:t xml:space="preserve">руг» от </w:t>
      </w:r>
      <w:r w:rsidR="00824C00">
        <w:rPr>
          <w:rFonts w:ascii="Times New Roman" w:hAnsi="Times New Roman"/>
          <w:sz w:val="24"/>
          <w:szCs w:val="24"/>
        </w:rPr>
        <w:t>30.03.2023 г.№ 64/6-550</w:t>
      </w:r>
    </w:p>
    <w:p w:rsidR="00C42D15" w:rsidRDefault="00C42D15" w:rsidP="00C42D15">
      <w:pPr>
        <w:spacing w:after="0"/>
        <w:jc w:val="center"/>
        <w:rPr>
          <w:rFonts w:ascii="Times New Roman" w:hAnsi="Times New Roman"/>
          <w:sz w:val="24"/>
          <w:szCs w:val="24"/>
        </w:rPr>
      </w:pPr>
    </w:p>
    <w:p w:rsidR="00F8099F" w:rsidRDefault="006409D0" w:rsidP="00F8099F">
      <w:pPr>
        <w:spacing w:after="0"/>
        <w:jc w:val="center"/>
        <w:rPr>
          <w:rFonts w:ascii="Times New Roman" w:hAnsi="Times New Roman"/>
          <w:sz w:val="24"/>
          <w:szCs w:val="24"/>
        </w:rPr>
      </w:pPr>
      <w:r w:rsidRPr="006409D0">
        <w:rPr>
          <w:rFonts w:ascii="Times New Roman" w:hAnsi="Times New Roman"/>
          <w:sz w:val="24"/>
          <w:szCs w:val="24"/>
        </w:rPr>
        <w:tab/>
      </w:r>
    </w:p>
    <w:p w:rsidR="00185D53" w:rsidRDefault="00185D53" w:rsidP="00185D53">
      <w:pPr>
        <w:spacing w:after="0"/>
        <w:jc w:val="center"/>
        <w:rPr>
          <w:rFonts w:ascii="Times New Roman" w:hAnsi="Times New Roman"/>
          <w:b/>
          <w:sz w:val="24"/>
          <w:szCs w:val="24"/>
        </w:rPr>
      </w:pPr>
      <w:r>
        <w:rPr>
          <w:rFonts w:ascii="Times New Roman" w:hAnsi="Times New Roman"/>
          <w:b/>
          <w:sz w:val="24"/>
          <w:szCs w:val="24"/>
        </w:rPr>
        <w:t>ПРОТОКОЛ</w:t>
      </w:r>
    </w:p>
    <w:p w:rsidR="00185D53" w:rsidRDefault="00185D53" w:rsidP="00185D53">
      <w:pPr>
        <w:spacing w:after="0"/>
        <w:jc w:val="center"/>
        <w:rPr>
          <w:rFonts w:ascii="Times New Roman" w:hAnsi="Times New Roman"/>
          <w:b/>
          <w:sz w:val="24"/>
          <w:szCs w:val="24"/>
        </w:rPr>
      </w:pPr>
      <w:r>
        <w:rPr>
          <w:rFonts w:ascii="Times New Roman" w:hAnsi="Times New Roman"/>
          <w:b/>
          <w:sz w:val="24"/>
          <w:szCs w:val="24"/>
        </w:rPr>
        <w:t>публичных слушаний по проекту решения</w:t>
      </w:r>
    </w:p>
    <w:p w:rsidR="00185D53" w:rsidRDefault="00185D53" w:rsidP="00185D53">
      <w:pPr>
        <w:spacing w:after="0"/>
        <w:jc w:val="center"/>
        <w:rPr>
          <w:rFonts w:ascii="Times New Roman" w:hAnsi="Times New Roman"/>
          <w:b/>
          <w:sz w:val="24"/>
          <w:szCs w:val="24"/>
        </w:rPr>
      </w:pPr>
      <w:r>
        <w:rPr>
          <w:rFonts w:ascii="Times New Roman" w:hAnsi="Times New Roman"/>
          <w:b/>
          <w:sz w:val="24"/>
          <w:szCs w:val="24"/>
        </w:rPr>
        <w:t>Собрания муниципального образования «Холмский городской округ»</w:t>
      </w:r>
    </w:p>
    <w:p w:rsidR="00185D53" w:rsidRDefault="00185D53" w:rsidP="00185D53">
      <w:pPr>
        <w:spacing w:after="0"/>
        <w:jc w:val="center"/>
        <w:rPr>
          <w:rFonts w:ascii="Times New Roman" w:hAnsi="Times New Roman"/>
          <w:b/>
          <w:sz w:val="24"/>
          <w:szCs w:val="24"/>
        </w:rPr>
      </w:pPr>
      <w:r>
        <w:rPr>
          <w:rFonts w:ascii="Times New Roman" w:hAnsi="Times New Roman"/>
          <w:b/>
          <w:sz w:val="24"/>
          <w:szCs w:val="24"/>
        </w:rPr>
        <w:t>«О внесении изменения в Устав муниципального образования</w:t>
      </w:r>
    </w:p>
    <w:p w:rsidR="00185D53" w:rsidRDefault="00185D53" w:rsidP="00185D53">
      <w:pPr>
        <w:spacing w:after="0"/>
        <w:jc w:val="center"/>
        <w:rPr>
          <w:rFonts w:ascii="Times New Roman" w:hAnsi="Times New Roman"/>
          <w:b/>
          <w:sz w:val="24"/>
          <w:szCs w:val="24"/>
        </w:rPr>
      </w:pPr>
      <w:r>
        <w:rPr>
          <w:rFonts w:ascii="Times New Roman" w:hAnsi="Times New Roman"/>
          <w:b/>
          <w:sz w:val="24"/>
          <w:szCs w:val="24"/>
        </w:rPr>
        <w:t xml:space="preserve"> «Холмский городской округ»</w:t>
      </w:r>
    </w:p>
    <w:p w:rsidR="00185D53" w:rsidRDefault="00185D53" w:rsidP="00185D53">
      <w:pPr>
        <w:spacing w:after="0"/>
        <w:rPr>
          <w:rFonts w:ascii="Times New Roman" w:hAnsi="Times New Roman"/>
          <w:b/>
          <w:sz w:val="24"/>
          <w:szCs w:val="24"/>
        </w:rPr>
      </w:pPr>
    </w:p>
    <w:p w:rsidR="00185D53" w:rsidRDefault="00185D53" w:rsidP="00185D53">
      <w:pPr>
        <w:spacing w:after="0"/>
        <w:jc w:val="both"/>
        <w:rPr>
          <w:rFonts w:ascii="Times New Roman" w:hAnsi="Times New Roman"/>
          <w:b/>
          <w:sz w:val="24"/>
          <w:szCs w:val="24"/>
        </w:rPr>
      </w:pPr>
      <w:r>
        <w:rPr>
          <w:rFonts w:ascii="Times New Roman" w:hAnsi="Times New Roman"/>
          <w:b/>
          <w:sz w:val="24"/>
          <w:szCs w:val="24"/>
        </w:rPr>
        <w:t xml:space="preserve">13.03.2023 г.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18</w:t>
      </w:r>
      <w:r w:rsidRPr="00FF06A5">
        <w:rPr>
          <w:rFonts w:ascii="Times New Roman" w:hAnsi="Times New Roman"/>
          <w:b/>
          <w:sz w:val="24"/>
          <w:szCs w:val="24"/>
        </w:rPr>
        <w:t>.00 часов</w:t>
      </w:r>
    </w:p>
    <w:p w:rsidR="00185D53" w:rsidRDefault="00185D53" w:rsidP="00185D53">
      <w:pPr>
        <w:spacing w:after="0"/>
        <w:jc w:val="both"/>
        <w:rPr>
          <w:rFonts w:ascii="Times New Roman" w:hAnsi="Times New Roman"/>
          <w:b/>
          <w:sz w:val="24"/>
          <w:szCs w:val="24"/>
        </w:rPr>
      </w:pPr>
    </w:p>
    <w:p w:rsidR="00185D53" w:rsidRDefault="00185D53" w:rsidP="00185D53">
      <w:pPr>
        <w:spacing w:after="0"/>
        <w:jc w:val="both"/>
        <w:rPr>
          <w:rFonts w:ascii="Times New Roman" w:hAnsi="Times New Roman"/>
          <w:b/>
          <w:sz w:val="24"/>
          <w:szCs w:val="24"/>
        </w:rPr>
      </w:pPr>
      <w:r>
        <w:rPr>
          <w:rFonts w:ascii="Times New Roman" w:hAnsi="Times New Roman"/>
          <w:b/>
          <w:sz w:val="24"/>
          <w:szCs w:val="24"/>
        </w:rPr>
        <w:t>г. Холмск, пл. Ленина, 4</w:t>
      </w:r>
    </w:p>
    <w:p w:rsidR="00185D53" w:rsidRDefault="00185D53" w:rsidP="00185D53">
      <w:pPr>
        <w:spacing w:after="0"/>
        <w:jc w:val="both"/>
        <w:rPr>
          <w:rFonts w:ascii="Times New Roman" w:hAnsi="Times New Roman"/>
          <w:b/>
          <w:sz w:val="24"/>
          <w:szCs w:val="24"/>
        </w:rPr>
      </w:pPr>
    </w:p>
    <w:p w:rsidR="00185D53" w:rsidRDefault="00185D53" w:rsidP="00185D53">
      <w:pPr>
        <w:spacing w:after="0"/>
        <w:jc w:val="both"/>
        <w:rPr>
          <w:rFonts w:ascii="Times New Roman" w:hAnsi="Times New Roman"/>
          <w:b/>
          <w:sz w:val="24"/>
          <w:szCs w:val="24"/>
        </w:rPr>
      </w:pPr>
      <w:r>
        <w:rPr>
          <w:rFonts w:ascii="Times New Roman" w:hAnsi="Times New Roman"/>
          <w:b/>
          <w:sz w:val="24"/>
          <w:szCs w:val="24"/>
        </w:rPr>
        <w:t>Зал заседания администрации</w:t>
      </w:r>
    </w:p>
    <w:p w:rsidR="00185D53" w:rsidRDefault="00185D53" w:rsidP="00185D53">
      <w:pPr>
        <w:spacing w:after="0"/>
        <w:jc w:val="both"/>
        <w:rPr>
          <w:rFonts w:ascii="Times New Roman" w:hAnsi="Times New Roman"/>
          <w:b/>
          <w:sz w:val="24"/>
          <w:szCs w:val="24"/>
        </w:rPr>
      </w:pPr>
      <w:r>
        <w:rPr>
          <w:rFonts w:ascii="Times New Roman" w:hAnsi="Times New Roman"/>
          <w:b/>
          <w:sz w:val="24"/>
          <w:szCs w:val="24"/>
        </w:rPr>
        <w:t xml:space="preserve">муниципального образования </w:t>
      </w:r>
    </w:p>
    <w:p w:rsidR="00185D53" w:rsidRPr="00FF06A5" w:rsidRDefault="00185D53" w:rsidP="00185D53">
      <w:pPr>
        <w:spacing w:after="0"/>
        <w:jc w:val="both"/>
        <w:rPr>
          <w:rFonts w:ascii="Times New Roman" w:hAnsi="Times New Roman"/>
          <w:b/>
          <w:sz w:val="24"/>
          <w:szCs w:val="24"/>
        </w:rPr>
      </w:pPr>
      <w:r>
        <w:rPr>
          <w:rFonts w:ascii="Times New Roman" w:hAnsi="Times New Roman"/>
          <w:b/>
          <w:sz w:val="24"/>
          <w:szCs w:val="24"/>
        </w:rPr>
        <w:t>«Холмский городской округ»</w:t>
      </w: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b/>
          <w:sz w:val="24"/>
          <w:szCs w:val="24"/>
        </w:rPr>
      </w:pPr>
      <w:r w:rsidRPr="00FF06A5">
        <w:rPr>
          <w:rFonts w:ascii="Times New Roman" w:hAnsi="Times New Roman"/>
          <w:b/>
          <w:sz w:val="24"/>
          <w:szCs w:val="24"/>
        </w:rPr>
        <w:t>Присутствовали:</w:t>
      </w:r>
    </w:p>
    <w:p w:rsidR="00185D53" w:rsidRDefault="00185D53" w:rsidP="00185D53">
      <w:pPr>
        <w:spacing w:after="0"/>
        <w:jc w:val="both"/>
        <w:rPr>
          <w:rFonts w:ascii="Times New Roman" w:hAnsi="Times New Roman"/>
          <w:b/>
          <w:sz w:val="24"/>
          <w:szCs w:val="24"/>
        </w:rPr>
      </w:pPr>
    </w:p>
    <w:p w:rsidR="00185D53" w:rsidRDefault="00185D53" w:rsidP="00185D53">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Силкина Елена Ивановна</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председатель Собрания муниципального </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образования «Холмский городской округ»;</w:t>
      </w:r>
    </w:p>
    <w:p w:rsidR="00185D53" w:rsidRDefault="00185D53" w:rsidP="00185D53">
      <w:pPr>
        <w:spacing w:after="0"/>
        <w:ind w:left="3537" w:firstLine="708"/>
        <w:jc w:val="both"/>
        <w:rPr>
          <w:rFonts w:ascii="Times New Roman" w:hAnsi="Times New Roman"/>
          <w:sz w:val="24"/>
          <w:szCs w:val="24"/>
        </w:rPr>
      </w:pPr>
      <w:r>
        <w:rPr>
          <w:rFonts w:ascii="Times New Roman" w:hAnsi="Times New Roman"/>
          <w:sz w:val="24"/>
          <w:szCs w:val="24"/>
        </w:rPr>
        <w:t>(председательствующий);</w:t>
      </w:r>
    </w:p>
    <w:p w:rsidR="00185D53" w:rsidRDefault="00185D53" w:rsidP="00185D53">
      <w:pPr>
        <w:spacing w:after="0"/>
        <w:ind w:left="3537" w:firstLine="708"/>
        <w:jc w:val="both"/>
        <w:rPr>
          <w:rFonts w:ascii="Times New Roman" w:hAnsi="Times New Roman"/>
          <w:sz w:val="24"/>
          <w:szCs w:val="24"/>
        </w:rPr>
      </w:pPr>
    </w:p>
    <w:p w:rsidR="00185D53" w:rsidRDefault="00185D53" w:rsidP="00185D53">
      <w:pPr>
        <w:spacing w:after="0"/>
        <w:jc w:val="both"/>
        <w:rPr>
          <w:rFonts w:ascii="Times New Roman" w:hAnsi="Times New Roman"/>
          <w:sz w:val="24"/>
          <w:szCs w:val="24"/>
        </w:rPr>
      </w:pPr>
      <w:r>
        <w:rPr>
          <w:rFonts w:ascii="Times New Roman" w:hAnsi="Times New Roman"/>
          <w:sz w:val="24"/>
          <w:szCs w:val="24"/>
        </w:rPr>
        <w:t>- Казанцева Светлана Георгиевна</w:t>
      </w:r>
      <w:r>
        <w:rPr>
          <w:rFonts w:ascii="Times New Roman" w:hAnsi="Times New Roman"/>
          <w:sz w:val="24"/>
          <w:szCs w:val="24"/>
        </w:rPr>
        <w:tab/>
      </w:r>
      <w:r>
        <w:rPr>
          <w:rFonts w:ascii="Times New Roman" w:hAnsi="Times New Roman"/>
          <w:sz w:val="24"/>
          <w:szCs w:val="24"/>
        </w:rPr>
        <w:tab/>
        <w:t>- исполняющий обязанности мэра</w:t>
      </w:r>
    </w:p>
    <w:p w:rsidR="00185D53" w:rsidRDefault="00185D53" w:rsidP="00185D53">
      <w:pPr>
        <w:spacing w:after="0"/>
        <w:ind w:left="4245" w:firstLine="63"/>
        <w:jc w:val="both"/>
        <w:rPr>
          <w:rFonts w:ascii="Times New Roman" w:hAnsi="Times New Roman"/>
          <w:sz w:val="24"/>
          <w:szCs w:val="24"/>
        </w:rPr>
      </w:pPr>
      <w:r>
        <w:rPr>
          <w:rFonts w:ascii="Times New Roman" w:hAnsi="Times New Roman"/>
          <w:sz w:val="24"/>
          <w:szCs w:val="24"/>
        </w:rPr>
        <w:t xml:space="preserve">муниципального образования «Холмский </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 xml:space="preserve">                                                                        городской округ»;</w:t>
      </w:r>
    </w:p>
    <w:p w:rsidR="00185D53" w:rsidRDefault="00185D53" w:rsidP="00185D53">
      <w:pPr>
        <w:spacing w:after="0"/>
        <w:ind w:left="3537" w:firstLine="708"/>
        <w:jc w:val="both"/>
        <w:rPr>
          <w:rFonts w:ascii="Times New Roman" w:hAnsi="Times New Roman"/>
          <w:sz w:val="24"/>
          <w:szCs w:val="24"/>
        </w:rPr>
      </w:pPr>
    </w:p>
    <w:p w:rsidR="00185D53" w:rsidRDefault="00185D53" w:rsidP="00185D53">
      <w:pPr>
        <w:spacing w:after="0"/>
        <w:ind w:left="4245" w:hanging="4245"/>
        <w:jc w:val="both"/>
        <w:rPr>
          <w:rFonts w:ascii="Times New Roman" w:hAnsi="Times New Roman"/>
          <w:sz w:val="24"/>
          <w:szCs w:val="24"/>
        </w:rPr>
      </w:pPr>
      <w:r>
        <w:rPr>
          <w:rFonts w:ascii="Times New Roman" w:hAnsi="Times New Roman"/>
          <w:sz w:val="24"/>
          <w:szCs w:val="24"/>
        </w:rPr>
        <w:t>- Ермаков Андрей Викторович</w:t>
      </w:r>
      <w:r>
        <w:rPr>
          <w:rFonts w:ascii="Times New Roman" w:hAnsi="Times New Roman"/>
          <w:sz w:val="24"/>
          <w:szCs w:val="24"/>
        </w:rPr>
        <w:tab/>
      </w:r>
      <w:r>
        <w:rPr>
          <w:rFonts w:ascii="Times New Roman" w:hAnsi="Times New Roman"/>
          <w:sz w:val="24"/>
          <w:szCs w:val="24"/>
        </w:rPr>
        <w:tab/>
        <w:t xml:space="preserve">- депутат Собрания муниципального образования «Холмский городской округ»; </w:t>
      </w:r>
    </w:p>
    <w:p w:rsidR="00185D53" w:rsidRDefault="00185D53" w:rsidP="00185D53">
      <w:pPr>
        <w:spacing w:after="0"/>
        <w:ind w:left="4245" w:firstLine="3"/>
        <w:jc w:val="both"/>
        <w:rPr>
          <w:rFonts w:ascii="Times New Roman" w:hAnsi="Times New Roman"/>
          <w:sz w:val="24"/>
          <w:szCs w:val="24"/>
        </w:rPr>
      </w:pPr>
      <w:r>
        <w:rPr>
          <w:rFonts w:ascii="Times New Roman" w:hAnsi="Times New Roman"/>
          <w:sz w:val="24"/>
          <w:szCs w:val="24"/>
        </w:rPr>
        <w:t xml:space="preserve">председатель постоянной комиссии по   регламенту, депутатской этике и местному самоуправлению; </w:t>
      </w: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sz w:val="24"/>
          <w:szCs w:val="24"/>
        </w:rPr>
      </w:pPr>
      <w:r>
        <w:rPr>
          <w:rFonts w:ascii="Times New Roman" w:hAnsi="Times New Roman"/>
          <w:sz w:val="24"/>
          <w:szCs w:val="24"/>
        </w:rPr>
        <w:t>- Черно Ксения Ивановна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юрисконсульт аппарата Собрания;</w:t>
      </w: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sz w:val="24"/>
          <w:szCs w:val="24"/>
        </w:rPr>
      </w:pPr>
      <w:r>
        <w:rPr>
          <w:rFonts w:ascii="Times New Roman" w:hAnsi="Times New Roman"/>
          <w:sz w:val="24"/>
          <w:szCs w:val="24"/>
        </w:rPr>
        <w:t xml:space="preserve">- Грищенко Марина Владимировна </w:t>
      </w:r>
      <w:r>
        <w:rPr>
          <w:rFonts w:ascii="Times New Roman" w:hAnsi="Times New Roman"/>
          <w:sz w:val="24"/>
          <w:szCs w:val="24"/>
        </w:rPr>
        <w:tab/>
        <w:t>- консультант аппарата Собрания;</w:t>
      </w: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sz w:val="24"/>
          <w:szCs w:val="24"/>
        </w:rPr>
      </w:pPr>
      <w:r>
        <w:rPr>
          <w:rFonts w:ascii="Times New Roman" w:hAnsi="Times New Roman"/>
          <w:sz w:val="24"/>
          <w:szCs w:val="24"/>
        </w:rPr>
        <w:t xml:space="preserve">- Яковенко Евгений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житель г. Холмска. </w:t>
      </w: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ВЫСТУПИЛИ:</w:t>
      </w:r>
    </w:p>
    <w:p w:rsidR="00185D53" w:rsidRDefault="00185D53" w:rsidP="00185D53">
      <w:pPr>
        <w:spacing w:after="0"/>
        <w:jc w:val="both"/>
        <w:rPr>
          <w:rFonts w:ascii="Times New Roman" w:hAnsi="Times New Roman"/>
          <w:b/>
          <w:sz w:val="24"/>
          <w:szCs w:val="24"/>
        </w:rPr>
      </w:pPr>
      <w:r>
        <w:rPr>
          <w:rFonts w:ascii="Times New Roman" w:hAnsi="Times New Roman"/>
          <w:b/>
          <w:sz w:val="24"/>
          <w:szCs w:val="24"/>
        </w:rPr>
        <w:tab/>
        <w:t>Силкина Е.И.:</w:t>
      </w:r>
    </w:p>
    <w:p w:rsidR="00185D53" w:rsidRDefault="00185D53" w:rsidP="00185D53">
      <w:pPr>
        <w:spacing w:after="0"/>
        <w:jc w:val="both"/>
        <w:rPr>
          <w:rFonts w:ascii="Times New Roman" w:hAnsi="Times New Roman"/>
          <w:sz w:val="24"/>
          <w:szCs w:val="24"/>
        </w:rPr>
      </w:pPr>
      <w:r>
        <w:rPr>
          <w:rFonts w:ascii="Times New Roman" w:hAnsi="Times New Roman"/>
          <w:b/>
          <w:sz w:val="24"/>
          <w:szCs w:val="24"/>
        </w:rPr>
        <w:lastRenderedPageBreak/>
        <w:tab/>
      </w:r>
      <w:r w:rsidRPr="008E367E">
        <w:rPr>
          <w:rFonts w:ascii="Times New Roman" w:hAnsi="Times New Roman"/>
          <w:sz w:val="24"/>
          <w:szCs w:val="24"/>
        </w:rPr>
        <w:t>Добрый день уважаемые присутствующие. Сегодня нас 6 человек и мы собрались для слушания проекта решения «О внесении изменения в Устав муниципального образования «Холмский городской округ»</w:t>
      </w:r>
      <w:r>
        <w:rPr>
          <w:rFonts w:ascii="Times New Roman" w:hAnsi="Times New Roman"/>
          <w:sz w:val="24"/>
          <w:szCs w:val="24"/>
        </w:rPr>
        <w:t>.</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r>
      <w:r w:rsidRPr="00F94B35">
        <w:rPr>
          <w:rFonts w:ascii="Times New Roman" w:hAnsi="Times New Roman"/>
          <w:sz w:val="24"/>
          <w:szCs w:val="24"/>
        </w:rPr>
        <w:t>Прое</w:t>
      </w:r>
      <w:r>
        <w:rPr>
          <w:rFonts w:ascii="Times New Roman" w:hAnsi="Times New Roman"/>
          <w:sz w:val="24"/>
          <w:szCs w:val="24"/>
        </w:rPr>
        <w:t>кт решения «О внесении изменения</w:t>
      </w:r>
      <w:r w:rsidRPr="00F94B35">
        <w:rPr>
          <w:rFonts w:ascii="Times New Roman" w:hAnsi="Times New Roman"/>
          <w:sz w:val="24"/>
          <w:szCs w:val="24"/>
        </w:rPr>
        <w:t xml:space="preserve"> в Устав муниципального образования «Холмский городской округ» внесен в Собрание </w:t>
      </w:r>
      <w:r>
        <w:rPr>
          <w:rFonts w:ascii="Times New Roman" w:hAnsi="Times New Roman"/>
          <w:sz w:val="24"/>
          <w:szCs w:val="24"/>
        </w:rPr>
        <w:t>11.01.2023</w:t>
      </w:r>
      <w:r w:rsidRPr="00F94B35">
        <w:rPr>
          <w:rFonts w:ascii="Times New Roman" w:hAnsi="Times New Roman"/>
          <w:sz w:val="24"/>
          <w:szCs w:val="24"/>
        </w:rPr>
        <w:t xml:space="preserve"> г.</w:t>
      </w:r>
    </w:p>
    <w:p w:rsidR="00185D53" w:rsidRDefault="00185D53" w:rsidP="00185D53">
      <w:pPr>
        <w:spacing w:after="0"/>
        <w:ind w:firstLine="708"/>
        <w:jc w:val="both"/>
        <w:rPr>
          <w:rFonts w:ascii="Times New Roman" w:hAnsi="Times New Roman"/>
          <w:sz w:val="24"/>
          <w:szCs w:val="24"/>
        </w:rPr>
      </w:pPr>
      <w:r>
        <w:rPr>
          <w:rFonts w:ascii="Times New Roman" w:hAnsi="Times New Roman"/>
          <w:sz w:val="24"/>
          <w:szCs w:val="24"/>
        </w:rPr>
        <w:t>26.01.2023 г. решением Собрания № 62/6-529 «О назначении публичных слушаний по проекту решения Собрания муниципального образования «Холмский городской округ» «О внесении изменения в Устав муниципального образования «Холмский городской округ» были назначены публичные слушания на 18.00 ч. 13.03.2023 г.</w:t>
      </w:r>
    </w:p>
    <w:p w:rsidR="00185D53" w:rsidRDefault="00185D53" w:rsidP="00185D53">
      <w:pPr>
        <w:spacing w:after="0"/>
        <w:ind w:firstLine="708"/>
        <w:jc w:val="both"/>
        <w:rPr>
          <w:rFonts w:ascii="Times New Roman" w:hAnsi="Times New Roman"/>
          <w:sz w:val="24"/>
          <w:szCs w:val="24"/>
        </w:rPr>
      </w:pPr>
      <w:r>
        <w:rPr>
          <w:rFonts w:ascii="Times New Roman" w:hAnsi="Times New Roman"/>
          <w:sz w:val="24"/>
          <w:szCs w:val="24"/>
        </w:rPr>
        <w:t xml:space="preserve">Решение Собрания о назначении публичных слушаний вместе с проектом изменений в Устав и формой предложений и рекомендаций по предлагаемому проекту изменений Устав, опубликовано в газете «Холмская панорама» 04 февраля 2023 г. № 5, а также размещено на официальном сайте Собрания 04 февраля 2023 г. </w:t>
      </w:r>
    </w:p>
    <w:p w:rsidR="00185D53" w:rsidRDefault="00185D53" w:rsidP="00185D53">
      <w:pPr>
        <w:spacing w:after="0"/>
        <w:ind w:firstLine="708"/>
        <w:jc w:val="both"/>
        <w:rPr>
          <w:rFonts w:ascii="Times New Roman" w:hAnsi="Times New Roman"/>
          <w:sz w:val="24"/>
          <w:szCs w:val="24"/>
        </w:rPr>
      </w:pPr>
      <w:r>
        <w:rPr>
          <w:rFonts w:ascii="Times New Roman" w:hAnsi="Times New Roman"/>
          <w:sz w:val="24"/>
          <w:szCs w:val="24"/>
        </w:rPr>
        <w:t>На сегодняшний день письменных предложений и рекомендаций по представленному на публичные слушания проекту решения, не поступало.</w:t>
      </w:r>
    </w:p>
    <w:p w:rsidR="00185D53" w:rsidRDefault="00185D53" w:rsidP="00185D53">
      <w:pPr>
        <w:spacing w:after="0"/>
        <w:ind w:firstLine="708"/>
        <w:jc w:val="both"/>
        <w:rPr>
          <w:rFonts w:ascii="Times New Roman" w:hAnsi="Times New Roman"/>
          <w:sz w:val="24"/>
          <w:szCs w:val="24"/>
        </w:rPr>
      </w:pPr>
      <w:r>
        <w:rPr>
          <w:rFonts w:ascii="Times New Roman" w:hAnsi="Times New Roman"/>
          <w:sz w:val="24"/>
          <w:szCs w:val="24"/>
        </w:rPr>
        <w:t>Основной докладчик по проекту – депутат Силкина Елена Ивановна.</w:t>
      </w:r>
    </w:p>
    <w:p w:rsidR="00185D53" w:rsidRDefault="00185D53" w:rsidP="00185D53">
      <w:pPr>
        <w:spacing w:after="0"/>
        <w:ind w:firstLine="708"/>
        <w:jc w:val="both"/>
        <w:rPr>
          <w:rFonts w:ascii="Times New Roman" w:hAnsi="Times New Roman"/>
          <w:sz w:val="24"/>
          <w:szCs w:val="24"/>
        </w:rPr>
      </w:pPr>
      <w:r>
        <w:rPr>
          <w:rFonts w:ascii="Times New Roman" w:hAnsi="Times New Roman"/>
          <w:sz w:val="24"/>
          <w:szCs w:val="24"/>
        </w:rPr>
        <w:t xml:space="preserve">Разрешите озвучить суть предлагаемых изменений. </w:t>
      </w:r>
    </w:p>
    <w:p w:rsidR="00185D53" w:rsidRDefault="00185D53" w:rsidP="00185D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Настоящий проект решения подготовлен во исполнение:</w:t>
      </w:r>
    </w:p>
    <w:p w:rsidR="00185D53" w:rsidRDefault="00185D53" w:rsidP="00185D53">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hAnsi="Times New Roman"/>
          <w:sz w:val="24"/>
          <w:szCs w:val="24"/>
        </w:rPr>
        <w:t xml:space="preserve">- </w:t>
      </w:r>
      <w:r>
        <w:rPr>
          <w:rFonts w:ascii="Times New Roman" w:eastAsiaTheme="minorHAnsi" w:hAnsi="Times New Roman"/>
          <w:bCs/>
          <w:sz w:val="24"/>
          <w:szCs w:val="24"/>
        </w:rPr>
        <w:t>Закона Сахалинской области от 09.06.2022 № 40-ЗО О внесении изменений в Устав Сахалинской области;</w:t>
      </w:r>
    </w:p>
    <w:p w:rsidR="00185D53" w:rsidRDefault="00185D53" w:rsidP="00185D53">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 Решения Собрания муниципального образования «Холмский городской округ» от 22.12.2022 № 61/6-516 «О протесте заместителя Холмского городского прокурора от 08.12.2022 №07-60-2022 на Устав муниципального образования «Холмский городской округ»</w:t>
      </w:r>
      <w:r>
        <w:rPr>
          <w:rFonts w:ascii="Times New Roman" w:eastAsiaTheme="minorHAnsi" w:hAnsi="Times New Roman"/>
          <w:sz w:val="24"/>
          <w:szCs w:val="24"/>
        </w:rPr>
        <w:t>.</w:t>
      </w:r>
    </w:p>
    <w:p w:rsidR="00185D53" w:rsidRDefault="00185D53" w:rsidP="00185D53">
      <w:pPr>
        <w:pStyle w:val="a3"/>
        <w:ind w:firstLine="709"/>
        <w:jc w:val="both"/>
        <w:rPr>
          <w:rFonts w:ascii="Times New Roman" w:hAnsi="Times New Roman"/>
          <w:sz w:val="24"/>
          <w:szCs w:val="24"/>
        </w:rPr>
      </w:pPr>
      <w:r w:rsidRPr="004918DE">
        <w:rPr>
          <w:rFonts w:ascii="Times New Roman" w:hAnsi="Times New Roman"/>
          <w:sz w:val="24"/>
          <w:szCs w:val="24"/>
        </w:rPr>
        <w:t xml:space="preserve">Целью принятия данного решения является </w:t>
      </w:r>
      <w:r>
        <w:rPr>
          <w:rFonts w:ascii="Times New Roman" w:hAnsi="Times New Roman"/>
          <w:sz w:val="24"/>
          <w:szCs w:val="24"/>
        </w:rPr>
        <w:t>приведение Устава муниципального образования «Холмский городской округ» в соответствии с действующим законодательством.</w:t>
      </w:r>
    </w:p>
    <w:p w:rsidR="00185D53" w:rsidRPr="00F94B35" w:rsidRDefault="00185D53" w:rsidP="00185D53">
      <w:pPr>
        <w:spacing w:after="0"/>
        <w:ind w:firstLine="708"/>
        <w:jc w:val="both"/>
        <w:rPr>
          <w:rFonts w:ascii="Times New Roman" w:hAnsi="Times New Roman"/>
          <w:sz w:val="24"/>
          <w:szCs w:val="24"/>
        </w:rPr>
      </w:pPr>
      <w:r>
        <w:rPr>
          <w:rFonts w:ascii="Times New Roman" w:hAnsi="Times New Roman"/>
          <w:sz w:val="24"/>
          <w:szCs w:val="24"/>
        </w:rPr>
        <w:t xml:space="preserve">К проекту решения  имеется сравнительная таблица. Суть в следующем:  </w:t>
      </w:r>
    </w:p>
    <w:p w:rsidR="00185D53" w:rsidRPr="00F45137" w:rsidRDefault="00185D53" w:rsidP="00185D53">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E367E">
        <w:rPr>
          <w:rFonts w:ascii="Times New Roman" w:hAnsi="Times New Roman"/>
          <w:sz w:val="24"/>
          <w:szCs w:val="24"/>
        </w:rPr>
        <w:t xml:space="preserve"> </w:t>
      </w:r>
      <w:r>
        <w:rPr>
          <w:rFonts w:ascii="Times New Roman" w:eastAsia="Calibri" w:hAnsi="Times New Roman"/>
          <w:sz w:val="24"/>
          <w:szCs w:val="24"/>
          <w:lang w:eastAsia="en-US"/>
        </w:rPr>
        <w:t>1) статью 71 изложить в следующей редакции:</w:t>
      </w:r>
    </w:p>
    <w:p w:rsidR="00185D53" w:rsidRDefault="00185D53" w:rsidP="00185D53">
      <w:pPr>
        <w:autoSpaceDE w:val="0"/>
        <w:autoSpaceDN w:val="0"/>
        <w:adjustRightInd w:val="0"/>
        <w:spacing w:after="0" w:line="240" w:lineRule="auto"/>
        <w:ind w:firstLine="709"/>
        <w:jc w:val="both"/>
        <w:rPr>
          <w:rFonts w:ascii="Times New Roman" w:hAnsi="Times New Roman"/>
          <w:sz w:val="24"/>
        </w:rPr>
      </w:pPr>
      <w:r w:rsidRPr="00F45137">
        <w:rPr>
          <w:rFonts w:ascii="Times New Roman" w:eastAsia="Calibri" w:hAnsi="Times New Roman"/>
          <w:sz w:val="24"/>
          <w:szCs w:val="24"/>
          <w:lang w:eastAsia="en-US"/>
        </w:rPr>
        <w:t>«</w:t>
      </w:r>
      <w:r w:rsidRPr="00A40D63">
        <w:rPr>
          <w:rFonts w:ascii="Times New Roman" w:hAnsi="Times New Roman"/>
          <w:sz w:val="24"/>
        </w:rPr>
        <w:t xml:space="preserve">1. Губернатор Сахалинской области: </w:t>
      </w:r>
    </w:p>
    <w:p w:rsidR="00185D53" w:rsidRDefault="00185D53" w:rsidP="00185D53">
      <w:pPr>
        <w:autoSpaceDE w:val="0"/>
        <w:autoSpaceDN w:val="0"/>
        <w:adjustRightInd w:val="0"/>
        <w:spacing w:after="0" w:line="240" w:lineRule="auto"/>
        <w:ind w:firstLine="709"/>
        <w:jc w:val="both"/>
        <w:rPr>
          <w:rFonts w:ascii="Times New Roman" w:hAnsi="Times New Roman"/>
          <w:sz w:val="24"/>
        </w:rPr>
      </w:pPr>
      <w:r w:rsidRPr="00A40D63">
        <w:rPr>
          <w:rFonts w:ascii="Times New Roman" w:hAnsi="Times New Roman"/>
          <w:sz w:val="24"/>
        </w:rPr>
        <w:t xml:space="preserve">1) вправе вынести предупреждение, объявить выговор мэру </w:t>
      </w:r>
      <w:r>
        <w:rPr>
          <w:rFonts w:ascii="Times New Roman" w:hAnsi="Times New Roman"/>
          <w:sz w:val="24"/>
        </w:rPr>
        <w:t>Холмского городского округа</w:t>
      </w:r>
      <w:r w:rsidRPr="00A40D63">
        <w:rPr>
          <w:rFonts w:ascii="Times New Roman" w:hAnsi="Times New Roman"/>
          <w:sz w:val="24"/>
        </w:rPr>
        <w:t xml:space="preserve">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w:t>
      </w:r>
      <w:r>
        <w:rPr>
          <w:rFonts w:ascii="Times New Roman" w:hAnsi="Times New Roman"/>
          <w:sz w:val="24"/>
        </w:rPr>
        <w:t>) законами Сахалинской области;</w:t>
      </w:r>
    </w:p>
    <w:p w:rsidR="00185D53" w:rsidRDefault="00185D53" w:rsidP="00185D53">
      <w:pPr>
        <w:autoSpaceDE w:val="0"/>
        <w:autoSpaceDN w:val="0"/>
        <w:adjustRightInd w:val="0"/>
        <w:spacing w:after="0" w:line="240" w:lineRule="auto"/>
        <w:ind w:firstLine="709"/>
        <w:jc w:val="both"/>
        <w:rPr>
          <w:rFonts w:ascii="Times New Roman" w:hAnsi="Times New Roman"/>
          <w:sz w:val="24"/>
        </w:rPr>
      </w:pPr>
      <w:r w:rsidRPr="00A40D63">
        <w:rPr>
          <w:rFonts w:ascii="Times New Roman" w:hAnsi="Times New Roman"/>
          <w:sz w:val="24"/>
        </w:rPr>
        <w:t xml:space="preserve">2) вправе отрешить от должности мэра </w:t>
      </w:r>
      <w:r>
        <w:rPr>
          <w:rFonts w:ascii="Times New Roman" w:hAnsi="Times New Roman"/>
          <w:sz w:val="24"/>
        </w:rPr>
        <w:t>Холмского городского округа</w:t>
      </w:r>
      <w:r w:rsidRPr="00A40D63">
        <w:rPr>
          <w:rFonts w:ascii="Times New Roman" w:hAnsi="Times New Roman"/>
          <w:sz w:val="24"/>
        </w:rPr>
        <w:t xml:space="preserve"> в случае, если в течение месяца со дня вынесения Губернатором Сахалинской области предупреждения, объявления выговора мэру </w:t>
      </w:r>
      <w:r>
        <w:rPr>
          <w:rFonts w:ascii="Times New Roman" w:hAnsi="Times New Roman"/>
          <w:sz w:val="24"/>
        </w:rPr>
        <w:t>Холмского городского округа</w:t>
      </w:r>
      <w:r w:rsidRPr="00A40D63">
        <w:rPr>
          <w:rFonts w:ascii="Times New Roman" w:hAnsi="Times New Roman"/>
          <w:sz w:val="24"/>
        </w:rPr>
        <w:t xml:space="preserve"> в соответствии </w:t>
      </w:r>
      <w:r w:rsidRPr="00804DBB">
        <w:rPr>
          <w:rFonts w:ascii="Times New Roman" w:hAnsi="Times New Roman"/>
          <w:sz w:val="24"/>
        </w:rPr>
        <w:t>с пунктом 1 части 1 настоящей</w:t>
      </w:r>
      <w:r w:rsidRPr="00A40D63">
        <w:rPr>
          <w:rFonts w:ascii="Times New Roman" w:hAnsi="Times New Roman"/>
          <w:sz w:val="24"/>
        </w:rPr>
        <w:t xml:space="preserve"> статьи</w:t>
      </w:r>
      <w:r>
        <w:rPr>
          <w:rFonts w:ascii="Times New Roman" w:hAnsi="Times New Roman"/>
          <w:sz w:val="24"/>
        </w:rPr>
        <w:t xml:space="preserve"> мэром Холмского городского округа </w:t>
      </w:r>
      <w:r w:rsidRPr="00A40D63">
        <w:rPr>
          <w:rFonts w:ascii="Times New Roman" w:hAnsi="Times New Roman"/>
          <w:sz w:val="24"/>
        </w:rPr>
        <w:t>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185D53" w:rsidRDefault="00185D53" w:rsidP="00185D53">
      <w:pPr>
        <w:autoSpaceDE w:val="0"/>
        <w:autoSpaceDN w:val="0"/>
        <w:adjustRightInd w:val="0"/>
        <w:spacing w:after="0" w:line="240" w:lineRule="auto"/>
        <w:ind w:firstLine="709"/>
        <w:jc w:val="both"/>
        <w:rPr>
          <w:rFonts w:ascii="Times New Roman" w:hAnsi="Times New Roman"/>
          <w:sz w:val="24"/>
        </w:rPr>
      </w:pPr>
      <w:r w:rsidRPr="00A40D63">
        <w:rPr>
          <w:rFonts w:ascii="Times New Roman" w:hAnsi="Times New Roman"/>
          <w:sz w:val="24"/>
        </w:rPr>
        <w:t xml:space="preserve">3) вправе обратиться в </w:t>
      </w:r>
      <w:r>
        <w:rPr>
          <w:rFonts w:ascii="Times New Roman" w:hAnsi="Times New Roman"/>
          <w:sz w:val="24"/>
        </w:rPr>
        <w:t>Собрание Холмского городского округа</w:t>
      </w:r>
      <w:r w:rsidRPr="00A40D63">
        <w:rPr>
          <w:rFonts w:ascii="Times New Roman" w:hAnsi="Times New Roman"/>
          <w:sz w:val="24"/>
        </w:rPr>
        <w:t xml:space="preserve"> с инициативой об удалении мэра </w:t>
      </w:r>
      <w:r>
        <w:rPr>
          <w:rFonts w:ascii="Times New Roman" w:hAnsi="Times New Roman"/>
          <w:sz w:val="24"/>
        </w:rPr>
        <w:t>Холмского городского округа</w:t>
      </w:r>
      <w:r w:rsidRPr="00A40D63">
        <w:rPr>
          <w:rFonts w:ascii="Times New Roman" w:hAnsi="Times New Roman"/>
          <w:sz w:val="24"/>
        </w:rPr>
        <w:t xml:space="preserve">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185D53" w:rsidRPr="009B5F6E" w:rsidRDefault="00185D53" w:rsidP="00185D53">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 xml:space="preserve">2. </w:t>
      </w:r>
      <w:r w:rsidRPr="009B5F6E">
        <w:rPr>
          <w:rFonts w:ascii="Times New Roman" w:eastAsiaTheme="minorHAnsi" w:hAnsi="Times New Roman"/>
          <w:sz w:val="24"/>
          <w:lang w:eastAsia="en-US"/>
        </w:rPr>
        <w:t>Губернатор Сахалинской области издает правовой акт об отрешении от должности мэра Холмского городского округа в случае:</w:t>
      </w:r>
    </w:p>
    <w:p w:rsidR="00185D53" w:rsidRPr="009B5F6E" w:rsidRDefault="00185D53" w:rsidP="00185D53">
      <w:pPr>
        <w:pStyle w:val="a3"/>
        <w:ind w:firstLine="709"/>
        <w:jc w:val="both"/>
        <w:rPr>
          <w:rFonts w:ascii="Times New Roman" w:eastAsiaTheme="minorHAnsi" w:hAnsi="Times New Roman"/>
          <w:sz w:val="24"/>
          <w:lang w:eastAsia="en-US"/>
        </w:rPr>
      </w:pPr>
      <w:r w:rsidRPr="009B5F6E">
        <w:rPr>
          <w:rFonts w:ascii="Times New Roman" w:eastAsiaTheme="minorHAnsi" w:hAnsi="Times New Roman"/>
          <w:sz w:val="24"/>
          <w:lang w:eastAsia="en-US"/>
        </w:rPr>
        <w:t xml:space="preserve">1) издания мэром Холмского городского округа нормативного правового акта, </w:t>
      </w:r>
      <w:r w:rsidRPr="007E064B">
        <w:rPr>
          <w:rFonts w:ascii="Times New Roman" w:eastAsiaTheme="minorHAnsi" w:hAnsi="Times New Roman"/>
          <w:sz w:val="24"/>
          <w:lang w:eastAsia="en-US"/>
        </w:rPr>
        <w:t xml:space="preserve">противоречащего </w:t>
      </w:r>
      <w:hyperlink r:id="rId9" w:history="1">
        <w:r w:rsidRPr="007E064B">
          <w:rPr>
            <w:rFonts w:ascii="Times New Roman" w:eastAsiaTheme="minorHAnsi" w:hAnsi="Times New Roman"/>
            <w:sz w:val="24"/>
            <w:lang w:eastAsia="en-US"/>
          </w:rPr>
          <w:t>Конституции</w:t>
        </w:r>
      </w:hyperlink>
      <w:r w:rsidRPr="007E064B">
        <w:rPr>
          <w:rFonts w:ascii="Times New Roman" w:eastAsiaTheme="minorHAnsi" w:hAnsi="Times New Roman"/>
          <w:sz w:val="24"/>
          <w:lang w:eastAsia="en-US"/>
        </w:rPr>
        <w:t xml:space="preserve"> Российской Федерации, федеральным конституционным законам, федеральным законам, </w:t>
      </w:r>
      <w:hyperlink r:id="rId10" w:history="1">
        <w:r w:rsidRPr="007E064B">
          <w:rPr>
            <w:rFonts w:ascii="Times New Roman" w:eastAsiaTheme="minorHAnsi" w:hAnsi="Times New Roman"/>
            <w:sz w:val="24"/>
            <w:lang w:eastAsia="en-US"/>
          </w:rPr>
          <w:t>Уставу</w:t>
        </w:r>
      </w:hyperlink>
      <w:r w:rsidRPr="007E064B">
        <w:rPr>
          <w:rFonts w:ascii="Times New Roman" w:eastAsiaTheme="minorHAnsi" w:hAnsi="Times New Roman"/>
          <w:sz w:val="24"/>
          <w:lang w:eastAsia="en-US"/>
        </w:rPr>
        <w:t xml:space="preserve"> и законам Сахалинской области, настоящему </w:t>
      </w:r>
      <w:r w:rsidRPr="009B5F6E">
        <w:rPr>
          <w:rFonts w:ascii="Times New Roman" w:eastAsiaTheme="minorHAnsi" w:hAnsi="Times New Roman"/>
          <w:sz w:val="24"/>
          <w:lang w:eastAsia="en-US"/>
        </w:rPr>
        <w:t xml:space="preserve">Уставу, если такие противоречия установлены соответствующим судом, а мэр Холмского </w:t>
      </w:r>
      <w:r w:rsidRPr="009B5F6E">
        <w:rPr>
          <w:rFonts w:ascii="Times New Roman" w:eastAsiaTheme="minorHAnsi" w:hAnsi="Times New Roman"/>
          <w:sz w:val="24"/>
          <w:lang w:eastAsia="en-US"/>
        </w:rPr>
        <w:lastRenderedPageBreak/>
        <w:t>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5D53" w:rsidRPr="009B5F6E" w:rsidRDefault="00185D53" w:rsidP="00185D53">
      <w:pPr>
        <w:pStyle w:val="a3"/>
        <w:ind w:firstLine="709"/>
        <w:jc w:val="both"/>
        <w:rPr>
          <w:rFonts w:ascii="Times New Roman" w:eastAsiaTheme="minorHAnsi" w:hAnsi="Times New Roman"/>
          <w:sz w:val="24"/>
          <w:lang w:eastAsia="en-US"/>
        </w:rPr>
      </w:pPr>
      <w:r w:rsidRPr="009B5F6E">
        <w:rPr>
          <w:rFonts w:ascii="Times New Roman" w:eastAsiaTheme="minorHAnsi" w:hAnsi="Times New Roman"/>
          <w:sz w:val="24"/>
          <w:lang w:eastAsia="en-US"/>
        </w:rP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185D53" w:rsidRPr="009B5F6E" w:rsidRDefault="00185D53" w:rsidP="00185D53">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3</w:t>
      </w:r>
      <w:r w:rsidRPr="009B5F6E">
        <w:rPr>
          <w:rFonts w:ascii="Times New Roman" w:eastAsiaTheme="minorHAnsi" w:hAnsi="Times New Roman"/>
          <w:sz w:val="24"/>
          <w:lang w:eastAsia="en-US"/>
        </w:rPr>
        <w:t>.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185D53" w:rsidRPr="009B5F6E" w:rsidRDefault="00185D53" w:rsidP="00185D53">
      <w:pPr>
        <w:pStyle w:val="a3"/>
        <w:ind w:firstLine="709"/>
        <w:jc w:val="both"/>
        <w:rPr>
          <w:rFonts w:ascii="Times New Roman" w:eastAsia="Calibri" w:hAnsi="Times New Roman"/>
          <w:sz w:val="24"/>
          <w:lang w:eastAsia="en-US"/>
        </w:rPr>
      </w:pPr>
      <w:r>
        <w:rPr>
          <w:rFonts w:ascii="Times New Roman" w:eastAsiaTheme="minorHAnsi" w:hAnsi="Times New Roman"/>
          <w:sz w:val="24"/>
          <w:lang w:eastAsia="en-US"/>
        </w:rPr>
        <w:t>4</w:t>
      </w:r>
      <w:r w:rsidRPr="009B5F6E">
        <w:rPr>
          <w:rFonts w:ascii="Times New Roman" w:eastAsiaTheme="minorHAnsi" w:hAnsi="Times New Roman"/>
          <w:sz w:val="24"/>
          <w:lang w:eastAsia="en-US"/>
        </w:rPr>
        <w:t>.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9B5F6E">
        <w:rPr>
          <w:rFonts w:ascii="Times New Roman" w:hAnsi="Times New Roman"/>
          <w:sz w:val="24"/>
        </w:rPr>
        <w:t>».</w:t>
      </w:r>
    </w:p>
    <w:p w:rsidR="00185D53" w:rsidRDefault="00185D53" w:rsidP="00185D5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 Решение вступает в силу после его государственной регистрации в установленном законом порядке и последующего опубликования в газете «Холмская панорама».</w:t>
      </w:r>
    </w:p>
    <w:p w:rsidR="00185D53" w:rsidRDefault="00185D53" w:rsidP="00185D53">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w:t>
      </w:r>
      <w:r w:rsidRPr="00A441C9">
        <w:rPr>
          <w:rFonts w:ascii="Times New Roman" w:eastAsia="Calibri" w:hAnsi="Times New Roman"/>
          <w:sz w:val="24"/>
          <w:szCs w:val="24"/>
          <w:lang w:eastAsia="en-US"/>
        </w:rPr>
        <w:t xml:space="preserve">Контроль за исполнением настоящего решения возложить на </w:t>
      </w:r>
      <w:r>
        <w:rPr>
          <w:rFonts w:ascii="Times New Roman" w:eastAsia="Calibri" w:hAnsi="Times New Roman"/>
          <w:sz w:val="24"/>
          <w:szCs w:val="24"/>
          <w:lang w:eastAsia="en-US"/>
        </w:rPr>
        <w:t>мэра муниципального образования «Холмский городской округ» (Д.Г. Любчинов).</w:t>
      </w:r>
    </w:p>
    <w:p w:rsidR="00185D53" w:rsidRDefault="00185D53" w:rsidP="00185D53">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К данному проекту решения имеется заключение юрисконсульта аппарата Собрания, который проводил проверку решения.  В ходе проверки проекта решения замечаний правового и юридико-технического характера, а так же коррупциогенные факторы не выявлены. </w:t>
      </w:r>
    </w:p>
    <w:p w:rsidR="00185D53" w:rsidRDefault="00185D53" w:rsidP="00185D53">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У меня всё, как у докладчика. Юрисконсульту как содокладчику  имеется что сказать? </w:t>
      </w:r>
    </w:p>
    <w:p w:rsidR="00185D53" w:rsidRPr="008E367E" w:rsidRDefault="00185D53" w:rsidP="00185D53">
      <w:pPr>
        <w:spacing w:after="0"/>
        <w:jc w:val="both"/>
        <w:rPr>
          <w:sz w:val="24"/>
          <w:szCs w:val="24"/>
        </w:rPr>
      </w:pPr>
    </w:p>
    <w:p w:rsidR="00185D53" w:rsidRPr="00324892" w:rsidRDefault="00185D53" w:rsidP="00185D53">
      <w:pPr>
        <w:spacing w:after="0"/>
        <w:jc w:val="both"/>
        <w:rPr>
          <w:rFonts w:ascii="Times New Roman" w:hAnsi="Times New Roman"/>
          <w:b/>
          <w:sz w:val="24"/>
          <w:szCs w:val="24"/>
        </w:rPr>
      </w:pPr>
      <w:r>
        <w:rPr>
          <w:rFonts w:ascii="Times New Roman" w:hAnsi="Times New Roman"/>
          <w:sz w:val="24"/>
          <w:szCs w:val="24"/>
        </w:rPr>
        <w:tab/>
      </w:r>
      <w:r w:rsidRPr="00324892">
        <w:rPr>
          <w:rFonts w:ascii="Times New Roman" w:hAnsi="Times New Roman"/>
          <w:b/>
          <w:sz w:val="24"/>
          <w:szCs w:val="24"/>
        </w:rPr>
        <w:t>Черно К.И.:</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Кроме того что указано в заключении, у меня  добавить нечего. </w:t>
      </w:r>
    </w:p>
    <w:p w:rsidR="00185D53" w:rsidRDefault="00185D53" w:rsidP="00185D53">
      <w:pPr>
        <w:spacing w:after="0"/>
        <w:jc w:val="both"/>
        <w:rPr>
          <w:rFonts w:ascii="Times New Roman" w:hAnsi="Times New Roman"/>
          <w:sz w:val="24"/>
          <w:szCs w:val="24"/>
        </w:rPr>
      </w:pPr>
    </w:p>
    <w:p w:rsidR="00185D53" w:rsidRPr="00324892" w:rsidRDefault="00185D53" w:rsidP="00185D53">
      <w:pPr>
        <w:spacing w:after="0"/>
        <w:jc w:val="both"/>
        <w:rPr>
          <w:rFonts w:ascii="Times New Roman" w:hAnsi="Times New Roman"/>
          <w:b/>
          <w:sz w:val="24"/>
          <w:szCs w:val="24"/>
        </w:rPr>
      </w:pPr>
      <w:r>
        <w:rPr>
          <w:rFonts w:ascii="Times New Roman" w:hAnsi="Times New Roman"/>
          <w:sz w:val="24"/>
          <w:szCs w:val="24"/>
        </w:rPr>
        <w:tab/>
      </w:r>
      <w:r w:rsidRPr="00324892">
        <w:rPr>
          <w:rFonts w:ascii="Times New Roman" w:hAnsi="Times New Roman"/>
          <w:b/>
          <w:sz w:val="24"/>
          <w:szCs w:val="24"/>
        </w:rPr>
        <w:t>Силкина Е.И.:</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Андрей Викторович, Вам как  руководителю постоянной комиссии по Регламенту, депутатской этике и местному самоуправлению, пожалуйста, слово. </w:t>
      </w:r>
    </w:p>
    <w:p w:rsidR="00185D53" w:rsidRDefault="00185D53" w:rsidP="00185D53">
      <w:pPr>
        <w:spacing w:after="0"/>
        <w:jc w:val="both"/>
        <w:rPr>
          <w:rFonts w:ascii="Times New Roman" w:hAnsi="Times New Roman"/>
          <w:sz w:val="24"/>
          <w:szCs w:val="24"/>
        </w:rPr>
      </w:pPr>
    </w:p>
    <w:p w:rsidR="00185D53" w:rsidRPr="00F9489D" w:rsidRDefault="00185D53" w:rsidP="00185D53">
      <w:pPr>
        <w:spacing w:after="0"/>
        <w:jc w:val="both"/>
        <w:rPr>
          <w:rFonts w:ascii="Times New Roman" w:hAnsi="Times New Roman"/>
          <w:b/>
          <w:sz w:val="24"/>
          <w:szCs w:val="24"/>
        </w:rPr>
      </w:pPr>
      <w:r>
        <w:rPr>
          <w:rFonts w:ascii="Times New Roman" w:hAnsi="Times New Roman"/>
          <w:sz w:val="24"/>
          <w:szCs w:val="24"/>
        </w:rPr>
        <w:tab/>
      </w:r>
      <w:r w:rsidRPr="00F9489D">
        <w:rPr>
          <w:rFonts w:ascii="Times New Roman" w:hAnsi="Times New Roman"/>
          <w:b/>
          <w:sz w:val="24"/>
          <w:szCs w:val="24"/>
        </w:rPr>
        <w:t>Ермаков А.В.:</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Понятно, что мы приводим в соответствие с законодательством, областным, в первую очередь. Единственное, непонятно, в Конституции прописано что муниципальная власть это отдельная ветвь власти, этому подтверждение избрание депутатами представительного органа мэра. Но раз такое решение вносится в соответствии с законодательством, тем более прокуратура написала протест (почему в первый раз не приняли данное изменение).   В соответствии с законодательством надо поддерживать, просто уже заявить, что муниципальная власть это не «горизонталь» а «вертикаль», отдать все полномочия. Но это федеральное законодательство, к сожалению, надо поддерживать и выносить на сессию.  </w:t>
      </w:r>
    </w:p>
    <w:p w:rsidR="00185D53" w:rsidRDefault="00185D53" w:rsidP="00185D53">
      <w:pPr>
        <w:spacing w:after="0"/>
        <w:jc w:val="both"/>
        <w:rPr>
          <w:rFonts w:ascii="Times New Roman" w:hAnsi="Times New Roman"/>
          <w:sz w:val="24"/>
          <w:szCs w:val="24"/>
        </w:rPr>
      </w:pPr>
    </w:p>
    <w:p w:rsidR="00185D53" w:rsidRPr="00F9489D" w:rsidRDefault="00185D53" w:rsidP="00185D53">
      <w:pPr>
        <w:spacing w:after="0"/>
        <w:jc w:val="both"/>
        <w:rPr>
          <w:rFonts w:ascii="Times New Roman" w:hAnsi="Times New Roman"/>
          <w:b/>
          <w:sz w:val="24"/>
          <w:szCs w:val="24"/>
        </w:rPr>
      </w:pPr>
      <w:r>
        <w:rPr>
          <w:rFonts w:ascii="Times New Roman" w:hAnsi="Times New Roman"/>
          <w:sz w:val="24"/>
          <w:szCs w:val="24"/>
        </w:rPr>
        <w:tab/>
      </w:r>
      <w:r w:rsidRPr="00F9489D">
        <w:rPr>
          <w:rFonts w:ascii="Times New Roman" w:hAnsi="Times New Roman"/>
          <w:b/>
          <w:sz w:val="24"/>
          <w:szCs w:val="24"/>
        </w:rPr>
        <w:t>Силкина Е.И.:</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Я хочу добавить, что этот проект решения подготовлен именно в соответствии с законом нашего субъекта Сахалинской области, которым были внесены поправки в Устав Сахалинской области и были даны Губернатору Сахалинской области такие полномочия. </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Уважаемые участники публичных слушаний, будут еще предложения, рекомендации? </w:t>
      </w:r>
    </w:p>
    <w:p w:rsidR="00185D53" w:rsidRDefault="00185D53" w:rsidP="00185D53">
      <w:pPr>
        <w:spacing w:after="0"/>
        <w:jc w:val="both"/>
        <w:rPr>
          <w:rFonts w:ascii="Times New Roman" w:hAnsi="Times New Roman"/>
          <w:sz w:val="24"/>
          <w:szCs w:val="24"/>
        </w:rPr>
      </w:pPr>
    </w:p>
    <w:p w:rsidR="00185D53" w:rsidRPr="00F41362" w:rsidRDefault="00185D53" w:rsidP="00185D53">
      <w:pPr>
        <w:spacing w:after="0"/>
        <w:jc w:val="both"/>
        <w:rPr>
          <w:rFonts w:ascii="Times New Roman" w:hAnsi="Times New Roman"/>
          <w:b/>
          <w:sz w:val="24"/>
          <w:szCs w:val="24"/>
        </w:rPr>
      </w:pPr>
      <w:r>
        <w:rPr>
          <w:rFonts w:ascii="Times New Roman" w:hAnsi="Times New Roman"/>
          <w:sz w:val="24"/>
          <w:szCs w:val="24"/>
        </w:rPr>
        <w:tab/>
      </w:r>
      <w:r w:rsidRPr="00F41362">
        <w:rPr>
          <w:rFonts w:ascii="Times New Roman" w:hAnsi="Times New Roman"/>
          <w:b/>
          <w:sz w:val="24"/>
          <w:szCs w:val="24"/>
        </w:rPr>
        <w:t>Казанцева С.Г.:</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Нет, всё нам рекомендовали. </w:t>
      </w:r>
    </w:p>
    <w:p w:rsidR="00185D53" w:rsidRDefault="00185D53" w:rsidP="00185D53">
      <w:pPr>
        <w:spacing w:after="0"/>
        <w:jc w:val="both"/>
        <w:rPr>
          <w:rFonts w:ascii="Times New Roman" w:hAnsi="Times New Roman"/>
          <w:sz w:val="24"/>
          <w:szCs w:val="24"/>
        </w:rPr>
      </w:pPr>
    </w:p>
    <w:p w:rsidR="00185D53" w:rsidRPr="007A48CD" w:rsidRDefault="00185D53" w:rsidP="00185D53">
      <w:pPr>
        <w:spacing w:after="0"/>
        <w:jc w:val="both"/>
        <w:rPr>
          <w:rFonts w:ascii="Times New Roman" w:hAnsi="Times New Roman"/>
          <w:b/>
          <w:sz w:val="24"/>
          <w:szCs w:val="24"/>
        </w:rPr>
      </w:pPr>
      <w:r>
        <w:rPr>
          <w:rFonts w:ascii="Times New Roman" w:hAnsi="Times New Roman"/>
          <w:sz w:val="24"/>
          <w:szCs w:val="24"/>
        </w:rPr>
        <w:tab/>
      </w:r>
      <w:r w:rsidRPr="007A48CD">
        <w:rPr>
          <w:rFonts w:ascii="Times New Roman" w:hAnsi="Times New Roman"/>
          <w:b/>
          <w:sz w:val="24"/>
          <w:szCs w:val="24"/>
        </w:rPr>
        <w:t>Силкина Е.И.:</w:t>
      </w:r>
    </w:p>
    <w:p w:rsidR="00185D53" w:rsidRDefault="00185D53" w:rsidP="00185D53">
      <w:pPr>
        <w:spacing w:after="0"/>
        <w:jc w:val="both"/>
        <w:rPr>
          <w:rFonts w:ascii="Times New Roman" w:hAnsi="Times New Roman"/>
          <w:sz w:val="24"/>
          <w:szCs w:val="24"/>
        </w:rPr>
      </w:pPr>
      <w:r>
        <w:rPr>
          <w:rFonts w:ascii="Times New Roman" w:hAnsi="Times New Roman"/>
          <w:sz w:val="24"/>
          <w:szCs w:val="24"/>
        </w:rPr>
        <w:tab/>
        <w:t xml:space="preserve">Тогда голосуем, за то, чтобы  публичные слушания  признать состоявшимися и данный проект решения вынести на сессию. Прошу проголосовать. </w:t>
      </w:r>
    </w:p>
    <w:p w:rsidR="00185D53" w:rsidRDefault="00185D53" w:rsidP="00185D53">
      <w:pPr>
        <w:spacing w:after="0"/>
        <w:jc w:val="both"/>
        <w:rPr>
          <w:rFonts w:ascii="Times New Roman" w:hAnsi="Times New Roman"/>
          <w:sz w:val="24"/>
          <w:szCs w:val="24"/>
        </w:rPr>
      </w:pPr>
    </w:p>
    <w:p w:rsidR="00185D53" w:rsidRDefault="00185D53" w:rsidP="00185D53">
      <w:pPr>
        <w:spacing w:after="0"/>
        <w:jc w:val="both"/>
        <w:rPr>
          <w:rFonts w:ascii="Times New Roman" w:hAnsi="Times New Roman"/>
          <w:b/>
          <w:sz w:val="24"/>
          <w:szCs w:val="24"/>
        </w:rPr>
      </w:pPr>
      <w:r>
        <w:rPr>
          <w:rFonts w:ascii="Times New Roman" w:hAnsi="Times New Roman"/>
          <w:sz w:val="24"/>
          <w:szCs w:val="24"/>
        </w:rPr>
        <w:tab/>
      </w:r>
      <w:r w:rsidRPr="007A48CD">
        <w:rPr>
          <w:rFonts w:ascii="Times New Roman" w:hAnsi="Times New Roman"/>
          <w:b/>
          <w:sz w:val="24"/>
          <w:szCs w:val="24"/>
        </w:rPr>
        <w:t xml:space="preserve">Голосовали: «за» - единогласно. </w:t>
      </w:r>
    </w:p>
    <w:p w:rsidR="00185D53" w:rsidRDefault="00185D53" w:rsidP="00185D53">
      <w:pPr>
        <w:spacing w:after="0"/>
        <w:jc w:val="both"/>
        <w:rPr>
          <w:rFonts w:ascii="Times New Roman" w:hAnsi="Times New Roman"/>
          <w:b/>
          <w:sz w:val="24"/>
          <w:szCs w:val="24"/>
        </w:rPr>
      </w:pPr>
    </w:p>
    <w:p w:rsidR="00185D53" w:rsidRDefault="00185D53" w:rsidP="00185D53">
      <w:pPr>
        <w:spacing w:after="0"/>
        <w:jc w:val="both"/>
        <w:rPr>
          <w:rFonts w:ascii="Times New Roman" w:hAnsi="Times New Roman"/>
          <w:b/>
          <w:sz w:val="24"/>
          <w:szCs w:val="24"/>
        </w:rPr>
      </w:pPr>
      <w:r>
        <w:rPr>
          <w:rFonts w:ascii="Times New Roman" w:hAnsi="Times New Roman"/>
          <w:b/>
          <w:sz w:val="24"/>
          <w:szCs w:val="24"/>
        </w:rPr>
        <w:tab/>
        <w:t>Силкина Е.И.:</w:t>
      </w:r>
    </w:p>
    <w:p w:rsidR="00185D53" w:rsidRPr="007A48CD" w:rsidRDefault="00185D53" w:rsidP="00185D53">
      <w:pPr>
        <w:spacing w:after="0"/>
        <w:jc w:val="both"/>
        <w:rPr>
          <w:rFonts w:ascii="Times New Roman" w:hAnsi="Times New Roman"/>
          <w:sz w:val="24"/>
          <w:szCs w:val="24"/>
        </w:rPr>
      </w:pPr>
      <w:r>
        <w:rPr>
          <w:rFonts w:ascii="Times New Roman" w:hAnsi="Times New Roman"/>
          <w:b/>
          <w:sz w:val="24"/>
          <w:szCs w:val="24"/>
        </w:rPr>
        <w:tab/>
      </w:r>
      <w:r w:rsidRPr="007A48CD">
        <w:rPr>
          <w:rFonts w:ascii="Times New Roman" w:hAnsi="Times New Roman"/>
          <w:sz w:val="24"/>
          <w:szCs w:val="24"/>
        </w:rPr>
        <w:t>Все</w:t>
      </w:r>
      <w:r>
        <w:rPr>
          <w:rFonts w:ascii="Times New Roman" w:hAnsi="Times New Roman"/>
          <w:sz w:val="24"/>
          <w:szCs w:val="24"/>
        </w:rPr>
        <w:t xml:space="preserve">м участникам публичных слушаний, </w:t>
      </w:r>
      <w:r w:rsidRPr="007A48CD">
        <w:rPr>
          <w:rFonts w:ascii="Times New Roman" w:hAnsi="Times New Roman"/>
          <w:sz w:val="24"/>
          <w:szCs w:val="24"/>
        </w:rPr>
        <w:t xml:space="preserve"> спасибо. </w:t>
      </w:r>
    </w:p>
    <w:p w:rsidR="006409D0" w:rsidRPr="00F8099F" w:rsidRDefault="006409D0" w:rsidP="00F43B1B">
      <w:pPr>
        <w:spacing w:after="0"/>
        <w:jc w:val="both"/>
        <w:rPr>
          <w:sz w:val="24"/>
          <w:szCs w:val="24"/>
        </w:rPr>
      </w:pPr>
    </w:p>
    <w:sectPr w:rsidR="006409D0" w:rsidRPr="00F8099F" w:rsidSect="00F01C5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5D" w:rsidRDefault="0045145D" w:rsidP="0087521D">
      <w:pPr>
        <w:spacing w:after="0" w:line="240" w:lineRule="auto"/>
      </w:pPr>
      <w:r>
        <w:separator/>
      </w:r>
    </w:p>
  </w:endnote>
  <w:endnote w:type="continuationSeparator" w:id="0">
    <w:p w:rsidR="0045145D" w:rsidRDefault="0045145D" w:rsidP="0087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5D" w:rsidRDefault="0045145D" w:rsidP="0087521D">
      <w:pPr>
        <w:spacing w:after="0" w:line="240" w:lineRule="auto"/>
      </w:pPr>
      <w:r>
        <w:separator/>
      </w:r>
    </w:p>
  </w:footnote>
  <w:footnote w:type="continuationSeparator" w:id="0">
    <w:p w:rsidR="0045145D" w:rsidRDefault="0045145D" w:rsidP="00875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AC5C6A"/>
    <w:multiLevelType w:val="hybridMultilevel"/>
    <w:tmpl w:val="B2307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303A"/>
    <w:rsid w:val="000037C8"/>
    <w:rsid w:val="000048EC"/>
    <w:rsid w:val="00005005"/>
    <w:rsid w:val="00005F79"/>
    <w:rsid w:val="0000615C"/>
    <w:rsid w:val="00006B13"/>
    <w:rsid w:val="00006CF1"/>
    <w:rsid w:val="00007E23"/>
    <w:rsid w:val="00010367"/>
    <w:rsid w:val="00010DAA"/>
    <w:rsid w:val="000132F3"/>
    <w:rsid w:val="00014317"/>
    <w:rsid w:val="000154E7"/>
    <w:rsid w:val="0001593F"/>
    <w:rsid w:val="00015F14"/>
    <w:rsid w:val="000171C1"/>
    <w:rsid w:val="00017591"/>
    <w:rsid w:val="00017660"/>
    <w:rsid w:val="00017852"/>
    <w:rsid w:val="0002157C"/>
    <w:rsid w:val="00022E44"/>
    <w:rsid w:val="000239C0"/>
    <w:rsid w:val="00023BFD"/>
    <w:rsid w:val="00024AAE"/>
    <w:rsid w:val="000261E7"/>
    <w:rsid w:val="0003012C"/>
    <w:rsid w:val="00031EEF"/>
    <w:rsid w:val="000324FE"/>
    <w:rsid w:val="000331CD"/>
    <w:rsid w:val="000352F5"/>
    <w:rsid w:val="0003744D"/>
    <w:rsid w:val="00037CCE"/>
    <w:rsid w:val="00040D1D"/>
    <w:rsid w:val="000439F0"/>
    <w:rsid w:val="00043C1C"/>
    <w:rsid w:val="00044939"/>
    <w:rsid w:val="000464AD"/>
    <w:rsid w:val="00050289"/>
    <w:rsid w:val="00050814"/>
    <w:rsid w:val="00051179"/>
    <w:rsid w:val="0005144A"/>
    <w:rsid w:val="00051DD6"/>
    <w:rsid w:val="000552C6"/>
    <w:rsid w:val="00060293"/>
    <w:rsid w:val="000621FD"/>
    <w:rsid w:val="000648F2"/>
    <w:rsid w:val="00065314"/>
    <w:rsid w:val="00065898"/>
    <w:rsid w:val="000669FD"/>
    <w:rsid w:val="00070F23"/>
    <w:rsid w:val="0007111D"/>
    <w:rsid w:val="00071E3A"/>
    <w:rsid w:val="00075D04"/>
    <w:rsid w:val="000760FA"/>
    <w:rsid w:val="00076114"/>
    <w:rsid w:val="00076ED5"/>
    <w:rsid w:val="0008000A"/>
    <w:rsid w:val="000800A4"/>
    <w:rsid w:val="0008020F"/>
    <w:rsid w:val="00080395"/>
    <w:rsid w:val="000819AE"/>
    <w:rsid w:val="0008234F"/>
    <w:rsid w:val="0008432E"/>
    <w:rsid w:val="0008554B"/>
    <w:rsid w:val="000936BC"/>
    <w:rsid w:val="00093875"/>
    <w:rsid w:val="000941FE"/>
    <w:rsid w:val="000957A4"/>
    <w:rsid w:val="0009772A"/>
    <w:rsid w:val="000A108D"/>
    <w:rsid w:val="000A137B"/>
    <w:rsid w:val="000A4DD7"/>
    <w:rsid w:val="000A4E6F"/>
    <w:rsid w:val="000A5A13"/>
    <w:rsid w:val="000A73EF"/>
    <w:rsid w:val="000A7FAD"/>
    <w:rsid w:val="000B13B3"/>
    <w:rsid w:val="000B40AA"/>
    <w:rsid w:val="000B4BAC"/>
    <w:rsid w:val="000B5121"/>
    <w:rsid w:val="000B5777"/>
    <w:rsid w:val="000B6DA5"/>
    <w:rsid w:val="000C03F6"/>
    <w:rsid w:val="000C04EE"/>
    <w:rsid w:val="000C110D"/>
    <w:rsid w:val="000C263A"/>
    <w:rsid w:val="000C2A54"/>
    <w:rsid w:val="000C320E"/>
    <w:rsid w:val="000C46DC"/>
    <w:rsid w:val="000C4991"/>
    <w:rsid w:val="000C5126"/>
    <w:rsid w:val="000C77ED"/>
    <w:rsid w:val="000D1080"/>
    <w:rsid w:val="000D2AE8"/>
    <w:rsid w:val="000D472F"/>
    <w:rsid w:val="000D515E"/>
    <w:rsid w:val="000D533B"/>
    <w:rsid w:val="000D5BDF"/>
    <w:rsid w:val="000D6E1F"/>
    <w:rsid w:val="000D7B48"/>
    <w:rsid w:val="000D7F3E"/>
    <w:rsid w:val="000E1B2F"/>
    <w:rsid w:val="000E6DDF"/>
    <w:rsid w:val="000F1F59"/>
    <w:rsid w:val="000F2111"/>
    <w:rsid w:val="000F22F0"/>
    <w:rsid w:val="000F262C"/>
    <w:rsid w:val="000F4C86"/>
    <w:rsid w:val="000F7254"/>
    <w:rsid w:val="000F7AD6"/>
    <w:rsid w:val="00101A39"/>
    <w:rsid w:val="0010258E"/>
    <w:rsid w:val="00103F69"/>
    <w:rsid w:val="001064AC"/>
    <w:rsid w:val="001065C6"/>
    <w:rsid w:val="00110255"/>
    <w:rsid w:val="00110F73"/>
    <w:rsid w:val="001115FA"/>
    <w:rsid w:val="001119B6"/>
    <w:rsid w:val="00111D89"/>
    <w:rsid w:val="00111F7E"/>
    <w:rsid w:val="0011231B"/>
    <w:rsid w:val="0011279A"/>
    <w:rsid w:val="001162B3"/>
    <w:rsid w:val="001167B6"/>
    <w:rsid w:val="001169CC"/>
    <w:rsid w:val="00117C06"/>
    <w:rsid w:val="0012006C"/>
    <w:rsid w:val="00121923"/>
    <w:rsid w:val="00123AD5"/>
    <w:rsid w:val="001241F6"/>
    <w:rsid w:val="0012492D"/>
    <w:rsid w:val="0013100A"/>
    <w:rsid w:val="00131DF1"/>
    <w:rsid w:val="00140C15"/>
    <w:rsid w:val="001422EF"/>
    <w:rsid w:val="001422F9"/>
    <w:rsid w:val="00143524"/>
    <w:rsid w:val="00143AC0"/>
    <w:rsid w:val="00144386"/>
    <w:rsid w:val="0014444D"/>
    <w:rsid w:val="00145085"/>
    <w:rsid w:val="00145206"/>
    <w:rsid w:val="00146D4F"/>
    <w:rsid w:val="00147458"/>
    <w:rsid w:val="00147EC0"/>
    <w:rsid w:val="00150C34"/>
    <w:rsid w:val="0015514F"/>
    <w:rsid w:val="001563B8"/>
    <w:rsid w:val="00156A4C"/>
    <w:rsid w:val="00156ADA"/>
    <w:rsid w:val="00162B9B"/>
    <w:rsid w:val="00167E2D"/>
    <w:rsid w:val="00170AE4"/>
    <w:rsid w:val="001710AA"/>
    <w:rsid w:val="001712D9"/>
    <w:rsid w:val="00173602"/>
    <w:rsid w:val="00183DD3"/>
    <w:rsid w:val="00185D53"/>
    <w:rsid w:val="00185D7D"/>
    <w:rsid w:val="00187895"/>
    <w:rsid w:val="00187AD6"/>
    <w:rsid w:val="00191EC2"/>
    <w:rsid w:val="00193F3B"/>
    <w:rsid w:val="00194041"/>
    <w:rsid w:val="001952C9"/>
    <w:rsid w:val="00195C2F"/>
    <w:rsid w:val="00195CA6"/>
    <w:rsid w:val="00195E98"/>
    <w:rsid w:val="001A26AF"/>
    <w:rsid w:val="001A2993"/>
    <w:rsid w:val="001A31EA"/>
    <w:rsid w:val="001A3F23"/>
    <w:rsid w:val="001A6312"/>
    <w:rsid w:val="001B11AA"/>
    <w:rsid w:val="001B28D5"/>
    <w:rsid w:val="001B338A"/>
    <w:rsid w:val="001B598B"/>
    <w:rsid w:val="001B60A9"/>
    <w:rsid w:val="001B7932"/>
    <w:rsid w:val="001C35DF"/>
    <w:rsid w:val="001C396F"/>
    <w:rsid w:val="001C3B3D"/>
    <w:rsid w:val="001C4845"/>
    <w:rsid w:val="001D37E3"/>
    <w:rsid w:val="001D5CCD"/>
    <w:rsid w:val="001D5CE2"/>
    <w:rsid w:val="001D7246"/>
    <w:rsid w:val="001D7377"/>
    <w:rsid w:val="001D7E84"/>
    <w:rsid w:val="001E385B"/>
    <w:rsid w:val="001E558B"/>
    <w:rsid w:val="001E5999"/>
    <w:rsid w:val="001F0982"/>
    <w:rsid w:val="001F1BDE"/>
    <w:rsid w:val="001F351F"/>
    <w:rsid w:val="001F355A"/>
    <w:rsid w:val="001F42A6"/>
    <w:rsid w:val="00201CD8"/>
    <w:rsid w:val="00201FDD"/>
    <w:rsid w:val="00203BD8"/>
    <w:rsid w:val="00203BF3"/>
    <w:rsid w:val="00206194"/>
    <w:rsid w:val="00207ADC"/>
    <w:rsid w:val="00207DAD"/>
    <w:rsid w:val="00211B1C"/>
    <w:rsid w:val="00212437"/>
    <w:rsid w:val="002151CC"/>
    <w:rsid w:val="00216787"/>
    <w:rsid w:val="00216C37"/>
    <w:rsid w:val="002176F0"/>
    <w:rsid w:val="00217934"/>
    <w:rsid w:val="00217B35"/>
    <w:rsid w:val="00220C64"/>
    <w:rsid w:val="00221A9F"/>
    <w:rsid w:val="00221E00"/>
    <w:rsid w:val="00222010"/>
    <w:rsid w:val="00223405"/>
    <w:rsid w:val="00224401"/>
    <w:rsid w:val="00231676"/>
    <w:rsid w:val="00231BF4"/>
    <w:rsid w:val="002331D0"/>
    <w:rsid w:val="002356A2"/>
    <w:rsid w:val="002412A6"/>
    <w:rsid w:val="002415CC"/>
    <w:rsid w:val="00241BD5"/>
    <w:rsid w:val="002426F1"/>
    <w:rsid w:val="00243EA0"/>
    <w:rsid w:val="00244181"/>
    <w:rsid w:val="00246366"/>
    <w:rsid w:val="00247061"/>
    <w:rsid w:val="00247ACA"/>
    <w:rsid w:val="00252475"/>
    <w:rsid w:val="00255DF9"/>
    <w:rsid w:val="002572D3"/>
    <w:rsid w:val="00257A00"/>
    <w:rsid w:val="002657F7"/>
    <w:rsid w:val="002658A3"/>
    <w:rsid w:val="00267844"/>
    <w:rsid w:val="002710A7"/>
    <w:rsid w:val="002753AC"/>
    <w:rsid w:val="002754E7"/>
    <w:rsid w:val="002806D9"/>
    <w:rsid w:val="00282DC3"/>
    <w:rsid w:val="002866FC"/>
    <w:rsid w:val="00292410"/>
    <w:rsid w:val="002937E8"/>
    <w:rsid w:val="0029390F"/>
    <w:rsid w:val="00294534"/>
    <w:rsid w:val="002951A9"/>
    <w:rsid w:val="00295402"/>
    <w:rsid w:val="00296DC3"/>
    <w:rsid w:val="002A0352"/>
    <w:rsid w:val="002A0E87"/>
    <w:rsid w:val="002A1392"/>
    <w:rsid w:val="002A2C5B"/>
    <w:rsid w:val="002A3B40"/>
    <w:rsid w:val="002A4C4D"/>
    <w:rsid w:val="002A4E5D"/>
    <w:rsid w:val="002A5276"/>
    <w:rsid w:val="002B03A7"/>
    <w:rsid w:val="002B0E28"/>
    <w:rsid w:val="002B3286"/>
    <w:rsid w:val="002B4680"/>
    <w:rsid w:val="002C28FD"/>
    <w:rsid w:val="002C58EE"/>
    <w:rsid w:val="002C6084"/>
    <w:rsid w:val="002C7B3A"/>
    <w:rsid w:val="002D1AC3"/>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272E"/>
    <w:rsid w:val="002F278E"/>
    <w:rsid w:val="002F49E7"/>
    <w:rsid w:val="002F719D"/>
    <w:rsid w:val="002F7EC7"/>
    <w:rsid w:val="003001AE"/>
    <w:rsid w:val="003016FF"/>
    <w:rsid w:val="003024E5"/>
    <w:rsid w:val="0030277B"/>
    <w:rsid w:val="0030311C"/>
    <w:rsid w:val="003059E1"/>
    <w:rsid w:val="00306D0F"/>
    <w:rsid w:val="00307388"/>
    <w:rsid w:val="00307A6E"/>
    <w:rsid w:val="003225EB"/>
    <w:rsid w:val="00323DC5"/>
    <w:rsid w:val="00324B70"/>
    <w:rsid w:val="00326E3F"/>
    <w:rsid w:val="00330AB5"/>
    <w:rsid w:val="003321BA"/>
    <w:rsid w:val="0033409C"/>
    <w:rsid w:val="003345FD"/>
    <w:rsid w:val="00335C41"/>
    <w:rsid w:val="00337DF9"/>
    <w:rsid w:val="00341B0A"/>
    <w:rsid w:val="003430B3"/>
    <w:rsid w:val="00343994"/>
    <w:rsid w:val="00343B05"/>
    <w:rsid w:val="0034406F"/>
    <w:rsid w:val="0035019A"/>
    <w:rsid w:val="003521BA"/>
    <w:rsid w:val="003525D4"/>
    <w:rsid w:val="00353A5E"/>
    <w:rsid w:val="0036102A"/>
    <w:rsid w:val="003618AE"/>
    <w:rsid w:val="00362E81"/>
    <w:rsid w:val="00364BBA"/>
    <w:rsid w:val="00366484"/>
    <w:rsid w:val="003678EC"/>
    <w:rsid w:val="00371D16"/>
    <w:rsid w:val="00371E6F"/>
    <w:rsid w:val="00372227"/>
    <w:rsid w:val="00374681"/>
    <w:rsid w:val="00375141"/>
    <w:rsid w:val="003762F1"/>
    <w:rsid w:val="00377CE4"/>
    <w:rsid w:val="00381AE1"/>
    <w:rsid w:val="003820A5"/>
    <w:rsid w:val="00382D8A"/>
    <w:rsid w:val="00385D18"/>
    <w:rsid w:val="00386766"/>
    <w:rsid w:val="00386CF1"/>
    <w:rsid w:val="00390E8E"/>
    <w:rsid w:val="003911F7"/>
    <w:rsid w:val="0039347B"/>
    <w:rsid w:val="00393A23"/>
    <w:rsid w:val="00395D88"/>
    <w:rsid w:val="00395E42"/>
    <w:rsid w:val="0039644D"/>
    <w:rsid w:val="00397730"/>
    <w:rsid w:val="003A4001"/>
    <w:rsid w:val="003A44FF"/>
    <w:rsid w:val="003A454F"/>
    <w:rsid w:val="003A5728"/>
    <w:rsid w:val="003A586F"/>
    <w:rsid w:val="003A679C"/>
    <w:rsid w:val="003A7278"/>
    <w:rsid w:val="003A77CB"/>
    <w:rsid w:val="003B1924"/>
    <w:rsid w:val="003B1FAA"/>
    <w:rsid w:val="003B28AE"/>
    <w:rsid w:val="003B3321"/>
    <w:rsid w:val="003B375D"/>
    <w:rsid w:val="003B4506"/>
    <w:rsid w:val="003B50F1"/>
    <w:rsid w:val="003B755F"/>
    <w:rsid w:val="003C0224"/>
    <w:rsid w:val="003C0DD6"/>
    <w:rsid w:val="003C4D4C"/>
    <w:rsid w:val="003C5EFD"/>
    <w:rsid w:val="003C696C"/>
    <w:rsid w:val="003C7844"/>
    <w:rsid w:val="003D08EE"/>
    <w:rsid w:val="003D2CBE"/>
    <w:rsid w:val="003D3707"/>
    <w:rsid w:val="003D6173"/>
    <w:rsid w:val="003D7F42"/>
    <w:rsid w:val="003E0DE1"/>
    <w:rsid w:val="003E1324"/>
    <w:rsid w:val="003E2148"/>
    <w:rsid w:val="003E2EC9"/>
    <w:rsid w:val="003E33A1"/>
    <w:rsid w:val="003E3557"/>
    <w:rsid w:val="003E6350"/>
    <w:rsid w:val="003E6ECE"/>
    <w:rsid w:val="003F1E3F"/>
    <w:rsid w:val="003F2F44"/>
    <w:rsid w:val="003F3760"/>
    <w:rsid w:val="003F4EBC"/>
    <w:rsid w:val="003F50AB"/>
    <w:rsid w:val="003F71C2"/>
    <w:rsid w:val="0040179E"/>
    <w:rsid w:val="004019AA"/>
    <w:rsid w:val="004027DF"/>
    <w:rsid w:val="0040579D"/>
    <w:rsid w:val="004066A6"/>
    <w:rsid w:val="00407438"/>
    <w:rsid w:val="00407DCB"/>
    <w:rsid w:val="004103F7"/>
    <w:rsid w:val="00410B83"/>
    <w:rsid w:val="004114E7"/>
    <w:rsid w:val="00413802"/>
    <w:rsid w:val="004146DA"/>
    <w:rsid w:val="00414C46"/>
    <w:rsid w:val="00416CD2"/>
    <w:rsid w:val="00417D6A"/>
    <w:rsid w:val="00417FEB"/>
    <w:rsid w:val="00424A99"/>
    <w:rsid w:val="00427784"/>
    <w:rsid w:val="004277F9"/>
    <w:rsid w:val="00427959"/>
    <w:rsid w:val="00427FBD"/>
    <w:rsid w:val="00433B80"/>
    <w:rsid w:val="0043415A"/>
    <w:rsid w:val="00436A26"/>
    <w:rsid w:val="004400B9"/>
    <w:rsid w:val="004418E3"/>
    <w:rsid w:val="00441B96"/>
    <w:rsid w:val="00442416"/>
    <w:rsid w:val="00442B3B"/>
    <w:rsid w:val="00445320"/>
    <w:rsid w:val="00447FDF"/>
    <w:rsid w:val="00450175"/>
    <w:rsid w:val="0045031C"/>
    <w:rsid w:val="00450785"/>
    <w:rsid w:val="0045145D"/>
    <w:rsid w:val="00451B8D"/>
    <w:rsid w:val="00451C28"/>
    <w:rsid w:val="00454275"/>
    <w:rsid w:val="00454758"/>
    <w:rsid w:val="00456BB3"/>
    <w:rsid w:val="00456C5D"/>
    <w:rsid w:val="00462F00"/>
    <w:rsid w:val="0046443F"/>
    <w:rsid w:val="00464541"/>
    <w:rsid w:val="004659B8"/>
    <w:rsid w:val="00466329"/>
    <w:rsid w:val="0046660F"/>
    <w:rsid w:val="00467909"/>
    <w:rsid w:val="00467939"/>
    <w:rsid w:val="00467FAD"/>
    <w:rsid w:val="00470163"/>
    <w:rsid w:val="0047177E"/>
    <w:rsid w:val="004729E4"/>
    <w:rsid w:val="0047318E"/>
    <w:rsid w:val="00481A58"/>
    <w:rsid w:val="00482F75"/>
    <w:rsid w:val="00483354"/>
    <w:rsid w:val="0048365F"/>
    <w:rsid w:val="00485253"/>
    <w:rsid w:val="00487DEE"/>
    <w:rsid w:val="004919BF"/>
    <w:rsid w:val="00495BBB"/>
    <w:rsid w:val="00496F96"/>
    <w:rsid w:val="00497630"/>
    <w:rsid w:val="004A1FCC"/>
    <w:rsid w:val="004A451E"/>
    <w:rsid w:val="004A4AF9"/>
    <w:rsid w:val="004A4DEF"/>
    <w:rsid w:val="004A5AE3"/>
    <w:rsid w:val="004A5CCF"/>
    <w:rsid w:val="004A63CC"/>
    <w:rsid w:val="004B00FF"/>
    <w:rsid w:val="004B0942"/>
    <w:rsid w:val="004B2842"/>
    <w:rsid w:val="004B2AF9"/>
    <w:rsid w:val="004B70A3"/>
    <w:rsid w:val="004C162B"/>
    <w:rsid w:val="004C34DC"/>
    <w:rsid w:val="004C53A9"/>
    <w:rsid w:val="004C7291"/>
    <w:rsid w:val="004C7317"/>
    <w:rsid w:val="004D0B6F"/>
    <w:rsid w:val="004D2228"/>
    <w:rsid w:val="004D3F0A"/>
    <w:rsid w:val="004D5C47"/>
    <w:rsid w:val="004E1828"/>
    <w:rsid w:val="004E329D"/>
    <w:rsid w:val="004F1BB3"/>
    <w:rsid w:val="004F1C11"/>
    <w:rsid w:val="004F3222"/>
    <w:rsid w:val="004F3661"/>
    <w:rsid w:val="004F6584"/>
    <w:rsid w:val="00501940"/>
    <w:rsid w:val="00502BB8"/>
    <w:rsid w:val="00503AB1"/>
    <w:rsid w:val="0050490C"/>
    <w:rsid w:val="00506D43"/>
    <w:rsid w:val="0051086B"/>
    <w:rsid w:val="0051345E"/>
    <w:rsid w:val="005136F9"/>
    <w:rsid w:val="0051594F"/>
    <w:rsid w:val="00516007"/>
    <w:rsid w:val="005160A9"/>
    <w:rsid w:val="00516585"/>
    <w:rsid w:val="00516ABB"/>
    <w:rsid w:val="005216AC"/>
    <w:rsid w:val="0052399A"/>
    <w:rsid w:val="00526AC9"/>
    <w:rsid w:val="00531608"/>
    <w:rsid w:val="005329CF"/>
    <w:rsid w:val="00532CC2"/>
    <w:rsid w:val="0053324C"/>
    <w:rsid w:val="005343B5"/>
    <w:rsid w:val="00534F1C"/>
    <w:rsid w:val="005357CC"/>
    <w:rsid w:val="00536890"/>
    <w:rsid w:val="005401E6"/>
    <w:rsid w:val="00541CBF"/>
    <w:rsid w:val="00543D1D"/>
    <w:rsid w:val="005476D3"/>
    <w:rsid w:val="005504F9"/>
    <w:rsid w:val="005516EB"/>
    <w:rsid w:val="00552D04"/>
    <w:rsid w:val="0055395C"/>
    <w:rsid w:val="005569C7"/>
    <w:rsid w:val="00556F3E"/>
    <w:rsid w:val="00560BD6"/>
    <w:rsid w:val="00562C6B"/>
    <w:rsid w:val="005646F8"/>
    <w:rsid w:val="005703E4"/>
    <w:rsid w:val="0057294E"/>
    <w:rsid w:val="00573580"/>
    <w:rsid w:val="00574BB4"/>
    <w:rsid w:val="00576CCD"/>
    <w:rsid w:val="005806B9"/>
    <w:rsid w:val="005810E0"/>
    <w:rsid w:val="005813BD"/>
    <w:rsid w:val="005850C6"/>
    <w:rsid w:val="005857B1"/>
    <w:rsid w:val="00585B78"/>
    <w:rsid w:val="00586731"/>
    <w:rsid w:val="00586C79"/>
    <w:rsid w:val="00592474"/>
    <w:rsid w:val="00592BBD"/>
    <w:rsid w:val="00592F76"/>
    <w:rsid w:val="005958D5"/>
    <w:rsid w:val="00595F3D"/>
    <w:rsid w:val="00596E19"/>
    <w:rsid w:val="005A06DA"/>
    <w:rsid w:val="005A0DC6"/>
    <w:rsid w:val="005A47A4"/>
    <w:rsid w:val="005A52A8"/>
    <w:rsid w:val="005A61E0"/>
    <w:rsid w:val="005B085E"/>
    <w:rsid w:val="005B0DAF"/>
    <w:rsid w:val="005B1CE6"/>
    <w:rsid w:val="005B2049"/>
    <w:rsid w:val="005B2C30"/>
    <w:rsid w:val="005B4172"/>
    <w:rsid w:val="005B4ABE"/>
    <w:rsid w:val="005B5EA1"/>
    <w:rsid w:val="005B745D"/>
    <w:rsid w:val="005C043E"/>
    <w:rsid w:val="005C302D"/>
    <w:rsid w:val="005C371C"/>
    <w:rsid w:val="005C5E04"/>
    <w:rsid w:val="005C73C2"/>
    <w:rsid w:val="005C7DC2"/>
    <w:rsid w:val="005D0C35"/>
    <w:rsid w:val="005D549D"/>
    <w:rsid w:val="005D55D9"/>
    <w:rsid w:val="005D6460"/>
    <w:rsid w:val="005D7050"/>
    <w:rsid w:val="005D71E8"/>
    <w:rsid w:val="005E042F"/>
    <w:rsid w:val="005E1742"/>
    <w:rsid w:val="005E250D"/>
    <w:rsid w:val="005E41B0"/>
    <w:rsid w:val="005F0DB0"/>
    <w:rsid w:val="005F126A"/>
    <w:rsid w:val="005F20D6"/>
    <w:rsid w:val="005F3989"/>
    <w:rsid w:val="005F4A71"/>
    <w:rsid w:val="005F61CE"/>
    <w:rsid w:val="005F701E"/>
    <w:rsid w:val="005F7AED"/>
    <w:rsid w:val="0060062F"/>
    <w:rsid w:val="00604313"/>
    <w:rsid w:val="006048BD"/>
    <w:rsid w:val="0060526F"/>
    <w:rsid w:val="006052A0"/>
    <w:rsid w:val="00611063"/>
    <w:rsid w:val="006110BA"/>
    <w:rsid w:val="0061411A"/>
    <w:rsid w:val="00615AAE"/>
    <w:rsid w:val="0061722C"/>
    <w:rsid w:val="00617A1C"/>
    <w:rsid w:val="00620511"/>
    <w:rsid w:val="00621727"/>
    <w:rsid w:val="00621849"/>
    <w:rsid w:val="00623759"/>
    <w:rsid w:val="006243F1"/>
    <w:rsid w:val="00630D93"/>
    <w:rsid w:val="006330F8"/>
    <w:rsid w:val="0063488E"/>
    <w:rsid w:val="006402A0"/>
    <w:rsid w:val="006409D0"/>
    <w:rsid w:val="00640AD5"/>
    <w:rsid w:val="00641354"/>
    <w:rsid w:val="0064222D"/>
    <w:rsid w:val="00642799"/>
    <w:rsid w:val="00645518"/>
    <w:rsid w:val="00645E78"/>
    <w:rsid w:val="0064638B"/>
    <w:rsid w:val="00650240"/>
    <w:rsid w:val="00651CC0"/>
    <w:rsid w:val="006529E6"/>
    <w:rsid w:val="00653CFB"/>
    <w:rsid w:val="00654A7A"/>
    <w:rsid w:val="00655579"/>
    <w:rsid w:val="006606DF"/>
    <w:rsid w:val="00662FD3"/>
    <w:rsid w:val="0066750C"/>
    <w:rsid w:val="00670FE8"/>
    <w:rsid w:val="00671E84"/>
    <w:rsid w:val="00673294"/>
    <w:rsid w:val="00673585"/>
    <w:rsid w:val="006738BB"/>
    <w:rsid w:val="006745B4"/>
    <w:rsid w:val="00677DB7"/>
    <w:rsid w:val="0068028F"/>
    <w:rsid w:val="00682C06"/>
    <w:rsid w:val="00684359"/>
    <w:rsid w:val="006847C0"/>
    <w:rsid w:val="00685A50"/>
    <w:rsid w:val="0068712D"/>
    <w:rsid w:val="0069166E"/>
    <w:rsid w:val="00691E74"/>
    <w:rsid w:val="00692E2A"/>
    <w:rsid w:val="00694727"/>
    <w:rsid w:val="006A1FE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6E0B"/>
    <w:rsid w:val="006C7876"/>
    <w:rsid w:val="006D0CA4"/>
    <w:rsid w:val="006D29E8"/>
    <w:rsid w:val="006D3744"/>
    <w:rsid w:val="006D3B45"/>
    <w:rsid w:val="006D4805"/>
    <w:rsid w:val="006D5C8A"/>
    <w:rsid w:val="006D756C"/>
    <w:rsid w:val="006D7CF9"/>
    <w:rsid w:val="006E05FA"/>
    <w:rsid w:val="006E083D"/>
    <w:rsid w:val="006E090A"/>
    <w:rsid w:val="006E0EFD"/>
    <w:rsid w:val="006E26C9"/>
    <w:rsid w:val="006E2BC7"/>
    <w:rsid w:val="006E40F5"/>
    <w:rsid w:val="006E425D"/>
    <w:rsid w:val="006E4403"/>
    <w:rsid w:val="006F0D0D"/>
    <w:rsid w:val="006F26EE"/>
    <w:rsid w:val="006F57DF"/>
    <w:rsid w:val="006F6B56"/>
    <w:rsid w:val="006F6B5B"/>
    <w:rsid w:val="006F704F"/>
    <w:rsid w:val="007007BE"/>
    <w:rsid w:val="00701E09"/>
    <w:rsid w:val="0070327D"/>
    <w:rsid w:val="00704428"/>
    <w:rsid w:val="00705782"/>
    <w:rsid w:val="00705961"/>
    <w:rsid w:val="007064D7"/>
    <w:rsid w:val="007065D3"/>
    <w:rsid w:val="00706BBA"/>
    <w:rsid w:val="00706E0B"/>
    <w:rsid w:val="00710A85"/>
    <w:rsid w:val="00712D1A"/>
    <w:rsid w:val="00712D57"/>
    <w:rsid w:val="00712EE1"/>
    <w:rsid w:val="007135C2"/>
    <w:rsid w:val="007143D0"/>
    <w:rsid w:val="00716AB0"/>
    <w:rsid w:val="00717A15"/>
    <w:rsid w:val="00720FE6"/>
    <w:rsid w:val="00721C85"/>
    <w:rsid w:val="00723BCF"/>
    <w:rsid w:val="007244B5"/>
    <w:rsid w:val="00730974"/>
    <w:rsid w:val="0073337A"/>
    <w:rsid w:val="00735B40"/>
    <w:rsid w:val="0073617C"/>
    <w:rsid w:val="00745426"/>
    <w:rsid w:val="0074688D"/>
    <w:rsid w:val="00750E6A"/>
    <w:rsid w:val="00751DDF"/>
    <w:rsid w:val="0075227B"/>
    <w:rsid w:val="00755C26"/>
    <w:rsid w:val="00755D60"/>
    <w:rsid w:val="007562CC"/>
    <w:rsid w:val="007567A4"/>
    <w:rsid w:val="0075726A"/>
    <w:rsid w:val="00757A92"/>
    <w:rsid w:val="00761667"/>
    <w:rsid w:val="00763406"/>
    <w:rsid w:val="007637C7"/>
    <w:rsid w:val="00763FA7"/>
    <w:rsid w:val="00764EEE"/>
    <w:rsid w:val="007650FA"/>
    <w:rsid w:val="007726A2"/>
    <w:rsid w:val="00775D8F"/>
    <w:rsid w:val="0077654B"/>
    <w:rsid w:val="00780053"/>
    <w:rsid w:val="007809AC"/>
    <w:rsid w:val="00786DFA"/>
    <w:rsid w:val="007902C7"/>
    <w:rsid w:val="00791335"/>
    <w:rsid w:val="007922BA"/>
    <w:rsid w:val="0079322A"/>
    <w:rsid w:val="00795353"/>
    <w:rsid w:val="00795415"/>
    <w:rsid w:val="00795A68"/>
    <w:rsid w:val="0079702F"/>
    <w:rsid w:val="007971B5"/>
    <w:rsid w:val="00797E47"/>
    <w:rsid w:val="007A2F8C"/>
    <w:rsid w:val="007A43C2"/>
    <w:rsid w:val="007A573A"/>
    <w:rsid w:val="007A57C1"/>
    <w:rsid w:val="007A6C91"/>
    <w:rsid w:val="007B34FA"/>
    <w:rsid w:val="007B42B9"/>
    <w:rsid w:val="007B5EFB"/>
    <w:rsid w:val="007C0B05"/>
    <w:rsid w:val="007C0C71"/>
    <w:rsid w:val="007C0FBB"/>
    <w:rsid w:val="007C1583"/>
    <w:rsid w:val="007C205E"/>
    <w:rsid w:val="007C2D57"/>
    <w:rsid w:val="007C4B10"/>
    <w:rsid w:val="007C6180"/>
    <w:rsid w:val="007D105B"/>
    <w:rsid w:val="007D4084"/>
    <w:rsid w:val="007D4358"/>
    <w:rsid w:val="007D4A5F"/>
    <w:rsid w:val="007D4AC3"/>
    <w:rsid w:val="007D4E83"/>
    <w:rsid w:val="007D4F55"/>
    <w:rsid w:val="007E0F8A"/>
    <w:rsid w:val="007E1035"/>
    <w:rsid w:val="007E2804"/>
    <w:rsid w:val="007E3138"/>
    <w:rsid w:val="007E358A"/>
    <w:rsid w:val="007E3F4E"/>
    <w:rsid w:val="007E4D6A"/>
    <w:rsid w:val="007E6BEC"/>
    <w:rsid w:val="007E7C8C"/>
    <w:rsid w:val="007F3099"/>
    <w:rsid w:val="007F4883"/>
    <w:rsid w:val="007F54B7"/>
    <w:rsid w:val="007F6A1D"/>
    <w:rsid w:val="007F722A"/>
    <w:rsid w:val="007F79EB"/>
    <w:rsid w:val="00801C02"/>
    <w:rsid w:val="0080300C"/>
    <w:rsid w:val="0080415F"/>
    <w:rsid w:val="008046E8"/>
    <w:rsid w:val="008077AC"/>
    <w:rsid w:val="00812300"/>
    <w:rsid w:val="00812FF2"/>
    <w:rsid w:val="0081561E"/>
    <w:rsid w:val="00815D56"/>
    <w:rsid w:val="008161B0"/>
    <w:rsid w:val="0082162F"/>
    <w:rsid w:val="00823416"/>
    <w:rsid w:val="00824C00"/>
    <w:rsid w:val="00826196"/>
    <w:rsid w:val="00830495"/>
    <w:rsid w:val="008307E5"/>
    <w:rsid w:val="00832479"/>
    <w:rsid w:val="00837674"/>
    <w:rsid w:val="00837B4C"/>
    <w:rsid w:val="00840531"/>
    <w:rsid w:val="00841206"/>
    <w:rsid w:val="008413F1"/>
    <w:rsid w:val="00842312"/>
    <w:rsid w:val="00843065"/>
    <w:rsid w:val="008448AF"/>
    <w:rsid w:val="00847D56"/>
    <w:rsid w:val="00850427"/>
    <w:rsid w:val="00850D90"/>
    <w:rsid w:val="0085621A"/>
    <w:rsid w:val="00861629"/>
    <w:rsid w:val="008619A0"/>
    <w:rsid w:val="0086427F"/>
    <w:rsid w:val="00864536"/>
    <w:rsid w:val="00870A75"/>
    <w:rsid w:val="00871AF3"/>
    <w:rsid w:val="00873610"/>
    <w:rsid w:val="00874FFA"/>
    <w:rsid w:val="0087521D"/>
    <w:rsid w:val="008759DE"/>
    <w:rsid w:val="00876608"/>
    <w:rsid w:val="00876B59"/>
    <w:rsid w:val="00876BC7"/>
    <w:rsid w:val="00876BF4"/>
    <w:rsid w:val="008778C1"/>
    <w:rsid w:val="00877B78"/>
    <w:rsid w:val="008808CE"/>
    <w:rsid w:val="008823FB"/>
    <w:rsid w:val="0088249E"/>
    <w:rsid w:val="0088313A"/>
    <w:rsid w:val="00885CC9"/>
    <w:rsid w:val="00886829"/>
    <w:rsid w:val="00886A08"/>
    <w:rsid w:val="00890F29"/>
    <w:rsid w:val="0089369A"/>
    <w:rsid w:val="00893AA4"/>
    <w:rsid w:val="008943D2"/>
    <w:rsid w:val="0089639E"/>
    <w:rsid w:val="00896D1D"/>
    <w:rsid w:val="008A069B"/>
    <w:rsid w:val="008A0FE1"/>
    <w:rsid w:val="008A1A34"/>
    <w:rsid w:val="008A366F"/>
    <w:rsid w:val="008B0326"/>
    <w:rsid w:val="008B0AB3"/>
    <w:rsid w:val="008B4FAA"/>
    <w:rsid w:val="008C3421"/>
    <w:rsid w:val="008C60C0"/>
    <w:rsid w:val="008D1070"/>
    <w:rsid w:val="008D46EA"/>
    <w:rsid w:val="008D64E2"/>
    <w:rsid w:val="008E0995"/>
    <w:rsid w:val="008E4726"/>
    <w:rsid w:val="008E5D5B"/>
    <w:rsid w:val="008E765E"/>
    <w:rsid w:val="008E7F3E"/>
    <w:rsid w:val="008F1743"/>
    <w:rsid w:val="008F18FF"/>
    <w:rsid w:val="008F290F"/>
    <w:rsid w:val="008F58AA"/>
    <w:rsid w:val="008F5AE8"/>
    <w:rsid w:val="008F789F"/>
    <w:rsid w:val="008F7914"/>
    <w:rsid w:val="0090096C"/>
    <w:rsid w:val="00904F55"/>
    <w:rsid w:val="00905150"/>
    <w:rsid w:val="00907778"/>
    <w:rsid w:val="009129DF"/>
    <w:rsid w:val="00913B6D"/>
    <w:rsid w:val="009201CF"/>
    <w:rsid w:val="00921C2B"/>
    <w:rsid w:val="00922A8A"/>
    <w:rsid w:val="009232A0"/>
    <w:rsid w:val="0092390C"/>
    <w:rsid w:val="009253FF"/>
    <w:rsid w:val="0092552B"/>
    <w:rsid w:val="00926EA1"/>
    <w:rsid w:val="00927342"/>
    <w:rsid w:val="00930383"/>
    <w:rsid w:val="009305CB"/>
    <w:rsid w:val="00931421"/>
    <w:rsid w:val="009315D4"/>
    <w:rsid w:val="0093192E"/>
    <w:rsid w:val="0093429B"/>
    <w:rsid w:val="00936E33"/>
    <w:rsid w:val="00943428"/>
    <w:rsid w:val="00945B16"/>
    <w:rsid w:val="0094677E"/>
    <w:rsid w:val="009521DE"/>
    <w:rsid w:val="00952D08"/>
    <w:rsid w:val="00953EA2"/>
    <w:rsid w:val="00953EF4"/>
    <w:rsid w:val="0095428C"/>
    <w:rsid w:val="00957FCC"/>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47A1"/>
    <w:rsid w:val="00996519"/>
    <w:rsid w:val="009A2354"/>
    <w:rsid w:val="009A3AD3"/>
    <w:rsid w:val="009A6987"/>
    <w:rsid w:val="009B1836"/>
    <w:rsid w:val="009B1E35"/>
    <w:rsid w:val="009B444F"/>
    <w:rsid w:val="009B4CE4"/>
    <w:rsid w:val="009B54B3"/>
    <w:rsid w:val="009B703F"/>
    <w:rsid w:val="009B75E9"/>
    <w:rsid w:val="009C13E6"/>
    <w:rsid w:val="009C2378"/>
    <w:rsid w:val="009C2F5D"/>
    <w:rsid w:val="009C316E"/>
    <w:rsid w:val="009C398B"/>
    <w:rsid w:val="009C4773"/>
    <w:rsid w:val="009C5AE8"/>
    <w:rsid w:val="009C7918"/>
    <w:rsid w:val="009D0768"/>
    <w:rsid w:val="009D2AFF"/>
    <w:rsid w:val="009D6C49"/>
    <w:rsid w:val="009E2D99"/>
    <w:rsid w:val="009E3540"/>
    <w:rsid w:val="009E42A4"/>
    <w:rsid w:val="009E4347"/>
    <w:rsid w:val="009E44C7"/>
    <w:rsid w:val="009E633B"/>
    <w:rsid w:val="009F182D"/>
    <w:rsid w:val="009F2818"/>
    <w:rsid w:val="009F384F"/>
    <w:rsid w:val="009F3E24"/>
    <w:rsid w:val="009F5A93"/>
    <w:rsid w:val="009F63D5"/>
    <w:rsid w:val="009F6A83"/>
    <w:rsid w:val="009F7AF5"/>
    <w:rsid w:val="009F7ECC"/>
    <w:rsid w:val="00A04DFF"/>
    <w:rsid w:val="00A05E65"/>
    <w:rsid w:val="00A07ACD"/>
    <w:rsid w:val="00A10084"/>
    <w:rsid w:val="00A11F2D"/>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A36"/>
    <w:rsid w:val="00A35E31"/>
    <w:rsid w:val="00A41327"/>
    <w:rsid w:val="00A44BD0"/>
    <w:rsid w:val="00A44C61"/>
    <w:rsid w:val="00A44D65"/>
    <w:rsid w:val="00A45420"/>
    <w:rsid w:val="00A47743"/>
    <w:rsid w:val="00A518C5"/>
    <w:rsid w:val="00A519D2"/>
    <w:rsid w:val="00A51B08"/>
    <w:rsid w:val="00A566E1"/>
    <w:rsid w:val="00A56907"/>
    <w:rsid w:val="00A60072"/>
    <w:rsid w:val="00A601F5"/>
    <w:rsid w:val="00A62959"/>
    <w:rsid w:val="00A63E4A"/>
    <w:rsid w:val="00A65F70"/>
    <w:rsid w:val="00A66D75"/>
    <w:rsid w:val="00A7217A"/>
    <w:rsid w:val="00A74732"/>
    <w:rsid w:val="00A74B63"/>
    <w:rsid w:val="00A7603D"/>
    <w:rsid w:val="00A77A2F"/>
    <w:rsid w:val="00A811CD"/>
    <w:rsid w:val="00A823D0"/>
    <w:rsid w:val="00A828EB"/>
    <w:rsid w:val="00A871DD"/>
    <w:rsid w:val="00A87409"/>
    <w:rsid w:val="00A903B5"/>
    <w:rsid w:val="00A90EFE"/>
    <w:rsid w:val="00A9192E"/>
    <w:rsid w:val="00A91FBB"/>
    <w:rsid w:val="00A92602"/>
    <w:rsid w:val="00A93059"/>
    <w:rsid w:val="00A9371E"/>
    <w:rsid w:val="00AA1231"/>
    <w:rsid w:val="00AA2777"/>
    <w:rsid w:val="00AA2D12"/>
    <w:rsid w:val="00AA3524"/>
    <w:rsid w:val="00AA4653"/>
    <w:rsid w:val="00AA52C2"/>
    <w:rsid w:val="00AA605E"/>
    <w:rsid w:val="00AA712C"/>
    <w:rsid w:val="00AA7421"/>
    <w:rsid w:val="00AB1607"/>
    <w:rsid w:val="00AB21AB"/>
    <w:rsid w:val="00AB35B9"/>
    <w:rsid w:val="00AB51A0"/>
    <w:rsid w:val="00AB5257"/>
    <w:rsid w:val="00AB52F4"/>
    <w:rsid w:val="00AB5313"/>
    <w:rsid w:val="00AB5B58"/>
    <w:rsid w:val="00AB71AC"/>
    <w:rsid w:val="00AB7E2A"/>
    <w:rsid w:val="00AC03E3"/>
    <w:rsid w:val="00AC2B89"/>
    <w:rsid w:val="00AC3DA0"/>
    <w:rsid w:val="00AC60FF"/>
    <w:rsid w:val="00AD1019"/>
    <w:rsid w:val="00AD10DC"/>
    <w:rsid w:val="00AD457D"/>
    <w:rsid w:val="00AD55D5"/>
    <w:rsid w:val="00AE1985"/>
    <w:rsid w:val="00AE2039"/>
    <w:rsid w:val="00AE22FE"/>
    <w:rsid w:val="00AE3496"/>
    <w:rsid w:val="00AE3673"/>
    <w:rsid w:val="00AE38FC"/>
    <w:rsid w:val="00AE4FF4"/>
    <w:rsid w:val="00AE6562"/>
    <w:rsid w:val="00AE668E"/>
    <w:rsid w:val="00AF1EEC"/>
    <w:rsid w:val="00AF2B10"/>
    <w:rsid w:val="00AF4662"/>
    <w:rsid w:val="00AF4B53"/>
    <w:rsid w:val="00AF6703"/>
    <w:rsid w:val="00AF6E6A"/>
    <w:rsid w:val="00B01622"/>
    <w:rsid w:val="00B01EEA"/>
    <w:rsid w:val="00B04935"/>
    <w:rsid w:val="00B04AC3"/>
    <w:rsid w:val="00B04E19"/>
    <w:rsid w:val="00B060EF"/>
    <w:rsid w:val="00B064DF"/>
    <w:rsid w:val="00B06636"/>
    <w:rsid w:val="00B068A6"/>
    <w:rsid w:val="00B104D0"/>
    <w:rsid w:val="00B10959"/>
    <w:rsid w:val="00B1104C"/>
    <w:rsid w:val="00B1131A"/>
    <w:rsid w:val="00B11782"/>
    <w:rsid w:val="00B13AB9"/>
    <w:rsid w:val="00B152B9"/>
    <w:rsid w:val="00B15473"/>
    <w:rsid w:val="00B16A67"/>
    <w:rsid w:val="00B23862"/>
    <w:rsid w:val="00B247F3"/>
    <w:rsid w:val="00B250F5"/>
    <w:rsid w:val="00B26714"/>
    <w:rsid w:val="00B26C37"/>
    <w:rsid w:val="00B27819"/>
    <w:rsid w:val="00B33670"/>
    <w:rsid w:val="00B34C93"/>
    <w:rsid w:val="00B36C45"/>
    <w:rsid w:val="00B400C5"/>
    <w:rsid w:val="00B40CB1"/>
    <w:rsid w:val="00B40E63"/>
    <w:rsid w:val="00B44DFB"/>
    <w:rsid w:val="00B507BA"/>
    <w:rsid w:val="00B50ECA"/>
    <w:rsid w:val="00B52A80"/>
    <w:rsid w:val="00B56166"/>
    <w:rsid w:val="00B56F3E"/>
    <w:rsid w:val="00B61ECE"/>
    <w:rsid w:val="00B631D2"/>
    <w:rsid w:val="00B63A97"/>
    <w:rsid w:val="00B64D5D"/>
    <w:rsid w:val="00B71593"/>
    <w:rsid w:val="00B71BC3"/>
    <w:rsid w:val="00B73346"/>
    <w:rsid w:val="00B74E10"/>
    <w:rsid w:val="00B74F8E"/>
    <w:rsid w:val="00B77BC2"/>
    <w:rsid w:val="00B809D7"/>
    <w:rsid w:val="00B8202B"/>
    <w:rsid w:val="00B844CD"/>
    <w:rsid w:val="00B8620A"/>
    <w:rsid w:val="00B8662A"/>
    <w:rsid w:val="00B87AA8"/>
    <w:rsid w:val="00B911E3"/>
    <w:rsid w:val="00B965EA"/>
    <w:rsid w:val="00B96CF5"/>
    <w:rsid w:val="00BA05B6"/>
    <w:rsid w:val="00BA0D6B"/>
    <w:rsid w:val="00BA104A"/>
    <w:rsid w:val="00BA119B"/>
    <w:rsid w:val="00BA3806"/>
    <w:rsid w:val="00BA6CF2"/>
    <w:rsid w:val="00BA73A8"/>
    <w:rsid w:val="00BA754E"/>
    <w:rsid w:val="00BB426C"/>
    <w:rsid w:val="00BB5BDC"/>
    <w:rsid w:val="00BB6959"/>
    <w:rsid w:val="00BC224E"/>
    <w:rsid w:val="00BC2FC6"/>
    <w:rsid w:val="00BC572B"/>
    <w:rsid w:val="00BC6890"/>
    <w:rsid w:val="00BC6D79"/>
    <w:rsid w:val="00BC6E88"/>
    <w:rsid w:val="00BC7EA1"/>
    <w:rsid w:val="00BD1EB7"/>
    <w:rsid w:val="00BD43AF"/>
    <w:rsid w:val="00BD44F5"/>
    <w:rsid w:val="00BD4EB6"/>
    <w:rsid w:val="00BD52B0"/>
    <w:rsid w:val="00BD69B4"/>
    <w:rsid w:val="00BE4438"/>
    <w:rsid w:val="00BE4D8E"/>
    <w:rsid w:val="00BE5191"/>
    <w:rsid w:val="00BE7B7E"/>
    <w:rsid w:val="00BF17CC"/>
    <w:rsid w:val="00BF2388"/>
    <w:rsid w:val="00BF29E4"/>
    <w:rsid w:val="00BF331D"/>
    <w:rsid w:val="00BF4BD5"/>
    <w:rsid w:val="00BF6BC6"/>
    <w:rsid w:val="00BF7AD8"/>
    <w:rsid w:val="00C0319F"/>
    <w:rsid w:val="00C031A1"/>
    <w:rsid w:val="00C04928"/>
    <w:rsid w:val="00C05A19"/>
    <w:rsid w:val="00C0722A"/>
    <w:rsid w:val="00C07D29"/>
    <w:rsid w:val="00C10621"/>
    <w:rsid w:val="00C113B4"/>
    <w:rsid w:val="00C1240E"/>
    <w:rsid w:val="00C127EE"/>
    <w:rsid w:val="00C1328A"/>
    <w:rsid w:val="00C13E24"/>
    <w:rsid w:val="00C155E3"/>
    <w:rsid w:val="00C15CA1"/>
    <w:rsid w:val="00C15ED6"/>
    <w:rsid w:val="00C166B0"/>
    <w:rsid w:val="00C1670A"/>
    <w:rsid w:val="00C17ABF"/>
    <w:rsid w:val="00C21165"/>
    <w:rsid w:val="00C22A53"/>
    <w:rsid w:val="00C23A8C"/>
    <w:rsid w:val="00C24CE4"/>
    <w:rsid w:val="00C260F4"/>
    <w:rsid w:val="00C268DF"/>
    <w:rsid w:val="00C27607"/>
    <w:rsid w:val="00C27A9C"/>
    <w:rsid w:val="00C312E4"/>
    <w:rsid w:val="00C31C7A"/>
    <w:rsid w:val="00C33B25"/>
    <w:rsid w:val="00C35EA8"/>
    <w:rsid w:val="00C36C85"/>
    <w:rsid w:val="00C37C88"/>
    <w:rsid w:val="00C37E18"/>
    <w:rsid w:val="00C416F4"/>
    <w:rsid w:val="00C42A4D"/>
    <w:rsid w:val="00C42D15"/>
    <w:rsid w:val="00C437DF"/>
    <w:rsid w:val="00C459EC"/>
    <w:rsid w:val="00C45F57"/>
    <w:rsid w:val="00C473AB"/>
    <w:rsid w:val="00C51548"/>
    <w:rsid w:val="00C53263"/>
    <w:rsid w:val="00C533EA"/>
    <w:rsid w:val="00C5368B"/>
    <w:rsid w:val="00C53EEB"/>
    <w:rsid w:val="00C541B7"/>
    <w:rsid w:val="00C549A5"/>
    <w:rsid w:val="00C56AB3"/>
    <w:rsid w:val="00C57C22"/>
    <w:rsid w:val="00C6380F"/>
    <w:rsid w:val="00C640A5"/>
    <w:rsid w:val="00C64FAD"/>
    <w:rsid w:val="00C67E57"/>
    <w:rsid w:val="00C710FD"/>
    <w:rsid w:val="00C727D3"/>
    <w:rsid w:val="00C74D18"/>
    <w:rsid w:val="00C74DB3"/>
    <w:rsid w:val="00C77539"/>
    <w:rsid w:val="00C819B6"/>
    <w:rsid w:val="00C85D96"/>
    <w:rsid w:val="00C879BA"/>
    <w:rsid w:val="00C9208C"/>
    <w:rsid w:val="00C92F15"/>
    <w:rsid w:val="00C92F6A"/>
    <w:rsid w:val="00C9327C"/>
    <w:rsid w:val="00C94E79"/>
    <w:rsid w:val="00C9544E"/>
    <w:rsid w:val="00C96076"/>
    <w:rsid w:val="00CA32AA"/>
    <w:rsid w:val="00CA4545"/>
    <w:rsid w:val="00CA57DC"/>
    <w:rsid w:val="00CA78A5"/>
    <w:rsid w:val="00CB0525"/>
    <w:rsid w:val="00CB26EF"/>
    <w:rsid w:val="00CB3443"/>
    <w:rsid w:val="00CB5E68"/>
    <w:rsid w:val="00CB63D8"/>
    <w:rsid w:val="00CB6430"/>
    <w:rsid w:val="00CC021F"/>
    <w:rsid w:val="00CC14B7"/>
    <w:rsid w:val="00CC2632"/>
    <w:rsid w:val="00CC6FDA"/>
    <w:rsid w:val="00CC7998"/>
    <w:rsid w:val="00CD3403"/>
    <w:rsid w:val="00CD5A4D"/>
    <w:rsid w:val="00CD62CE"/>
    <w:rsid w:val="00CD7590"/>
    <w:rsid w:val="00CD762F"/>
    <w:rsid w:val="00CD7D21"/>
    <w:rsid w:val="00CE2FAF"/>
    <w:rsid w:val="00CE3FD5"/>
    <w:rsid w:val="00CE4918"/>
    <w:rsid w:val="00CE6FBE"/>
    <w:rsid w:val="00CE757E"/>
    <w:rsid w:val="00CF1114"/>
    <w:rsid w:val="00CF191C"/>
    <w:rsid w:val="00CF2714"/>
    <w:rsid w:val="00CF2936"/>
    <w:rsid w:val="00CF36B2"/>
    <w:rsid w:val="00CF5775"/>
    <w:rsid w:val="00CF5859"/>
    <w:rsid w:val="00CF5D83"/>
    <w:rsid w:val="00D0081B"/>
    <w:rsid w:val="00D017B0"/>
    <w:rsid w:val="00D01B5E"/>
    <w:rsid w:val="00D022D3"/>
    <w:rsid w:val="00D02B49"/>
    <w:rsid w:val="00D02D41"/>
    <w:rsid w:val="00D03079"/>
    <w:rsid w:val="00D0361C"/>
    <w:rsid w:val="00D04E89"/>
    <w:rsid w:val="00D05AFB"/>
    <w:rsid w:val="00D064D1"/>
    <w:rsid w:val="00D07E55"/>
    <w:rsid w:val="00D134CC"/>
    <w:rsid w:val="00D146D0"/>
    <w:rsid w:val="00D17295"/>
    <w:rsid w:val="00D1795D"/>
    <w:rsid w:val="00D17D86"/>
    <w:rsid w:val="00D22536"/>
    <w:rsid w:val="00D22AD3"/>
    <w:rsid w:val="00D23CF3"/>
    <w:rsid w:val="00D256EB"/>
    <w:rsid w:val="00D26171"/>
    <w:rsid w:val="00D2660A"/>
    <w:rsid w:val="00D30CE8"/>
    <w:rsid w:val="00D33BAE"/>
    <w:rsid w:val="00D35D3C"/>
    <w:rsid w:val="00D42463"/>
    <w:rsid w:val="00D455D2"/>
    <w:rsid w:val="00D45F40"/>
    <w:rsid w:val="00D50B2B"/>
    <w:rsid w:val="00D50F25"/>
    <w:rsid w:val="00D50F5F"/>
    <w:rsid w:val="00D529BB"/>
    <w:rsid w:val="00D53428"/>
    <w:rsid w:val="00D539DC"/>
    <w:rsid w:val="00D56D1E"/>
    <w:rsid w:val="00D57CD4"/>
    <w:rsid w:val="00D60DDC"/>
    <w:rsid w:val="00D619AC"/>
    <w:rsid w:val="00D61C84"/>
    <w:rsid w:val="00D620FE"/>
    <w:rsid w:val="00D626AB"/>
    <w:rsid w:val="00D636A3"/>
    <w:rsid w:val="00D67C5E"/>
    <w:rsid w:val="00D71908"/>
    <w:rsid w:val="00D758A0"/>
    <w:rsid w:val="00D80D90"/>
    <w:rsid w:val="00D828FB"/>
    <w:rsid w:val="00D82E2B"/>
    <w:rsid w:val="00D8630B"/>
    <w:rsid w:val="00D90FE9"/>
    <w:rsid w:val="00D91789"/>
    <w:rsid w:val="00D91C47"/>
    <w:rsid w:val="00D91ECC"/>
    <w:rsid w:val="00D9347D"/>
    <w:rsid w:val="00D93603"/>
    <w:rsid w:val="00D96000"/>
    <w:rsid w:val="00DA02DD"/>
    <w:rsid w:val="00DA13D3"/>
    <w:rsid w:val="00DA1D39"/>
    <w:rsid w:val="00DA1DAA"/>
    <w:rsid w:val="00DA27B6"/>
    <w:rsid w:val="00DA3618"/>
    <w:rsid w:val="00DA53C3"/>
    <w:rsid w:val="00DA5F93"/>
    <w:rsid w:val="00DA615F"/>
    <w:rsid w:val="00DA7441"/>
    <w:rsid w:val="00DA796D"/>
    <w:rsid w:val="00DA7B24"/>
    <w:rsid w:val="00DB311A"/>
    <w:rsid w:val="00DB3914"/>
    <w:rsid w:val="00DB3EF2"/>
    <w:rsid w:val="00DB4378"/>
    <w:rsid w:val="00DC0838"/>
    <w:rsid w:val="00DC2379"/>
    <w:rsid w:val="00DC29D8"/>
    <w:rsid w:val="00DC47EE"/>
    <w:rsid w:val="00DC7A72"/>
    <w:rsid w:val="00DD0A43"/>
    <w:rsid w:val="00DD2A5D"/>
    <w:rsid w:val="00DD4FDA"/>
    <w:rsid w:val="00DD54A3"/>
    <w:rsid w:val="00DD5A79"/>
    <w:rsid w:val="00DE095F"/>
    <w:rsid w:val="00DE3A94"/>
    <w:rsid w:val="00DE45C9"/>
    <w:rsid w:val="00DE4A8E"/>
    <w:rsid w:val="00DE5056"/>
    <w:rsid w:val="00DE600C"/>
    <w:rsid w:val="00DE7526"/>
    <w:rsid w:val="00DF1BF5"/>
    <w:rsid w:val="00DF1DCE"/>
    <w:rsid w:val="00DF30E2"/>
    <w:rsid w:val="00DF320B"/>
    <w:rsid w:val="00DF3222"/>
    <w:rsid w:val="00DF37D3"/>
    <w:rsid w:val="00DF7659"/>
    <w:rsid w:val="00DF7A66"/>
    <w:rsid w:val="00E00153"/>
    <w:rsid w:val="00E00CF5"/>
    <w:rsid w:val="00E00D5F"/>
    <w:rsid w:val="00E045D2"/>
    <w:rsid w:val="00E066BF"/>
    <w:rsid w:val="00E0672A"/>
    <w:rsid w:val="00E0684F"/>
    <w:rsid w:val="00E07249"/>
    <w:rsid w:val="00E110CB"/>
    <w:rsid w:val="00E13687"/>
    <w:rsid w:val="00E1587C"/>
    <w:rsid w:val="00E16438"/>
    <w:rsid w:val="00E17A61"/>
    <w:rsid w:val="00E21641"/>
    <w:rsid w:val="00E21BA0"/>
    <w:rsid w:val="00E224DC"/>
    <w:rsid w:val="00E22D0B"/>
    <w:rsid w:val="00E24155"/>
    <w:rsid w:val="00E247F6"/>
    <w:rsid w:val="00E265A7"/>
    <w:rsid w:val="00E27694"/>
    <w:rsid w:val="00E2769E"/>
    <w:rsid w:val="00E27E76"/>
    <w:rsid w:val="00E32656"/>
    <w:rsid w:val="00E32A70"/>
    <w:rsid w:val="00E33E60"/>
    <w:rsid w:val="00E346D1"/>
    <w:rsid w:val="00E35B5D"/>
    <w:rsid w:val="00E3698D"/>
    <w:rsid w:val="00E36C73"/>
    <w:rsid w:val="00E36EF4"/>
    <w:rsid w:val="00E37FDE"/>
    <w:rsid w:val="00E401FD"/>
    <w:rsid w:val="00E40916"/>
    <w:rsid w:val="00E43FF6"/>
    <w:rsid w:val="00E453D9"/>
    <w:rsid w:val="00E45E4F"/>
    <w:rsid w:val="00E47A04"/>
    <w:rsid w:val="00E514C0"/>
    <w:rsid w:val="00E516A3"/>
    <w:rsid w:val="00E51A51"/>
    <w:rsid w:val="00E52DFB"/>
    <w:rsid w:val="00E53E76"/>
    <w:rsid w:val="00E54900"/>
    <w:rsid w:val="00E559C8"/>
    <w:rsid w:val="00E56410"/>
    <w:rsid w:val="00E567CC"/>
    <w:rsid w:val="00E56C87"/>
    <w:rsid w:val="00E56CE7"/>
    <w:rsid w:val="00E57B7D"/>
    <w:rsid w:val="00E60551"/>
    <w:rsid w:val="00E61DDF"/>
    <w:rsid w:val="00E61E0B"/>
    <w:rsid w:val="00E61E89"/>
    <w:rsid w:val="00E620B9"/>
    <w:rsid w:val="00E62480"/>
    <w:rsid w:val="00E624BA"/>
    <w:rsid w:val="00E62620"/>
    <w:rsid w:val="00E63D84"/>
    <w:rsid w:val="00E659E3"/>
    <w:rsid w:val="00E7103D"/>
    <w:rsid w:val="00E7214F"/>
    <w:rsid w:val="00E732B3"/>
    <w:rsid w:val="00E73356"/>
    <w:rsid w:val="00E772AE"/>
    <w:rsid w:val="00E807E5"/>
    <w:rsid w:val="00E81CAB"/>
    <w:rsid w:val="00E83057"/>
    <w:rsid w:val="00E834A1"/>
    <w:rsid w:val="00E840B0"/>
    <w:rsid w:val="00E8443F"/>
    <w:rsid w:val="00E85C37"/>
    <w:rsid w:val="00E87D94"/>
    <w:rsid w:val="00E90959"/>
    <w:rsid w:val="00E92564"/>
    <w:rsid w:val="00E9490B"/>
    <w:rsid w:val="00E95D37"/>
    <w:rsid w:val="00E95F5C"/>
    <w:rsid w:val="00EA094B"/>
    <w:rsid w:val="00EA0D1D"/>
    <w:rsid w:val="00EA4941"/>
    <w:rsid w:val="00EA6388"/>
    <w:rsid w:val="00EA7D8D"/>
    <w:rsid w:val="00EB0550"/>
    <w:rsid w:val="00EB0864"/>
    <w:rsid w:val="00EB2ACF"/>
    <w:rsid w:val="00EB4EE3"/>
    <w:rsid w:val="00EB665F"/>
    <w:rsid w:val="00EB7D72"/>
    <w:rsid w:val="00EC2BA8"/>
    <w:rsid w:val="00EC724D"/>
    <w:rsid w:val="00ED027B"/>
    <w:rsid w:val="00ED48D9"/>
    <w:rsid w:val="00ED7E17"/>
    <w:rsid w:val="00EE0925"/>
    <w:rsid w:val="00EE22D5"/>
    <w:rsid w:val="00EE45DE"/>
    <w:rsid w:val="00EE6F0A"/>
    <w:rsid w:val="00EE7A4B"/>
    <w:rsid w:val="00EF1C8F"/>
    <w:rsid w:val="00EF269F"/>
    <w:rsid w:val="00EF5A28"/>
    <w:rsid w:val="00F00B2B"/>
    <w:rsid w:val="00F01C5A"/>
    <w:rsid w:val="00F02EFD"/>
    <w:rsid w:val="00F0329F"/>
    <w:rsid w:val="00F03EB4"/>
    <w:rsid w:val="00F05DCE"/>
    <w:rsid w:val="00F06795"/>
    <w:rsid w:val="00F069D0"/>
    <w:rsid w:val="00F10E2E"/>
    <w:rsid w:val="00F12017"/>
    <w:rsid w:val="00F130EE"/>
    <w:rsid w:val="00F149B0"/>
    <w:rsid w:val="00F1761B"/>
    <w:rsid w:val="00F21FAC"/>
    <w:rsid w:val="00F2210F"/>
    <w:rsid w:val="00F23E5E"/>
    <w:rsid w:val="00F24119"/>
    <w:rsid w:val="00F24841"/>
    <w:rsid w:val="00F2512C"/>
    <w:rsid w:val="00F31250"/>
    <w:rsid w:val="00F32AFF"/>
    <w:rsid w:val="00F341EA"/>
    <w:rsid w:val="00F34721"/>
    <w:rsid w:val="00F358EA"/>
    <w:rsid w:val="00F36745"/>
    <w:rsid w:val="00F36E84"/>
    <w:rsid w:val="00F40A18"/>
    <w:rsid w:val="00F40C3B"/>
    <w:rsid w:val="00F41EE2"/>
    <w:rsid w:val="00F431DB"/>
    <w:rsid w:val="00F43AAE"/>
    <w:rsid w:val="00F43B1B"/>
    <w:rsid w:val="00F44AF5"/>
    <w:rsid w:val="00F45F81"/>
    <w:rsid w:val="00F46381"/>
    <w:rsid w:val="00F46570"/>
    <w:rsid w:val="00F46C46"/>
    <w:rsid w:val="00F50500"/>
    <w:rsid w:val="00F50AD6"/>
    <w:rsid w:val="00F50BE5"/>
    <w:rsid w:val="00F51117"/>
    <w:rsid w:val="00F5398F"/>
    <w:rsid w:val="00F5737B"/>
    <w:rsid w:val="00F57E2B"/>
    <w:rsid w:val="00F61EC9"/>
    <w:rsid w:val="00F673C1"/>
    <w:rsid w:val="00F70931"/>
    <w:rsid w:val="00F73888"/>
    <w:rsid w:val="00F73890"/>
    <w:rsid w:val="00F743BF"/>
    <w:rsid w:val="00F77295"/>
    <w:rsid w:val="00F8099F"/>
    <w:rsid w:val="00F80A9D"/>
    <w:rsid w:val="00F81489"/>
    <w:rsid w:val="00F8274A"/>
    <w:rsid w:val="00F82DE6"/>
    <w:rsid w:val="00F846B9"/>
    <w:rsid w:val="00F853D4"/>
    <w:rsid w:val="00F87BB9"/>
    <w:rsid w:val="00F87D1D"/>
    <w:rsid w:val="00F90A6E"/>
    <w:rsid w:val="00F90B07"/>
    <w:rsid w:val="00F93630"/>
    <w:rsid w:val="00F9496D"/>
    <w:rsid w:val="00F94AE0"/>
    <w:rsid w:val="00F94C63"/>
    <w:rsid w:val="00F96680"/>
    <w:rsid w:val="00F96794"/>
    <w:rsid w:val="00F978BE"/>
    <w:rsid w:val="00F97949"/>
    <w:rsid w:val="00FA1190"/>
    <w:rsid w:val="00FA1695"/>
    <w:rsid w:val="00FA740B"/>
    <w:rsid w:val="00FB0AE3"/>
    <w:rsid w:val="00FB1846"/>
    <w:rsid w:val="00FB220E"/>
    <w:rsid w:val="00FB3B71"/>
    <w:rsid w:val="00FB3DDD"/>
    <w:rsid w:val="00FB4003"/>
    <w:rsid w:val="00FC1490"/>
    <w:rsid w:val="00FC2CD5"/>
    <w:rsid w:val="00FC2DB0"/>
    <w:rsid w:val="00FC341E"/>
    <w:rsid w:val="00FC4F23"/>
    <w:rsid w:val="00FC5054"/>
    <w:rsid w:val="00FC580B"/>
    <w:rsid w:val="00FD083A"/>
    <w:rsid w:val="00FD11D3"/>
    <w:rsid w:val="00FD16F1"/>
    <w:rsid w:val="00FD2B6D"/>
    <w:rsid w:val="00FD3295"/>
    <w:rsid w:val="00FD45D6"/>
    <w:rsid w:val="00FD4859"/>
    <w:rsid w:val="00FD7E3B"/>
    <w:rsid w:val="00FE0A50"/>
    <w:rsid w:val="00FE1155"/>
    <w:rsid w:val="00FF0176"/>
    <w:rsid w:val="00FF206F"/>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E471A9-EDF0-47E8-AC3C-A445B387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875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521D"/>
    <w:rPr>
      <w:rFonts w:ascii="Calibri" w:eastAsia="Times New Roman" w:hAnsi="Calibri" w:cs="Times New Roman"/>
      <w:lang w:eastAsia="ru-RU"/>
    </w:rPr>
  </w:style>
  <w:style w:type="paragraph" w:styleId="a8">
    <w:name w:val="footer"/>
    <w:basedOn w:val="a"/>
    <w:link w:val="a9"/>
    <w:uiPriority w:val="99"/>
    <w:unhideWhenUsed/>
    <w:rsid w:val="00875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21D"/>
    <w:rPr>
      <w:rFonts w:ascii="Calibri" w:eastAsia="Times New Roman" w:hAnsi="Calibri" w:cs="Times New Roman"/>
      <w:lang w:eastAsia="ru-RU"/>
    </w:rPr>
  </w:style>
  <w:style w:type="character" w:customStyle="1" w:styleId="2">
    <w:name w:val="Основной текст (2)_"/>
    <w:basedOn w:val="a0"/>
    <w:link w:val="20"/>
    <w:rsid w:val="006409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09D0"/>
    <w:pPr>
      <w:widowControl w:val="0"/>
      <w:shd w:val="clear" w:color="auto" w:fill="FFFFFF"/>
      <w:spacing w:after="0" w:line="0" w:lineRule="atLeast"/>
    </w:pPr>
    <w:rPr>
      <w:rFonts w:ascii="Times New Roman" w:hAnsi="Times New Roman"/>
      <w:sz w:val="28"/>
      <w:szCs w:val="28"/>
      <w:lang w:eastAsia="en-US"/>
    </w:rPr>
  </w:style>
  <w:style w:type="paragraph" w:customStyle="1" w:styleId="ConsPlusNormal">
    <w:name w:val="ConsPlusNormal"/>
    <w:rsid w:val="00F8099F"/>
    <w:pPr>
      <w:widowControl w:val="0"/>
      <w:autoSpaceDE w:val="0"/>
      <w:autoSpaceDN w:val="0"/>
      <w:spacing w:after="0" w:line="240" w:lineRule="auto"/>
    </w:pPr>
    <w:rPr>
      <w:rFonts w:ascii="Arial" w:eastAsiaTheme="minorEastAsia" w:hAnsi="Arial" w:cs="Arial"/>
      <w:sz w:val="20"/>
      <w:lang w:eastAsia="ru-RU"/>
    </w:rPr>
  </w:style>
  <w:style w:type="character" w:customStyle="1" w:styleId="21">
    <w:name w:val="Основной текст (2) + Не полужирный"/>
    <w:basedOn w:val="2"/>
    <w:rsid w:val="00F8099F"/>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styleId="aa">
    <w:name w:val="Hyperlink"/>
    <w:basedOn w:val="a0"/>
    <w:uiPriority w:val="99"/>
    <w:semiHidden/>
    <w:unhideWhenUsed/>
    <w:rsid w:val="00F80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373">
      <w:bodyDiv w:val="1"/>
      <w:marLeft w:val="0"/>
      <w:marRight w:val="0"/>
      <w:marTop w:val="0"/>
      <w:marBottom w:val="0"/>
      <w:divBdr>
        <w:top w:val="none" w:sz="0" w:space="0" w:color="auto"/>
        <w:left w:val="none" w:sz="0" w:space="0" w:color="auto"/>
        <w:bottom w:val="none" w:sz="0" w:space="0" w:color="auto"/>
        <w:right w:val="none" w:sz="0" w:space="0" w:color="auto"/>
      </w:divBdr>
    </w:div>
    <w:div w:id="126552054">
      <w:bodyDiv w:val="1"/>
      <w:marLeft w:val="0"/>
      <w:marRight w:val="0"/>
      <w:marTop w:val="0"/>
      <w:marBottom w:val="0"/>
      <w:divBdr>
        <w:top w:val="none" w:sz="0" w:space="0" w:color="auto"/>
        <w:left w:val="none" w:sz="0" w:space="0" w:color="auto"/>
        <w:bottom w:val="none" w:sz="0" w:space="0" w:color="auto"/>
        <w:right w:val="none" w:sz="0" w:space="0" w:color="auto"/>
      </w:divBdr>
    </w:div>
    <w:div w:id="494150337">
      <w:bodyDiv w:val="1"/>
      <w:marLeft w:val="0"/>
      <w:marRight w:val="0"/>
      <w:marTop w:val="0"/>
      <w:marBottom w:val="0"/>
      <w:divBdr>
        <w:top w:val="none" w:sz="0" w:space="0" w:color="auto"/>
        <w:left w:val="none" w:sz="0" w:space="0" w:color="auto"/>
        <w:bottom w:val="none" w:sz="0" w:space="0" w:color="auto"/>
        <w:right w:val="none" w:sz="0" w:space="0" w:color="auto"/>
      </w:divBdr>
    </w:div>
    <w:div w:id="873885707">
      <w:bodyDiv w:val="1"/>
      <w:marLeft w:val="0"/>
      <w:marRight w:val="0"/>
      <w:marTop w:val="0"/>
      <w:marBottom w:val="0"/>
      <w:divBdr>
        <w:top w:val="none" w:sz="0" w:space="0" w:color="auto"/>
        <w:left w:val="none" w:sz="0" w:space="0" w:color="auto"/>
        <w:bottom w:val="none" w:sz="0" w:space="0" w:color="auto"/>
        <w:right w:val="none" w:sz="0" w:space="0" w:color="auto"/>
      </w:divBdr>
    </w:div>
    <w:div w:id="963576872">
      <w:bodyDiv w:val="1"/>
      <w:marLeft w:val="0"/>
      <w:marRight w:val="0"/>
      <w:marTop w:val="0"/>
      <w:marBottom w:val="0"/>
      <w:divBdr>
        <w:top w:val="none" w:sz="0" w:space="0" w:color="auto"/>
        <w:left w:val="none" w:sz="0" w:space="0" w:color="auto"/>
        <w:bottom w:val="none" w:sz="0" w:space="0" w:color="auto"/>
        <w:right w:val="none" w:sz="0" w:space="0" w:color="auto"/>
      </w:divBdr>
    </w:div>
    <w:div w:id="1093741688">
      <w:bodyDiv w:val="1"/>
      <w:marLeft w:val="0"/>
      <w:marRight w:val="0"/>
      <w:marTop w:val="0"/>
      <w:marBottom w:val="0"/>
      <w:divBdr>
        <w:top w:val="none" w:sz="0" w:space="0" w:color="auto"/>
        <w:left w:val="none" w:sz="0" w:space="0" w:color="auto"/>
        <w:bottom w:val="none" w:sz="0" w:space="0" w:color="auto"/>
        <w:right w:val="none" w:sz="0" w:space="0" w:color="auto"/>
      </w:divBdr>
    </w:div>
    <w:div w:id="1168516588">
      <w:bodyDiv w:val="1"/>
      <w:marLeft w:val="0"/>
      <w:marRight w:val="0"/>
      <w:marTop w:val="0"/>
      <w:marBottom w:val="0"/>
      <w:divBdr>
        <w:top w:val="none" w:sz="0" w:space="0" w:color="auto"/>
        <w:left w:val="none" w:sz="0" w:space="0" w:color="auto"/>
        <w:bottom w:val="none" w:sz="0" w:space="0" w:color="auto"/>
        <w:right w:val="none" w:sz="0" w:space="0" w:color="auto"/>
      </w:divBdr>
    </w:div>
    <w:div w:id="20141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5ADEC045F2242307F914B5E129553DD58C87800E0D05BDA9777701E86AF9AC08F40D6699F1D6CA605C7628F5B8E795510o8h9X" TargetMode="External"/><Relationship Id="rId4" Type="http://schemas.openxmlformats.org/officeDocument/2006/relationships/webSettings" Target="webSettings.xml"/><Relationship Id="rId9" Type="http://schemas.openxmlformats.org/officeDocument/2006/relationships/hyperlink" Target="consultantplus://offline/ref=15ADEC045F2242307F91555304F90FD15ACB2108EA84078B9A76784CD1AFC685D949DC3DD05838B506C77Eo8h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72</cp:revision>
  <cp:lastPrinted>2023-04-02T23:35:00Z</cp:lastPrinted>
  <dcterms:created xsi:type="dcterms:W3CDTF">2016-04-27T01:51:00Z</dcterms:created>
  <dcterms:modified xsi:type="dcterms:W3CDTF">2023-04-02T23:37:00Z</dcterms:modified>
</cp:coreProperties>
</file>