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858DD" w14:textId="77777777" w:rsidR="00951DAE" w:rsidRPr="00B4328D" w:rsidRDefault="005B50BD" w:rsidP="00951DAE">
      <w:pPr>
        <w:keepNext/>
        <w:spacing w:after="0" w:line="240" w:lineRule="auto"/>
        <w:jc w:val="center"/>
        <w:outlineLvl w:val="3"/>
        <w:rPr>
          <w:rFonts w:ascii="Arial" w:eastAsia="Times New Roman" w:hAnsi="Arial" w:cs="Times New Roman"/>
          <w:b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20"/>
          <w:lang w:eastAsia="ru-RU"/>
        </w:rPr>
        <w:object w:dxaOrig="1440" w:dyaOrig="1440" w14:anchorId="5C70D1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-2.5pt;width:45pt;height:54pt;z-index:-251658240;mso-wrap-edited:f" wrapcoords="-450 0 -450 21300 21600 21300 21600 0 -450 0">
            <v:imagedata r:id="rId8" o:title="" gain="74473f" grayscale="t" bilevel="t"/>
            <w10:wrap type="through"/>
          </v:shape>
          <o:OLEObject Type="Embed" ProgID="MSPhotoEd.3" ShapeID="_x0000_s1026" DrawAspect="Content" ObjectID="_1826348278" r:id="rId9"/>
        </w:object>
      </w:r>
    </w:p>
    <w:p w14:paraId="2D860541" w14:textId="77777777" w:rsidR="00951DAE" w:rsidRPr="00B4328D" w:rsidRDefault="00951DAE" w:rsidP="00951DAE">
      <w:pPr>
        <w:spacing w:after="0" w:line="240" w:lineRule="auto"/>
        <w:jc w:val="center"/>
        <w:rPr>
          <w:rFonts w:ascii="Arial" w:eastAsia="Times New Roman" w:hAnsi="Arial" w:cs="Times New Roman"/>
          <w:b/>
          <w:sz w:val="36"/>
          <w:szCs w:val="20"/>
          <w:lang w:eastAsia="ru-RU"/>
        </w:rPr>
      </w:pPr>
    </w:p>
    <w:p w14:paraId="098468E8" w14:textId="77777777" w:rsidR="00951DAE" w:rsidRPr="00B4328D" w:rsidRDefault="00951DAE" w:rsidP="00951DA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4"/>
          <w:szCs w:val="20"/>
          <w:lang w:eastAsia="ru-RU"/>
        </w:rPr>
      </w:pPr>
    </w:p>
    <w:p w14:paraId="0B39A745" w14:textId="77777777" w:rsidR="005B4A00" w:rsidRPr="004656EC" w:rsidRDefault="005B4A00" w:rsidP="004656EC">
      <w:pPr>
        <w:pStyle w:val="a5"/>
        <w:jc w:val="center"/>
        <w:rPr>
          <w:rFonts w:ascii="Arial" w:hAnsi="Arial" w:cs="Arial"/>
          <w:b/>
          <w:sz w:val="24"/>
        </w:rPr>
      </w:pPr>
      <w:r w:rsidRPr="004656EC">
        <w:rPr>
          <w:rFonts w:ascii="Arial" w:hAnsi="Arial" w:cs="Arial"/>
          <w:b/>
          <w:sz w:val="24"/>
        </w:rPr>
        <w:t>СОБРАНИЕ</w:t>
      </w:r>
    </w:p>
    <w:p w14:paraId="37B93B0A" w14:textId="0C3292E2" w:rsidR="00951DAE" w:rsidRPr="004656EC" w:rsidRDefault="00951DAE" w:rsidP="004656EC">
      <w:pPr>
        <w:pStyle w:val="a5"/>
        <w:jc w:val="center"/>
        <w:rPr>
          <w:rFonts w:ascii="Arial" w:hAnsi="Arial" w:cs="Arial"/>
          <w:b/>
          <w:sz w:val="24"/>
        </w:rPr>
      </w:pPr>
      <w:r w:rsidRPr="004656EC">
        <w:rPr>
          <w:rFonts w:ascii="Arial" w:hAnsi="Arial" w:cs="Arial"/>
          <w:b/>
          <w:sz w:val="24"/>
        </w:rPr>
        <w:t>ХОЛМСКОГО МУНИЦИПАЛЬНОГО ОКРУГА</w:t>
      </w:r>
    </w:p>
    <w:p w14:paraId="581AAF4B" w14:textId="77777777" w:rsidR="00951DAE" w:rsidRPr="004656EC" w:rsidRDefault="00951DAE" w:rsidP="004656EC">
      <w:pPr>
        <w:pStyle w:val="a5"/>
        <w:jc w:val="center"/>
        <w:rPr>
          <w:rFonts w:ascii="Arial" w:hAnsi="Arial" w:cs="Arial"/>
          <w:b/>
          <w:sz w:val="24"/>
        </w:rPr>
      </w:pPr>
      <w:r w:rsidRPr="004656EC">
        <w:rPr>
          <w:rFonts w:ascii="Arial" w:hAnsi="Arial" w:cs="Arial"/>
          <w:b/>
          <w:sz w:val="24"/>
        </w:rPr>
        <w:t>САХАЛИНСКОЙ ОБЛАСТИ</w:t>
      </w:r>
    </w:p>
    <w:p w14:paraId="12C3C716" w14:textId="77777777" w:rsidR="00951DAE" w:rsidRPr="003A6543" w:rsidRDefault="00951DAE" w:rsidP="003A6543">
      <w:pPr>
        <w:pStyle w:val="a5"/>
        <w:rPr>
          <w:rFonts w:ascii="Arial" w:hAnsi="Arial" w:cs="Arial"/>
          <w:b/>
          <w:sz w:val="24"/>
        </w:rPr>
      </w:pPr>
    </w:p>
    <w:p w14:paraId="7BB94D9D" w14:textId="77777777" w:rsidR="00951DAE" w:rsidRPr="003A6543" w:rsidRDefault="00951DAE" w:rsidP="003A6543">
      <w:pPr>
        <w:pStyle w:val="a5"/>
        <w:jc w:val="center"/>
        <w:rPr>
          <w:rFonts w:ascii="Arial" w:hAnsi="Arial" w:cs="Arial"/>
          <w:b/>
          <w:sz w:val="24"/>
        </w:rPr>
      </w:pPr>
      <w:r w:rsidRPr="003A6543">
        <w:rPr>
          <w:rFonts w:ascii="Arial" w:hAnsi="Arial" w:cs="Arial"/>
          <w:b/>
          <w:sz w:val="24"/>
        </w:rPr>
        <w:t>РЕШЕНИЕ</w:t>
      </w:r>
    </w:p>
    <w:p w14:paraId="0EE369D6" w14:textId="77777777" w:rsidR="00951DAE" w:rsidRPr="003A6543" w:rsidRDefault="00951DAE" w:rsidP="003A6543">
      <w:pPr>
        <w:pStyle w:val="a5"/>
        <w:rPr>
          <w:rFonts w:ascii="Arial" w:hAnsi="Arial" w:cs="Arial"/>
          <w:sz w:val="24"/>
        </w:rPr>
      </w:pPr>
    </w:p>
    <w:p w14:paraId="455FFC80" w14:textId="311427F7" w:rsidR="00951DAE" w:rsidRPr="003A6543" w:rsidRDefault="00951DAE" w:rsidP="003A6543">
      <w:pPr>
        <w:pStyle w:val="a5"/>
        <w:rPr>
          <w:rFonts w:ascii="Arial" w:hAnsi="Arial" w:cs="Arial"/>
          <w:sz w:val="24"/>
        </w:rPr>
      </w:pPr>
      <w:r w:rsidRPr="003A6543">
        <w:rPr>
          <w:rFonts w:ascii="Arial" w:hAnsi="Arial" w:cs="Arial"/>
          <w:sz w:val="24"/>
        </w:rPr>
        <w:t xml:space="preserve">от </w:t>
      </w:r>
      <w:r w:rsidR="00254094" w:rsidRPr="009C1481">
        <w:rPr>
          <w:rFonts w:ascii="Arial" w:hAnsi="Arial" w:cs="Arial"/>
          <w:sz w:val="24"/>
        </w:rPr>
        <w:t>27.11.2025</w:t>
      </w:r>
      <w:r w:rsidR="00B56982" w:rsidRPr="009C1481">
        <w:rPr>
          <w:rFonts w:ascii="Arial" w:hAnsi="Arial" w:cs="Arial"/>
          <w:sz w:val="24"/>
        </w:rPr>
        <w:t xml:space="preserve"> г.</w:t>
      </w:r>
      <w:r w:rsidRPr="009C1481">
        <w:rPr>
          <w:rFonts w:ascii="Arial" w:hAnsi="Arial" w:cs="Arial"/>
          <w:sz w:val="24"/>
        </w:rPr>
        <w:t xml:space="preserve"> № </w:t>
      </w:r>
      <w:r w:rsidR="00254094" w:rsidRPr="009C1481">
        <w:rPr>
          <w:rFonts w:ascii="Arial" w:hAnsi="Arial" w:cs="Arial"/>
          <w:sz w:val="24"/>
        </w:rPr>
        <w:t>36/7-304</w:t>
      </w:r>
      <w:r w:rsidR="00D75C5F" w:rsidRPr="003A6543">
        <w:rPr>
          <w:rFonts w:ascii="Arial" w:hAnsi="Arial" w:cs="Arial"/>
          <w:sz w:val="24"/>
        </w:rPr>
        <w:tab/>
      </w:r>
    </w:p>
    <w:p w14:paraId="0E669877" w14:textId="77777777" w:rsidR="00951DAE" w:rsidRPr="003A6543" w:rsidRDefault="00951DAE" w:rsidP="003A6543">
      <w:pPr>
        <w:pStyle w:val="a5"/>
        <w:rPr>
          <w:rFonts w:ascii="Arial" w:hAnsi="Arial" w:cs="Arial"/>
          <w:sz w:val="24"/>
        </w:rPr>
      </w:pPr>
    </w:p>
    <w:p w14:paraId="397236FF" w14:textId="5DB2422C" w:rsidR="006A0F10" w:rsidRDefault="006A0F10" w:rsidP="004656EC">
      <w:pPr>
        <w:pStyle w:val="a5"/>
        <w:jc w:val="both"/>
        <w:rPr>
          <w:rFonts w:ascii="Arial" w:eastAsia="Calibri" w:hAnsi="Arial" w:cs="Arial"/>
          <w:sz w:val="24"/>
        </w:rPr>
      </w:pPr>
      <w:bookmarkStart w:id="0" w:name="_Hlk213953691"/>
      <w:r w:rsidRPr="004656EC">
        <w:rPr>
          <w:rFonts w:ascii="Arial" w:eastAsia="Calibri" w:hAnsi="Arial" w:cs="Arial"/>
          <w:sz w:val="24"/>
        </w:rPr>
        <w:t xml:space="preserve">О внесении изменений </w:t>
      </w:r>
      <w:r w:rsidR="003E0E9B" w:rsidRPr="004656EC">
        <w:rPr>
          <w:rFonts w:ascii="Arial" w:eastAsia="Calibri" w:hAnsi="Arial" w:cs="Arial"/>
          <w:sz w:val="24"/>
        </w:rPr>
        <w:t xml:space="preserve">и дополнений </w:t>
      </w:r>
      <w:r w:rsidRPr="004656EC">
        <w:rPr>
          <w:rFonts w:ascii="Arial" w:eastAsia="Calibri" w:hAnsi="Arial" w:cs="Arial"/>
          <w:sz w:val="24"/>
        </w:rPr>
        <w:t>в Правила землепользования и застройки Холмского муниципального округа Сахалинской области, утвержденные решением Собрания муниципального образования «Холмский городской округ» от 29.09.2022 № 57/6-483</w:t>
      </w:r>
    </w:p>
    <w:p w14:paraId="1AA17711" w14:textId="77777777" w:rsidR="004656EC" w:rsidRPr="004656EC" w:rsidRDefault="004656EC" w:rsidP="004656EC">
      <w:pPr>
        <w:pStyle w:val="a5"/>
        <w:jc w:val="both"/>
        <w:rPr>
          <w:rFonts w:ascii="Arial" w:eastAsia="Calibri" w:hAnsi="Arial" w:cs="Arial"/>
          <w:sz w:val="24"/>
        </w:rPr>
      </w:pPr>
    </w:p>
    <w:bookmarkEnd w:id="0"/>
    <w:p w14:paraId="4F2C5473" w14:textId="3A8BE248" w:rsidR="00951DAE" w:rsidRPr="004656EC" w:rsidRDefault="006C6F4A" w:rsidP="004656EC">
      <w:pPr>
        <w:pStyle w:val="a5"/>
        <w:ind w:firstLine="567"/>
        <w:jc w:val="both"/>
        <w:rPr>
          <w:rFonts w:ascii="Arial" w:hAnsi="Arial" w:cs="Arial"/>
          <w:sz w:val="24"/>
        </w:rPr>
      </w:pPr>
      <w:r w:rsidRPr="004656EC">
        <w:rPr>
          <w:rFonts w:ascii="Arial" w:hAnsi="Arial" w:cs="Arial"/>
          <w:sz w:val="24"/>
        </w:rPr>
        <w:t xml:space="preserve">В соответствии </w:t>
      </w:r>
      <w:r w:rsidR="004C57F3" w:rsidRPr="004656EC">
        <w:rPr>
          <w:rFonts w:ascii="Arial" w:hAnsi="Arial" w:cs="Arial"/>
          <w:sz w:val="24"/>
        </w:rPr>
        <w:t xml:space="preserve">со статьями 30, </w:t>
      </w:r>
      <w:r w:rsidR="003E0E9B" w:rsidRPr="004656EC">
        <w:rPr>
          <w:rFonts w:ascii="Arial" w:hAnsi="Arial" w:cs="Arial"/>
          <w:sz w:val="24"/>
        </w:rPr>
        <w:t xml:space="preserve">31, 32, </w:t>
      </w:r>
      <w:r w:rsidR="004C57F3" w:rsidRPr="004656EC">
        <w:rPr>
          <w:rFonts w:ascii="Arial" w:hAnsi="Arial" w:cs="Arial"/>
          <w:sz w:val="24"/>
        </w:rPr>
        <w:t xml:space="preserve">33, 36, </w:t>
      </w:r>
      <w:r w:rsidR="003E0E9B" w:rsidRPr="004656EC">
        <w:rPr>
          <w:rFonts w:ascii="Arial" w:hAnsi="Arial" w:cs="Arial"/>
          <w:sz w:val="24"/>
        </w:rPr>
        <w:t>67</w:t>
      </w:r>
      <w:r w:rsidR="004C57F3" w:rsidRPr="004656EC">
        <w:rPr>
          <w:rFonts w:ascii="Arial" w:hAnsi="Arial" w:cs="Arial"/>
          <w:sz w:val="24"/>
        </w:rPr>
        <w:t xml:space="preserve"> Градостроительного кодекса Российской Федерации, </w:t>
      </w:r>
      <w:r w:rsidRPr="004656EC">
        <w:rPr>
          <w:rFonts w:ascii="Arial" w:hAnsi="Arial" w:cs="Arial"/>
          <w:sz w:val="24"/>
        </w:rPr>
        <w:t xml:space="preserve">статьей </w:t>
      </w:r>
      <w:r w:rsidR="00712ABD" w:rsidRPr="004656EC">
        <w:rPr>
          <w:rFonts w:ascii="Arial" w:hAnsi="Arial" w:cs="Arial"/>
          <w:sz w:val="24"/>
        </w:rPr>
        <w:t>47, статьей 53</w:t>
      </w:r>
      <w:r w:rsidRPr="004656EC">
        <w:rPr>
          <w:rFonts w:ascii="Arial" w:hAnsi="Arial" w:cs="Arial"/>
          <w:sz w:val="24"/>
        </w:rPr>
        <w:t xml:space="preserve"> Федеральн</w:t>
      </w:r>
      <w:r w:rsidR="00712ABD" w:rsidRPr="004656EC">
        <w:rPr>
          <w:rFonts w:ascii="Arial" w:hAnsi="Arial" w:cs="Arial"/>
          <w:sz w:val="24"/>
        </w:rPr>
        <w:t xml:space="preserve">ого </w:t>
      </w:r>
      <w:r w:rsidRPr="004656EC">
        <w:rPr>
          <w:rFonts w:ascii="Arial" w:hAnsi="Arial" w:cs="Arial"/>
          <w:sz w:val="24"/>
        </w:rPr>
        <w:t>закон</w:t>
      </w:r>
      <w:r w:rsidR="00712ABD" w:rsidRPr="004656EC">
        <w:rPr>
          <w:rFonts w:ascii="Arial" w:hAnsi="Arial" w:cs="Arial"/>
          <w:sz w:val="24"/>
        </w:rPr>
        <w:t>а</w:t>
      </w:r>
      <w:r w:rsidRPr="004656EC">
        <w:rPr>
          <w:rFonts w:ascii="Arial" w:hAnsi="Arial" w:cs="Arial"/>
          <w:sz w:val="24"/>
        </w:rPr>
        <w:t xml:space="preserve"> от 20.03.2025 №</w:t>
      </w:r>
      <w:r w:rsidR="004656EC">
        <w:rPr>
          <w:rFonts w:ascii="Arial" w:hAnsi="Arial" w:cs="Arial"/>
          <w:sz w:val="24"/>
        </w:rPr>
        <w:t xml:space="preserve"> </w:t>
      </w:r>
      <w:r w:rsidRPr="004656EC">
        <w:rPr>
          <w:rFonts w:ascii="Arial" w:hAnsi="Arial" w:cs="Arial"/>
          <w:sz w:val="24"/>
        </w:rPr>
        <w:t xml:space="preserve">33-ФЗ «Об общих принципах организации местного самоуправления в единой системе публичной власти», руководствуясь </w:t>
      </w:r>
      <w:r w:rsidR="004656EC">
        <w:rPr>
          <w:rFonts w:ascii="Arial" w:hAnsi="Arial" w:cs="Arial"/>
          <w:sz w:val="24"/>
        </w:rPr>
        <w:t>частью 3 статьи 30</w:t>
      </w:r>
      <w:r w:rsidRPr="004656EC">
        <w:rPr>
          <w:rFonts w:ascii="Arial" w:hAnsi="Arial" w:cs="Arial"/>
          <w:sz w:val="24"/>
        </w:rPr>
        <w:t xml:space="preserve"> Устава Холмского муниципального округа Сахалинской области, Собрание Холмского муниципального округа Сахалинской области решило</w:t>
      </w:r>
      <w:r w:rsidR="00951DAE" w:rsidRPr="004656EC">
        <w:rPr>
          <w:rFonts w:ascii="Arial" w:hAnsi="Arial" w:cs="Arial"/>
          <w:sz w:val="24"/>
        </w:rPr>
        <w:t>:</w:t>
      </w:r>
    </w:p>
    <w:p w14:paraId="1F27862E" w14:textId="5B15C7C0" w:rsidR="006C6F4A" w:rsidRPr="004656EC" w:rsidRDefault="004656EC" w:rsidP="004656EC">
      <w:pPr>
        <w:pStyle w:val="a5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 </w:t>
      </w:r>
      <w:r w:rsidR="0051391C" w:rsidRPr="004656EC">
        <w:rPr>
          <w:rFonts w:ascii="Arial" w:hAnsi="Arial" w:cs="Arial"/>
          <w:sz w:val="24"/>
        </w:rPr>
        <w:t xml:space="preserve">Внести в </w:t>
      </w:r>
      <w:r w:rsidR="006A0F10" w:rsidRPr="004656EC">
        <w:rPr>
          <w:rFonts w:ascii="Arial" w:eastAsia="Calibri" w:hAnsi="Arial" w:cs="Arial"/>
          <w:sz w:val="24"/>
        </w:rPr>
        <w:t>Правила землепользования и застройки Холмского муниципального округа Сахалинской области, утвержденные решением Собрания муниципального образования «Холмский городской округ» от 29.09.2022 № 57/6-483</w:t>
      </w:r>
      <w:r w:rsidR="00712ABD" w:rsidRPr="004656EC">
        <w:rPr>
          <w:rFonts w:ascii="Arial" w:hAnsi="Arial" w:cs="Arial"/>
          <w:sz w:val="24"/>
        </w:rPr>
        <w:t xml:space="preserve"> (далее – П</w:t>
      </w:r>
      <w:r w:rsidR="006A0F10" w:rsidRPr="004656EC">
        <w:rPr>
          <w:rFonts w:ascii="Arial" w:hAnsi="Arial" w:cs="Arial"/>
          <w:sz w:val="24"/>
        </w:rPr>
        <w:t>равила</w:t>
      </w:r>
      <w:r w:rsidR="00712ABD" w:rsidRPr="004656EC">
        <w:rPr>
          <w:rFonts w:ascii="Arial" w:hAnsi="Arial" w:cs="Arial"/>
          <w:sz w:val="24"/>
        </w:rPr>
        <w:t>),</w:t>
      </w:r>
      <w:r w:rsidR="006C6F4A" w:rsidRPr="004656EC">
        <w:rPr>
          <w:rFonts w:ascii="Arial" w:hAnsi="Arial" w:cs="Arial"/>
          <w:sz w:val="24"/>
        </w:rPr>
        <w:t xml:space="preserve"> </w:t>
      </w:r>
      <w:r w:rsidR="0051391C" w:rsidRPr="004656EC">
        <w:rPr>
          <w:rFonts w:ascii="Arial" w:hAnsi="Arial" w:cs="Arial"/>
          <w:sz w:val="24"/>
        </w:rPr>
        <w:t>след</w:t>
      </w:r>
      <w:r w:rsidR="006C6F4A" w:rsidRPr="004656EC">
        <w:rPr>
          <w:rFonts w:ascii="Arial" w:hAnsi="Arial" w:cs="Arial"/>
          <w:sz w:val="24"/>
        </w:rPr>
        <w:t>ующие</w:t>
      </w:r>
      <w:r w:rsidR="0051391C" w:rsidRPr="004656EC">
        <w:rPr>
          <w:rFonts w:ascii="Arial" w:hAnsi="Arial" w:cs="Arial"/>
          <w:sz w:val="24"/>
        </w:rPr>
        <w:t xml:space="preserve"> изм</w:t>
      </w:r>
      <w:r w:rsidR="006C6F4A" w:rsidRPr="004656EC">
        <w:rPr>
          <w:rFonts w:ascii="Arial" w:hAnsi="Arial" w:cs="Arial"/>
          <w:sz w:val="24"/>
        </w:rPr>
        <w:t>енения</w:t>
      </w:r>
      <w:r w:rsidR="004C57F3" w:rsidRPr="004656EC">
        <w:rPr>
          <w:rFonts w:ascii="Arial" w:hAnsi="Arial" w:cs="Arial"/>
          <w:sz w:val="24"/>
        </w:rPr>
        <w:t xml:space="preserve"> и дополнения</w:t>
      </w:r>
      <w:r w:rsidR="0051391C" w:rsidRPr="004656EC">
        <w:rPr>
          <w:rFonts w:ascii="Arial" w:hAnsi="Arial" w:cs="Arial"/>
          <w:sz w:val="24"/>
        </w:rPr>
        <w:t>:</w:t>
      </w:r>
    </w:p>
    <w:p w14:paraId="01ABD707" w14:textId="52DA80D9" w:rsidR="006A0F10" w:rsidRPr="004656EC" w:rsidRDefault="004656EC" w:rsidP="004656EC">
      <w:pPr>
        <w:pStyle w:val="a5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1) </w:t>
      </w:r>
      <w:r w:rsidR="004C57F3" w:rsidRPr="004656EC">
        <w:rPr>
          <w:rFonts w:ascii="Arial" w:hAnsi="Arial" w:cs="Arial"/>
          <w:sz w:val="24"/>
        </w:rPr>
        <w:t xml:space="preserve">Таблицу «Условно разрешенные виды использования земельных участков и объектов капитального строительства» </w:t>
      </w:r>
      <w:r w:rsidR="003A6543" w:rsidRPr="004656EC">
        <w:rPr>
          <w:rFonts w:ascii="Arial" w:hAnsi="Arial" w:cs="Arial"/>
          <w:sz w:val="24"/>
        </w:rPr>
        <w:t xml:space="preserve">части 2 статьи 36 раздела </w:t>
      </w:r>
      <w:r w:rsidR="003A6543" w:rsidRPr="004656EC">
        <w:rPr>
          <w:rFonts w:ascii="Arial" w:hAnsi="Arial" w:cs="Arial"/>
          <w:sz w:val="24"/>
          <w:lang w:val="en-US"/>
        </w:rPr>
        <w:t>III</w:t>
      </w:r>
      <w:r w:rsidR="003A6543" w:rsidRPr="004656EC">
        <w:rPr>
          <w:rFonts w:ascii="Arial" w:hAnsi="Arial" w:cs="Arial"/>
          <w:sz w:val="24"/>
        </w:rPr>
        <w:t xml:space="preserve"> </w:t>
      </w:r>
      <w:r w:rsidR="006A0F10" w:rsidRPr="004656EC">
        <w:rPr>
          <w:rFonts w:ascii="Arial" w:hAnsi="Arial" w:cs="Arial"/>
          <w:sz w:val="24"/>
        </w:rPr>
        <w:t>дополнить пунктом следующего содержания:</w:t>
      </w:r>
      <w:r w:rsidR="00712ABD" w:rsidRPr="004656EC">
        <w:rPr>
          <w:rFonts w:ascii="Arial" w:hAnsi="Arial" w:cs="Arial"/>
          <w:sz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8"/>
        <w:gridCol w:w="1111"/>
        <w:gridCol w:w="2119"/>
        <w:gridCol w:w="3757"/>
      </w:tblGrid>
      <w:tr w:rsidR="006A0F10" w:rsidRPr="004656EC" w14:paraId="0D0D64DE" w14:textId="77777777" w:rsidTr="006A0F10">
        <w:trPr>
          <w:trHeight w:val="126"/>
        </w:trPr>
        <w:tc>
          <w:tcPr>
            <w:tcW w:w="1059" w:type="pct"/>
            <w:tcBorders>
              <w:bottom w:val="single" w:sz="4" w:space="0" w:color="auto"/>
            </w:tcBorders>
            <w:shd w:val="clear" w:color="auto" w:fill="FFFFFF"/>
          </w:tcPr>
          <w:p w14:paraId="3864E549" w14:textId="77777777" w:rsidR="006A0F10" w:rsidRPr="004656EC" w:rsidRDefault="006A0F10" w:rsidP="003C4C05">
            <w:pPr>
              <w:pStyle w:val="a3"/>
              <w:autoSpaceDE w:val="0"/>
              <w:autoSpaceDN w:val="0"/>
              <w:adjustRightInd w:val="0"/>
              <w:spacing w:before="0" w:line="240" w:lineRule="auto"/>
              <w:ind w:left="0" w:right="132" w:firstLine="567"/>
              <w:jc w:val="both"/>
              <w:rPr>
                <w:rFonts w:ascii="Arial" w:hAnsi="Arial" w:cs="Arial"/>
                <w:sz w:val="24"/>
                <w:szCs w:val="16"/>
              </w:rPr>
            </w:pPr>
            <w:r w:rsidRPr="004656EC">
              <w:rPr>
                <w:rFonts w:ascii="Arial" w:hAnsi="Arial" w:cs="Arial"/>
                <w:sz w:val="24"/>
                <w:szCs w:val="16"/>
              </w:rPr>
              <w:t>Туристическое обслуживание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FFFFFF"/>
          </w:tcPr>
          <w:p w14:paraId="11BCEEC7" w14:textId="77777777" w:rsidR="006A0F10" w:rsidRPr="004656EC" w:rsidRDefault="006A0F10" w:rsidP="003E0E9B">
            <w:pPr>
              <w:pStyle w:val="a3"/>
              <w:autoSpaceDE w:val="0"/>
              <w:autoSpaceDN w:val="0"/>
              <w:adjustRightInd w:val="0"/>
              <w:spacing w:before="0" w:line="240" w:lineRule="auto"/>
              <w:ind w:left="0" w:firstLine="567"/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4656EC">
              <w:rPr>
                <w:rFonts w:ascii="Arial" w:hAnsi="Arial" w:cs="Arial"/>
                <w:sz w:val="24"/>
                <w:szCs w:val="16"/>
              </w:rPr>
              <w:t>5.2.1</w:t>
            </w:r>
          </w:p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820F6D4" w14:textId="77777777" w:rsidR="006A0F10" w:rsidRPr="004656EC" w:rsidRDefault="006A0F10" w:rsidP="007226D8">
            <w:pPr>
              <w:pStyle w:val="a3"/>
              <w:autoSpaceDE w:val="0"/>
              <w:autoSpaceDN w:val="0"/>
              <w:adjustRightInd w:val="0"/>
              <w:spacing w:before="0" w:line="240" w:lineRule="auto"/>
              <w:ind w:left="0" w:right="135" w:firstLine="567"/>
              <w:jc w:val="both"/>
              <w:rPr>
                <w:rFonts w:ascii="Arial" w:hAnsi="Arial" w:cs="Arial"/>
                <w:sz w:val="24"/>
                <w:szCs w:val="16"/>
              </w:rPr>
            </w:pPr>
            <w:r w:rsidRPr="004656EC">
              <w:rPr>
                <w:rFonts w:ascii="Arial" w:hAnsi="Arial" w:cs="Arial"/>
                <w:sz w:val="24"/>
                <w:szCs w:val="16"/>
              </w:rPr>
              <w:t>размещение пансионатов, гостиниц, кемпингов, домов отдыха, не оказывающих услуги по лечению; размещение детских лагерей</w:t>
            </w:r>
          </w:p>
        </w:tc>
        <w:tc>
          <w:tcPr>
            <w:tcW w:w="2534" w:type="pct"/>
            <w:tcBorders>
              <w:bottom w:val="single" w:sz="4" w:space="0" w:color="auto"/>
            </w:tcBorders>
            <w:shd w:val="clear" w:color="auto" w:fill="FFFFFF"/>
          </w:tcPr>
          <w:p w14:paraId="43A9CEC6" w14:textId="77777777" w:rsidR="006A0F10" w:rsidRPr="004656EC" w:rsidRDefault="006A0F10" w:rsidP="007226D8">
            <w:pPr>
              <w:pStyle w:val="a3"/>
              <w:autoSpaceDE w:val="0"/>
              <w:autoSpaceDN w:val="0"/>
              <w:adjustRightInd w:val="0"/>
              <w:spacing w:before="0" w:line="240" w:lineRule="auto"/>
              <w:ind w:left="0" w:right="137" w:firstLine="567"/>
              <w:jc w:val="both"/>
              <w:rPr>
                <w:rFonts w:ascii="Arial" w:hAnsi="Arial" w:cs="Arial"/>
                <w:sz w:val="24"/>
                <w:szCs w:val="16"/>
              </w:rPr>
            </w:pPr>
            <w:r w:rsidRPr="004656EC">
              <w:rPr>
                <w:rFonts w:ascii="Arial" w:hAnsi="Arial" w:cs="Arial"/>
                <w:sz w:val="24"/>
                <w:szCs w:val="16"/>
              </w:rPr>
              <w:t>минимальные размеры земельного участка – 1500 кв.м;</w:t>
            </w:r>
          </w:p>
          <w:p w14:paraId="646E5EC4" w14:textId="77777777" w:rsidR="006A0F10" w:rsidRPr="004656EC" w:rsidRDefault="006A0F10" w:rsidP="007226D8">
            <w:pPr>
              <w:pStyle w:val="a3"/>
              <w:autoSpaceDE w:val="0"/>
              <w:autoSpaceDN w:val="0"/>
              <w:adjustRightInd w:val="0"/>
              <w:spacing w:before="0" w:line="240" w:lineRule="auto"/>
              <w:ind w:left="0" w:right="137" w:firstLine="567"/>
              <w:jc w:val="both"/>
              <w:rPr>
                <w:rFonts w:ascii="Arial" w:hAnsi="Arial" w:cs="Arial"/>
                <w:sz w:val="24"/>
                <w:szCs w:val="16"/>
              </w:rPr>
            </w:pPr>
            <w:r w:rsidRPr="004656EC">
              <w:rPr>
                <w:rFonts w:ascii="Arial" w:hAnsi="Arial" w:cs="Arial"/>
                <w:sz w:val="24"/>
                <w:szCs w:val="16"/>
              </w:rPr>
              <w:t>максимальные размеры земельного участка – не подлежат установлению;</w:t>
            </w:r>
          </w:p>
          <w:p w14:paraId="79366110" w14:textId="77777777" w:rsidR="006A0F10" w:rsidRPr="004656EC" w:rsidRDefault="006A0F10" w:rsidP="007226D8">
            <w:pPr>
              <w:pStyle w:val="a3"/>
              <w:autoSpaceDE w:val="0"/>
              <w:autoSpaceDN w:val="0"/>
              <w:adjustRightInd w:val="0"/>
              <w:spacing w:before="0" w:line="240" w:lineRule="auto"/>
              <w:ind w:left="0" w:right="137" w:firstLine="567"/>
              <w:jc w:val="both"/>
              <w:rPr>
                <w:rFonts w:ascii="Arial" w:hAnsi="Arial" w:cs="Arial"/>
                <w:sz w:val="24"/>
                <w:szCs w:val="16"/>
              </w:rPr>
            </w:pPr>
            <w:r w:rsidRPr="004656EC">
              <w:rPr>
                <w:rFonts w:ascii="Arial" w:hAnsi="Arial" w:cs="Arial"/>
                <w:sz w:val="24"/>
                <w:szCs w:val="16"/>
              </w:rPr>
              <w:t>минимальные отступы от границ земельного участка – 3 м;</w:t>
            </w:r>
          </w:p>
          <w:p w14:paraId="3636972D" w14:textId="54AB72DC" w:rsidR="006A0F10" w:rsidRPr="004656EC" w:rsidRDefault="006A0F10" w:rsidP="007226D8">
            <w:pPr>
              <w:pStyle w:val="a3"/>
              <w:autoSpaceDE w:val="0"/>
              <w:autoSpaceDN w:val="0"/>
              <w:adjustRightInd w:val="0"/>
              <w:spacing w:before="0" w:line="240" w:lineRule="auto"/>
              <w:ind w:left="0" w:right="137" w:firstLine="567"/>
              <w:jc w:val="both"/>
              <w:rPr>
                <w:rFonts w:ascii="Arial" w:hAnsi="Arial" w:cs="Arial"/>
                <w:sz w:val="24"/>
                <w:szCs w:val="16"/>
              </w:rPr>
            </w:pPr>
            <w:r w:rsidRPr="004656EC">
              <w:rPr>
                <w:rFonts w:ascii="Arial" w:hAnsi="Arial" w:cs="Arial"/>
                <w:sz w:val="24"/>
                <w:szCs w:val="16"/>
              </w:rPr>
              <w:t>минимальный отступ от границ земельного участка (от красных линий) – 5 м;</w:t>
            </w:r>
          </w:p>
          <w:p w14:paraId="675276A2" w14:textId="77777777" w:rsidR="006A0F10" w:rsidRPr="004656EC" w:rsidRDefault="006A0F10" w:rsidP="007226D8">
            <w:pPr>
              <w:pStyle w:val="a3"/>
              <w:autoSpaceDE w:val="0"/>
              <w:autoSpaceDN w:val="0"/>
              <w:adjustRightInd w:val="0"/>
              <w:spacing w:before="0" w:line="240" w:lineRule="auto"/>
              <w:ind w:left="0" w:right="137" w:firstLine="567"/>
              <w:jc w:val="both"/>
              <w:rPr>
                <w:rFonts w:ascii="Arial" w:hAnsi="Arial" w:cs="Arial"/>
                <w:sz w:val="24"/>
                <w:szCs w:val="16"/>
              </w:rPr>
            </w:pPr>
            <w:r w:rsidRPr="004656EC">
              <w:rPr>
                <w:rFonts w:ascii="Arial" w:hAnsi="Arial" w:cs="Arial"/>
                <w:sz w:val="24"/>
                <w:szCs w:val="16"/>
              </w:rPr>
              <w:t>предельное количество надземных этажей – не подлежат установлению;</w:t>
            </w:r>
          </w:p>
          <w:p w14:paraId="06127489" w14:textId="6D9CF706" w:rsidR="006A0F10" w:rsidRPr="004656EC" w:rsidRDefault="006A0F10" w:rsidP="007226D8">
            <w:pPr>
              <w:pStyle w:val="a3"/>
              <w:autoSpaceDE w:val="0"/>
              <w:autoSpaceDN w:val="0"/>
              <w:adjustRightInd w:val="0"/>
              <w:spacing w:before="0" w:line="240" w:lineRule="auto"/>
              <w:ind w:left="0" w:right="137" w:firstLine="567"/>
              <w:jc w:val="both"/>
              <w:rPr>
                <w:rFonts w:ascii="Arial" w:hAnsi="Arial" w:cs="Arial"/>
                <w:sz w:val="24"/>
                <w:szCs w:val="16"/>
              </w:rPr>
            </w:pPr>
            <w:r w:rsidRPr="004656EC">
              <w:rPr>
                <w:rFonts w:ascii="Arial" w:hAnsi="Arial" w:cs="Arial"/>
                <w:sz w:val="24"/>
                <w:szCs w:val="16"/>
              </w:rPr>
              <w:t>максимальный процент застройки – не подлежат установлению</w:t>
            </w:r>
          </w:p>
        </w:tc>
      </w:tr>
    </w:tbl>
    <w:p w14:paraId="1EF1615E" w14:textId="2DB950B5" w:rsidR="004F50A5" w:rsidRPr="004656EC" w:rsidRDefault="004656EC" w:rsidP="004656EC">
      <w:pPr>
        <w:pStyle w:val="a5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2) с</w:t>
      </w:r>
      <w:r w:rsidR="006A0F10" w:rsidRPr="004656EC">
        <w:rPr>
          <w:rFonts w:ascii="Arial" w:hAnsi="Arial" w:cs="Arial"/>
          <w:sz w:val="24"/>
        </w:rPr>
        <w:t xml:space="preserve">татью 37 раздела </w:t>
      </w:r>
      <w:r w:rsidR="006A0F10" w:rsidRPr="004656EC">
        <w:rPr>
          <w:rFonts w:ascii="Arial" w:hAnsi="Arial" w:cs="Arial"/>
          <w:sz w:val="24"/>
          <w:lang w:val="en-US"/>
        </w:rPr>
        <w:t>III</w:t>
      </w:r>
      <w:r w:rsidR="006A0F10" w:rsidRPr="004656EC">
        <w:rPr>
          <w:rFonts w:ascii="Arial" w:hAnsi="Arial" w:cs="Arial"/>
          <w:sz w:val="24"/>
        </w:rPr>
        <w:t xml:space="preserve"> дополнить частью 5 следующего содержания:</w:t>
      </w:r>
    </w:p>
    <w:p w14:paraId="46C24621" w14:textId="0D2FA393" w:rsidR="006A0F10" w:rsidRPr="004656EC" w:rsidRDefault="006A0F10" w:rsidP="004656EC">
      <w:pPr>
        <w:pStyle w:val="a5"/>
        <w:ind w:firstLine="567"/>
        <w:jc w:val="both"/>
        <w:rPr>
          <w:rFonts w:ascii="Arial" w:hAnsi="Arial" w:cs="Arial"/>
          <w:bCs/>
          <w:sz w:val="24"/>
        </w:rPr>
      </w:pPr>
      <w:r w:rsidRPr="004656EC">
        <w:rPr>
          <w:rFonts w:ascii="Arial" w:hAnsi="Arial" w:cs="Arial"/>
          <w:bCs/>
          <w:sz w:val="24"/>
        </w:rPr>
        <w:lastRenderedPageBreak/>
        <w:t xml:space="preserve">«5. </w:t>
      </w:r>
      <w:r w:rsidR="004C57F3" w:rsidRPr="004656EC">
        <w:rPr>
          <w:rFonts w:ascii="Arial" w:hAnsi="Arial" w:cs="Arial"/>
          <w:bCs/>
          <w:sz w:val="24"/>
        </w:rPr>
        <w:t xml:space="preserve">Расчетные показатели минимально допустимого уровня обеспеченности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применительно к территориям, в границах которых предусматривается осуществление деятельности по комплексному развитию территории: установлены Местными нормативами градостроительного проектирования Холмского муниципального округа Сахалинской области, утвержденными решением Собрания Холмского муниципального округа Сахалинской области от 29.05.2025 </w:t>
      </w:r>
      <w:r w:rsidR="004656EC">
        <w:rPr>
          <w:rFonts w:ascii="Arial" w:hAnsi="Arial" w:cs="Arial"/>
          <w:bCs/>
          <w:sz w:val="24"/>
        </w:rPr>
        <w:t>№ 29/7-230.</w:t>
      </w:r>
      <w:r w:rsidR="007226D8">
        <w:rPr>
          <w:rFonts w:ascii="Arial" w:hAnsi="Arial" w:cs="Arial"/>
          <w:bCs/>
          <w:sz w:val="24"/>
        </w:rPr>
        <w:t>»;</w:t>
      </w:r>
    </w:p>
    <w:p w14:paraId="41A5C5FF" w14:textId="395A0506" w:rsidR="006A0F10" w:rsidRPr="004656EC" w:rsidRDefault="004656EC" w:rsidP="004656EC">
      <w:pPr>
        <w:pStyle w:val="a5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3) с</w:t>
      </w:r>
      <w:r w:rsidR="006A0F10" w:rsidRPr="004656EC">
        <w:rPr>
          <w:rFonts w:ascii="Arial" w:hAnsi="Arial" w:cs="Arial"/>
          <w:sz w:val="24"/>
        </w:rPr>
        <w:t>татью 3</w:t>
      </w:r>
      <w:r w:rsidR="004C57F3" w:rsidRPr="004656EC">
        <w:rPr>
          <w:rFonts w:ascii="Arial" w:hAnsi="Arial" w:cs="Arial"/>
          <w:sz w:val="24"/>
        </w:rPr>
        <w:t>9</w:t>
      </w:r>
      <w:r w:rsidR="006A0F10" w:rsidRPr="004656EC">
        <w:rPr>
          <w:rFonts w:ascii="Arial" w:hAnsi="Arial" w:cs="Arial"/>
          <w:sz w:val="24"/>
        </w:rPr>
        <w:t xml:space="preserve"> раздела </w:t>
      </w:r>
      <w:r w:rsidR="006A0F10" w:rsidRPr="004656EC">
        <w:rPr>
          <w:rFonts w:ascii="Arial" w:hAnsi="Arial" w:cs="Arial"/>
          <w:sz w:val="24"/>
          <w:lang w:val="en-US"/>
        </w:rPr>
        <w:t>III</w:t>
      </w:r>
      <w:r w:rsidR="006A0F10" w:rsidRPr="004656EC">
        <w:rPr>
          <w:rFonts w:ascii="Arial" w:hAnsi="Arial" w:cs="Arial"/>
          <w:sz w:val="24"/>
        </w:rPr>
        <w:t xml:space="preserve"> дополнить частью 5 следующего содержания:</w:t>
      </w:r>
    </w:p>
    <w:p w14:paraId="79AA56BB" w14:textId="4D7F85C7" w:rsidR="006A0F10" w:rsidRPr="004656EC" w:rsidRDefault="006A0F10" w:rsidP="004656EC">
      <w:pPr>
        <w:pStyle w:val="a5"/>
        <w:ind w:firstLine="567"/>
        <w:jc w:val="both"/>
        <w:rPr>
          <w:rFonts w:ascii="Arial" w:hAnsi="Arial" w:cs="Arial"/>
          <w:bCs/>
          <w:sz w:val="24"/>
        </w:rPr>
      </w:pPr>
      <w:r w:rsidRPr="004656EC">
        <w:rPr>
          <w:rFonts w:ascii="Arial" w:hAnsi="Arial" w:cs="Arial"/>
          <w:bCs/>
          <w:sz w:val="24"/>
        </w:rPr>
        <w:t xml:space="preserve">«5. </w:t>
      </w:r>
      <w:r w:rsidR="004C57F3" w:rsidRPr="004656EC">
        <w:rPr>
          <w:rFonts w:ascii="Arial" w:hAnsi="Arial" w:cs="Arial"/>
          <w:bCs/>
          <w:sz w:val="24"/>
        </w:rPr>
        <w:t xml:space="preserve">Расчетные показатели минимально допустимого уровня обеспеченности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применительно к территориям, в границах которых предусматривается осуществление деятельности по комплексному развитию территории: установлены Местными нормативами градостроительного проектирования Холмского муниципального округа Сахалинской области, утвержденными решением Собрания Холмского муниципального округа Сахалинской области от 29.05.2025 </w:t>
      </w:r>
      <w:r w:rsidR="004656EC" w:rsidRPr="004656EC">
        <w:rPr>
          <w:rFonts w:ascii="Arial" w:hAnsi="Arial" w:cs="Arial"/>
          <w:bCs/>
          <w:sz w:val="24"/>
        </w:rPr>
        <w:t>№ 29/7-230</w:t>
      </w:r>
      <w:r w:rsidR="004656EC">
        <w:rPr>
          <w:rFonts w:ascii="Arial" w:hAnsi="Arial" w:cs="Arial"/>
          <w:bCs/>
          <w:sz w:val="24"/>
        </w:rPr>
        <w:t>.</w:t>
      </w:r>
      <w:r w:rsidRPr="004656EC">
        <w:rPr>
          <w:rFonts w:ascii="Arial" w:hAnsi="Arial" w:cs="Arial"/>
          <w:bCs/>
          <w:sz w:val="24"/>
        </w:rPr>
        <w:t>»</w:t>
      </w:r>
      <w:r w:rsidR="007226D8">
        <w:rPr>
          <w:rFonts w:ascii="Arial" w:hAnsi="Arial" w:cs="Arial"/>
          <w:bCs/>
          <w:sz w:val="24"/>
        </w:rPr>
        <w:t>;</w:t>
      </w:r>
    </w:p>
    <w:p w14:paraId="5C40985D" w14:textId="303C11E3" w:rsidR="004C57F3" w:rsidRPr="004656EC" w:rsidRDefault="004656EC" w:rsidP="004656EC">
      <w:pPr>
        <w:pStyle w:val="a5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4) с</w:t>
      </w:r>
      <w:r w:rsidR="004C57F3" w:rsidRPr="004656EC">
        <w:rPr>
          <w:rFonts w:ascii="Arial" w:hAnsi="Arial" w:cs="Arial"/>
          <w:sz w:val="24"/>
        </w:rPr>
        <w:t xml:space="preserve">татью 40 раздела </w:t>
      </w:r>
      <w:r w:rsidR="004C57F3" w:rsidRPr="004656EC">
        <w:rPr>
          <w:rFonts w:ascii="Arial" w:hAnsi="Arial" w:cs="Arial"/>
          <w:sz w:val="24"/>
          <w:lang w:val="en-US"/>
        </w:rPr>
        <w:t>III</w:t>
      </w:r>
      <w:r w:rsidR="004C57F3" w:rsidRPr="004656EC">
        <w:rPr>
          <w:rFonts w:ascii="Arial" w:hAnsi="Arial" w:cs="Arial"/>
          <w:sz w:val="24"/>
        </w:rPr>
        <w:t xml:space="preserve"> дополнить частью 5 следующего содержания:</w:t>
      </w:r>
    </w:p>
    <w:p w14:paraId="35220898" w14:textId="1C0D5AE1" w:rsidR="004C57F3" w:rsidRPr="004656EC" w:rsidRDefault="004C57F3" w:rsidP="004656EC">
      <w:pPr>
        <w:pStyle w:val="a5"/>
        <w:ind w:firstLine="567"/>
        <w:jc w:val="both"/>
        <w:rPr>
          <w:rFonts w:ascii="Arial" w:hAnsi="Arial" w:cs="Arial"/>
          <w:bCs/>
          <w:sz w:val="24"/>
        </w:rPr>
      </w:pPr>
      <w:r w:rsidRPr="004656EC">
        <w:rPr>
          <w:rFonts w:ascii="Arial" w:hAnsi="Arial" w:cs="Arial"/>
          <w:bCs/>
          <w:sz w:val="24"/>
        </w:rPr>
        <w:t>«5. Расчетные показатели минимально допустимого уровня обеспеченности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применительно к территориям, в границах которых предусматривается осуществление деятельности по комплексному развитию территории: установлены Местными нормативами градостроительного проектирования Холмского муниципального округа Сахалинской области, утвержденными решением Собрания Холмского муниципального округа Сахалинской области от 29.05.2025</w:t>
      </w:r>
      <w:r w:rsidR="004656EC">
        <w:rPr>
          <w:rFonts w:ascii="Arial" w:hAnsi="Arial" w:cs="Arial"/>
          <w:bCs/>
          <w:sz w:val="24"/>
        </w:rPr>
        <w:t xml:space="preserve"> </w:t>
      </w:r>
      <w:r w:rsidR="004656EC" w:rsidRPr="004656EC">
        <w:rPr>
          <w:rFonts w:ascii="Arial" w:hAnsi="Arial" w:cs="Arial"/>
          <w:bCs/>
          <w:sz w:val="24"/>
        </w:rPr>
        <w:t>№ 29/7-230</w:t>
      </w:r>
      <w:r w:rsidR="004656EC">
        <w:rPr>
          <w:rFonts w:ascii="Arial" w:hAnsi="Arial" w:cs="Arial"/>
          <w:bCs/>
          <w:sz w:val="24"/>
        </w:rPr>
        <w:t>.</w:t>
      </w:r>
      <w:r w:rsidRPr="004656EC">
        <w:rPr>
          <w:rFonts w:ascii="Arial" w:hAnsi="Arial" w:cs="Arial"/>
          <w:bCs/>
          <w:sz w:val="24"/>
        </w:rPr>
        <w:t>»</w:t>
      </w:r>
      <w:r w:rsidR="007226D8">
        <w:rPr>
          <w:rFonts w:ascii="Arial" w:hAnsi="Arial" w:cs="Arial"/>
          <w:bCs/>
          <w:sz w:val="24"/>
        </w:rPr>
        <w:t>;</w:t>
      </w:r>
    </w:p>
    <w:p w14:paraId="33C577F5" w14:textId="356FAEAB" w:rsidR="00F70ED4" w:rsidRPr="004656EC" w:rsidRDefault="004656EC" w:rsidP="004656EC">
      <w:pPr>
        <w:pStyle w:val="a5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5) ч</w:t>
      </w:r>
      <w:r w:rsidR="00F70ED4" w:rsidRPr="004656EC">
        <w:rPr>
          <w:rFonts w:ascii="Arial" w:hAnsi="Arial" w:cs="Arial"/>
          <w:sz w:val="24"/>
        </w:rPr>
        <w:t xml:space="preserve">асть 2 статьи 58 раздела </w:t>
      </w:r>
      <w:r w:rsidR="00F70ED4" w:rsidRPr="004656EC">
        <w:rPr>
          <w:rFonts w:ascii="Arial" w:hAnsi="Arial" w:cs="Arial"/>
          <w:sz w:val="24"/>
          <w:lang w:val="en-US"/>
        </w:rPr>
        <w:t>III</w:t>
      </w:r>
      <w:r w:rsidR="00F70ED4" w:rsidRPr="004656EC">
        <w:rPr>
          <w:rFonts w:ascii="Arial" w:hAnsi="Arial" w:cs="Arial"/>
          <w:sz w:val="24"/>
        </w:rPr>
        <w:t xml:space="preserve"> изложить в следующей редакции:</w:t>
      </w:r>
    </w:p>
    <w:p w14:paraId="04BBC388" w14:textId="77777777" w:rsidR="00F70ED4" w:rsidRPr="004656EC" w:rsidRDefault="00F70ED4" w:rsidP="004656EC">
      <w:pPr>
        <w:pStyle w:val="a5"/>
        <w:ind w:firstLine="567"/>
        <w:jc w:val="both"/>
        <w:rPr>
          <w:rFonts w:ascii="Arial" w:hAnsi="Arial" w:cs="Arial"/>
          <w:sz w:val="24"/>
        </w:rPr>
      </w:pPr>
      <w:r w:rsidRPr="004656EC">
        <w:rPr>
          <w:rFonts w:ascii="Arial" w:hAnsi="Arial" w:cs="Arial"/>
          <w:sz w:val="24"/>
        </w:rPr>
        <w:t xml:space="preserve">«2. </w:t>
      </w:r>
      <w:r w:rsidR="004C57F3" w:rsidRPr="004656EC">
        <w:rPr>
          <w:rFonts w:ascii="Arial" w:hAnsi="Arial" w:cs="Arial"/>
          <w:sz w:val="24"/>
        </w:rPr>
        <w:t>Условно разрешенные виды использования земельных участков и объектов капитального строительства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8"/>
        <w:gridCol w:w="585"/>
        <w:gridCol w:w="2508"/>
        <w:gridCol w:w="4614"/>
      </w:tblGrid>
      <w:tr w:rsidR="004C57F3" w:rsidRPr="004656EC" w14:paraId="631EB930" w14:textId="77777777" w:rsidTr="00854D68">
        <w:trPr>
          <w:trHeight w:val="20"/>
        </w:trPr>
        <w:tc>
          <w:tcPr>
            <w:tcW w:w="680" w:type="pct"/>
            <w:shd w:val="clear" w:color="auto" w:fill="FFFFFF"/>
          </w:tcPr>
          <w:p w14:paraId="65B357E6" w14:textId="77777777" w:rsidR="004C57F3" w:rsidRPr="004656EC" w:rsidRDefault="004C57F3" w:rsidP="003E0E9B">
            <w:pPr>
              <w:pStyle w:val="a3"/>
              <w:autoSpaceDE w:val="0"/>
              <w:autoSpaceDN w:val="0"/>
              <w:adjustRightInd w:val="0"/>
              <w:spacing w:before="0" w:line="240" w:lineRule="auto"/>
              <w:ind w:left="0" w:right="132"/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4656EC">
              <w:rPr>
                <w:rFonts w:ascii="Arial" w:hAnsi="Arial" w:cs="Arial"/>
                <w:sz w:val="24"/>
                <w:szCs w:val="16"/>
              </w:rPr>
              <w:t>Рыбоводство</w:t>
            </w:r>
          </w:p>
        </w:tc>
        <w:tc>
          <w:tcPr>
            <w:tcW w:w="379" w:type="pct"/>
            <w:shd w:val="clear" w:color="auto" w:fill="FFFFFF"/>
          </w:tcPr>
          <w:p w14:paraId="2C400D4A" w14:textId="77777777" w:rsidR="004C57F3" w:rsidRPr="004656EC" w:rsidRDefault="004C57F3" w:rsidP="003E0E9B">
            <w:pPr>
              <w:pStyle w:val="a3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4656EC">
              <w:rPr>
                <w:rFonts w:ascii="Arial" w:hAnsi="Arial" w:cs="Arial"/>
                <w:sz w:val="24"/>
                <w:szCs w:val="16"/>
              </w:rPr>
              <w:t>1.13</w:t>
            </w:r>
          </w:p>
        </w:tc>
        <w:tc>
          <w:tcPr>
            <w:tcW w:w="1407" w:type="pct"/>
            <w:shd w:val="clear" w:color="auto" w:fill="FFFFFF"/>
          </w:tcPr>
          <w:p w14:paraId="304A9797" w14:textId="77777777" w:rsidR="004C57F3" w:rsidRPr="004656EC" w:rsidRDefault="004C57F3" w:rsidP="003E0E9B">
            <w:pPr>
              <w:pStyle w:val="a3"/>
              <w:autoSpaceDE w:val="0"/>
              <w:autoSpaceDN w:val="0"/>
              <w:adjustRightInd w:val="0"/>
              <w:spacing w:before="0" w:line="240" w:lineRule="auto"/>
              <w:ind w:left="105" w:right="135"/>
              <w:jc w:val="both"/>
              <w:rPr>
                <w:rFonts w:ascii="Arial" w:hAnsi="Arial" w:cs="Arial"/>
                <w:sz w:val="24"/>
                <w:szCs w:val="16"/>
              </w:rPr>
            </w:pPr>
            <w:r w:rsidRPr="004656EC">
              <w:rPr>
                <w:rFonts w:ascii="Arial" w:hAnsi="Arial" w:cs="Arial"/>
                <w:sz w:val="24"/>
                <w:szCs w:val="16"/>
              </w:rPr>
              <w:t>Осуществление хозяйственной деятельности, связанной с разведением и (или) содержанием, выращиванием объектов рыбоводства (аквакультуры); размещение зданий, сооружений, оборудования, необходимых для осуществления рыбоводства (аквакультуры)</w:t>
            </w:r>
          </w:p>
        </w:tc>
        <w:tc>
          <w:tcPr>
            <w:tcW w:w="2534" w:type="pct"/>
            <w:shd w:val="clear" w:color="auto" w:fill="FFFFFF"/>
          </w:tcPr>
          <w:p w14:paraId="38A64F2D" w14:textId="77777777" w:rsidR="004C57F3" w:rsidRPr="004656EC" w:rsidRDefault="004C57F3" w:rsidP="003E0E9B">
            <w:pPr>
              <w:pStyle w:val="a3"/>
              <w:autoSpaceDE w:val="0"/>
              <w:autoSpaceDN w:val="0"/>
              <w:adjustRightInd w:val="0"/>
              <w:spacing w:before="0" w:line="240" w:lineRule="auto"/>
              <w:ind w:left="105" w:right="142"/>
              <w:jc w:val="both"/>
              <w:rPr>
                <w:rFonts w:ascii="Arial" w:hAnsi="Arial" w:cs="Arial"/>
                <w:sz w:val="24"/>
                <w:szCs w:val="16"/>
              </w:rPr>
            </w:pPr>
            <w:r w:rsidRPr="004656EC">
              <w:rPr>
                <w:rFonts w:ascii="Arial" w:hAnsi="Arial" w:cs="Arial"/>
                <w:sz w:val="24"/>
                <w:szCs w:val="16"/>
              </w:rPr>
              <w:t>минимальные размеры земельного участка – 1000 кв.м;</w:t>
            </w:r>
          </w:p>
          <w:p w14:paraId="5F384A96" w14:textId="77777777" w:rsidR="004C57F3" w:rsidRPr="004656EC" w:rsidRDefault="004C57F3" w:rsidP="003E0E9B">
            <w:pPr>
              <w:pStyle w:val="a3"/>
              <w:autoSpaceDE w:val="0"/>
              <w:autoSpaceDN w:val="0"/>
              <w:adjustRightInd w:val="0"/>
              <w:spacing w:before="0" w:line="240" w:lineRule="auto"/>
              <w:ind w:left="105" w:right="142"/>
              <w:jc w:val="both"/>
              <w:rPr>
                <w:rFonts w:ascii="Arial" w:hAnsi="Arial" w:cs="Arial"/>
                <w:sz w:val="24"/>
                <w:szCs w:val="16"/>
              </w:rPr>
            </w:pPr>
            <w:r w:rsidRPr="004656EC">
              <w:rPr>
                <w:rFonts w:ascii="Arial" w:hAnsi="Arial" w:cs="Arial"/>
                <w:sz w:val="24"/>
                <w:szCs w:val="16"/>
              </w:rPr>
              <w:t>максимальные размеры земельного участка – 30000 кв.м;</w:t>
            </w:r>
          </w:p>
          <w:p w14:paraId="0D924326" w14:textId="77777777" w:rsidR="004C57F3" w:rsidRPr="004656EC" w:rsidRDefault="004C57F3" w:rsidP="003E0E9B">
            <w:pPr>
              <w:pStyle w:val="a3"/>
              <w:autoSpaceDE w:val="0"/>
              <w:autoSpaceDN w:val="0"/>
              <w:adjustRightInd w:val="0"/>
              <w:spacing w:before="0" w:line="240" w:lineRule="auto"/>
              <w:ind w:left="105" w:right="142"/>
              <w:jc w:val="both"/>
              <w:rPr>
                <w:rFonts w:ascii="Arial" w:hAnsi="Arial" w:cs="Arial"/>
                <w:sz w:val="24"/>
                <w:szCs w:val="16"/>
              </w:rPr>
            </w:pPr>
            <w:r w:rsidRPr="004656EC">
              <w:rPr>
                <w:rFonts w:ascii="Arial" w:hAnsi="Arial" w:cs="Arial"/>
                <w:sz w:val="24"/>
                <w:szCs w:val="16"/>
              </w:rPr>
              <w:t>минимальные отступы от границ земельного участка – 3 м;</w:t>
            </w:r>
          </w:p>
          <w:p w14:paraId="3F26B670" w14:textId="25CAEB4C" w:rsidR="004C57F3" w:rsidRPr="004656EC" w:rsidRDefault="004C57F3" w:rsidP="003E0E9B">
            <w:pPr>
              <w:pStyle w:val="a3"/>
              <w:autoSpaceDE w:val="0"/>
              <w:autoSpaceDN w:val="0"/>
              <w:adjustRightInd w:val="0"/>
              <w:spacing w:before="0" w:line="240" w:lineRule="auto"/>
              <w:ind w:left="105" w:right="142"/>
              <w:jc w:val="both"/>
              <w:rPr>
                <w:rFonts w:ascii="Arial" w:hAnsi="Arial" w:cs="Arial"/>
                <w:sz w:val="24"/>
                <w:szCs w:val="16"/>
              </w:rPr>
            </w:pPr>
            <w:r w:rsidRPr="004656EC">
              <w:rPr>
                <w:rFonts w:ascii="Arial" w:hAnsi="Arial" w:cs="Arial"/>
                <w:sz w:val="24"/>
                <w:szCs w:val="16"/>
              </w:rPr>
              <w:t>минимальный отступ от границ земельного участка (от красных линий) – 3 м;</w:t>
            </w:r>
          </w:p>
          <w:p w14:paraId="4B31B1EA" w14:textId="77777777" w:rsidR="004C57F3" w:rsidRPr="004656EC" w:rsidRDefault="004C57F3" w:rsidP="003E0E9B">
            <w:pPr>
              <w:pStyle w:val="a3"/>
              <w:autoSpaceDE w:val="0"/>
              <w:autoSpaceDN w:val="0"/>
              <w:adjustRightInd w:val="0"/>
              <w:spacing w:before="0" w:line="240" w:lineRule="auto"/>
              <w:ind w:left="105" w:right="142"/>
              <w:jc w:val="both"/>
              <w:rPr>
                <w:rFonts w:ascii="Arial" w:hAnsi="Arial" w:cs="Arial"/>
                <w:sz w:val="24"/>
                <w:szCs w:val="16"/>
              </w:rPr>
            </w:pPr>
            <w:r w:rsidRPr="004656EC">
              <w:rPr>
                <w:rFonts w:ascii="Arial" w:hAnsi="Arial" w:cs="Arial"/>
                <w:sz w:val="24"/>
                <w:szCs w:val="16"/>
              </w:rPr>
              <w:t>предельное количество надземных этажей – 3;</w:t>
            </w:r>
          </w:p>
          <w:p w14:paraId="4C8345EF" w14:textId="77777777" w:rsidR="004C57F3" w:rsidRPr="004656EC" w:rsidRDefault="004C57F3" w:rsidP="003E0E9B">
            <w:pPr>
              <w:pStyle w:val="22"/>
              <w:shd w:val="clear" w:color="auto" w:fill="auto"/>
              <w:spacing w:after="120" w:line="240" w:lineRule="auto"/>
              <w:ind w:left="105" w:right="142" w:firstLine="0"/>
              <w:jc w:val="both"/>
              <w:rPr>
                <w:rFonts w:ascii="Arial" w:hAnsi="Arial" w:cs="Arial"/>
                <w:szCs w:val="16"/>
              </w:rPr>
            </w:pPr>
            <w:r w:rsidRPr="004656EC">
              <w:rPr>
                <w:rFonts w:ascii="Arial" w:hAnsi="Arial" w:cs="Arial"/>
                <w:szCs w:val="16"/>
              </w:rPr>
              <w:t>максимальный процент застройки – 60</w:t>
            </w:r>
          </w:p>
        </w:tc>
      </w:tr>
    </w:tbl>
    <w:p w14:paraId="1366AA9D" w14:textId="0F7E1F53" w:rsidR="004C57F3" w:rsidRPr="004656EC" w:rsidRDefault="004656EC" w:rsidP="004656EC">
      <w:pPr>
        <w:pStyle w:val="a5"/>
        <w:ind w:firstLine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6) </w:t>
      </w:r>
      <w:r w:rsidR="004C57F3" w:rsidRPr="004656EC">
        <w:rPr>
          <w:rFonts w:ascii="Arial" w:hAnsi="Arial" w:cs="Arial"/>
          <w:sz w:val="24"/>
        </w:rPr>
        <w:t>Приложение «Карта градостроительного зонирования г. Холмск М 1:5 000» к Правилам изложить в новой редакции (прилагается).</w:t>
      </w:r>
    </w:p>
    <w:p w14:paraId="18199FFF" w14:textId="4AC511D8" w:rsidR="00951DAE" w:rsidRPr="004656EC" w:rsidRDefault="004F50A5" w:rsidP="004656EC">
      <w:pPr>
        <w:pStyle w:val="a5"/>
        <w:ind w:firstLine="567"/>
        <w:jc w:val="both"/>
        <w:rPr>
          <w:rFonts w:ascii="Arial" w:hAnsi="Arial" w:cs="Arial"/>
          <w:sz w:val="24"/>
        </w:rPr>
      </w:pPr>
      <w:r w:rsidRPr="004656EC">
        <w:rPr>
          <w:rFonts w:ascii="Arial" w:hAnsi="Arial" w:cs="Arial"/>
          <w:sz w:val="24"/>
        </w:rPr>
        <w:t>2</w:t>
      </w:r>
      <w:r w:rsidR="00951DAE" w:rsidRPr="004656EC">
        <w:rPr>
          <w:rFonts w:ascii="Arial" w:hAnsi="Arial" w:cs="Arial"/>
          <w:sz w:val="24"/>
        </w:rPr>
        <w:t xml:space="preserve">. Опубликовать настоящее решение в сетевом издании </w:t>
      </w:r>
      <w:r w:rsidR="00951DAE" w:rsidRPr="004656EC">
        <w:rPr>
          <w:rFonts w:ascii="Arial" w:hAnsi="Arial" w:cs="Arial"/>
          <w:sz w:val="24"/>
          <w:lang w:val="en-US"/>
        </w:rPr>
        <w:t>kholmsk</w:t>
      </w:r>
      <w:r w:rsidR="00951DAE" w:rsidRPr="004656EC">
        <w:rPr>
          <w:rFonts w:ascii="Arial" w:hAnsi="Arial" w:cs="Arial"/>
          <w:sz w:val="24"/>
        </w:rPr>
        <w:t>-</w:t>
      </w:r>
      <w:r w:rsidR="00951DAE" w:rsidRPr="004656EC">
        <w:rPr>
          <w:rFonts w:ascii="Arial" w:hAnsi="Arial" w:cs="Arial"/>
          <w:sz w:val="24"/>
          <w:lang w:val="en-US"/>
        </w:rPr>
        <w:t>pravo</w:t>
      </w:r>
      <w:r w:rsidR="00951DAE" w:rsidRPr="004656EC">
        <w:rPr>
          <w:rFonts w:ascii="Arial" w:hAnsi="Arial" w:cs="Arial"/>
          <w:sz w:val="24"/>
        </w:rPr>
        <w:t>.</w:t>
      </w:r>
      <w:r w:rsidR="00951DAE" w:rsidRPr="004656EC">
        <w:rPr>
          <w:rFonts w:ascii="Arial" w:hAnsi="Arial" w:cs="Arial"/>
          <w:sz w:val="24"/>
          <w:lang w:val="en-US"/>
        </w:rPr>
        <w:t>ru</w:t>
      </w:r>
      <w:r w:rsidR="00951DAE" w:rsidRPr="004656EC">
        <w:rPr>
          <w:rFonts w:ascii="Arial" w:hAnsi="Arial" w:cs="Arial"/>
          <w:sz w:val="24"/>
        </w:rPr>
        <w:t>, в газете «Холмская панорама» и разместить на официальном сайте администрации Холмского муниципального округа Сахалинской области.</w:t>
      </w:r>
    </w:p>
    <w:p w14:paraId="05C3E112" w14:textId="28B42FF1" w:rsidR="00951DAE" w:rsidRPr="004656EC" w:rsidRDefault="00C405D5" w:rsidP="004656EC">
      <w:pPr>
        <w:pStyle w:val="a5"/>
        <w:ind w:firstLine="567"/>
        <w:jc w:val="both"/>
        <w:rPr>
          <w:rFonts w:ascii="Arial" w:hAnsi="Arial" w:cs="Arial"/>
          <w:sz w:val="24"/>
        </w:rPr>
      </w:pPr>
      <w:r w:rsidRPr="004656EC">
        <w:rPr>
          <w:rFonts w:ascii="Arial" w:hAnsi="Arial" w:cs="Arial"/>
          <w:sz w:val="24"/>
        </w:rPr>
        <w:t>3</w:t>
      </w:r>
      <w:r w:rsidR="00951DAE" w:rsidRPr="004656EC">
        <w:rPr>
          <w:rFonts w:ascii="Arial" w:hAnsi="Arial" w:cs="Arial"/>
          <w:sz w:val="24"/>
        </w:rPr>
        <w:t>. Контроль за исполнением настоящего решения возложить на мэра Холмского муниципального округа Сахалинской области (Д.Г. Любчинов), постоянную комиссию по жилищно-коммунальному хозяйству и имуществу Собрания Холмского муниципального округа Сахалинской области (В.В. Ячменев).</w:t>
      </w:r>
    </w:p>
    <w:p w14:paraId="639167C9" w14:textId="239FE899" w:rsidR="00951DAE" w:rsidRPr="004656EC" w:rsidRDefault="00951DAE" w:rsidP="004656EC">
      <w:pPr>
        <w:pStyle w:val="a5"/>
        <w:rPr>
          <w:rFonts w:ascii="Arial" w:hAnsi="Arial" w:cs="Arial"/>
          <w:sz w:val="24"/>
        </w:rPr>
      </w:pPr>
    </w:p>
    <w:p w14:paraId="48AB0A53" w14:textId="77777777" w:rsidR="00C405D5" w:rsidRPr="004656EC" w:rsidRDefault="00C405D5" w:rsidP="004656EC">
      <w:pPr>
        <w:pStyle w:val="a5"/>
        <w:rPr>
          <w:rFonts w:ascii="Arial" w:hAnsi="Arial" w:cs="Arial"/>
          <w:sz w:val="24"/>
        </w:rPr>
      </w:pPr>
    </w:p>
    <w:p w14:paraId="7CE61E6C" w14:textId="77777777" w:rsidR="00BD5BB8" w:rsidRDefault="00BD5BB8" w:rsidP="004656EC">
      <w:pPr>
        <w:pStyle w:val="a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Исполняющий обязанности</w:t>
      </w:r>
    </w:p>
    <w:p w14:paraId="5C478427" w14:textId="516EEEE1" w:rsidR="00951DAE" w:rsidRPr="004656EC" w:rsidRDefault="00BD5BB8" w:rsidP="004656EC">
      <w:pPr>
        <w:pStyle w:val="a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м</w:t>
      </w:r>
      <w:r w:rsidR="00951DAE" w:rsidRPr="004656EC">
        <w:rPr>
          <w:rFonts w:ascii="Arial" w:hAnsi="Arial" w:cs="Arial"/>
          <w:sz w:val="24"/>
        </w:rPr>
        <w:t>эр</w:t>
      </w:r>
      <w:r>
        <w:rPr>
          <w:rFonts w:ascii="Arial" w:hAnsi="Arial" w:cs="Arial"/>
          <w:sz w:val="24"/>
        </w:rPr>
        <w:t>а</w:t>
      </w:r>
      <w:r w:rsidR="00951DAE" w:rsidRPr="004656EC">
        <w:rPr>
          <w:rFonts w:ascii="Arial" w:hAnsi="Arial" w:cs="Arial"/>
          <w:sz w:val="24"/>
        </w:rPr>
        <w:t xml:space="preserve"> Холмского муниципального округа </w:t>
      </w:r>
    </w:p>
    <w:p w14:paraId="6AE0DC9D" w14:textId="488E4660" w:rsidR="00254094" w:rsidRDefault="00951DAE">
      <w:pPr>
        <w:pStyle w:val="a5"/>
        <w:rPr>
          <w:rFonts w:ascii="Arial" w:hAnsi="Arial" w:cs="Arial"/>
          <w:sz w:val="24"/>
        </w:rPr>
      </w:pPr>
      <w:r w:rsidRPr="004656EC">
        <w:rPr>
          <w:rFonts w:ascii="Arial" w:hAnsi="Arial" w:cs="Arial"/>
          <w:sz w:val="24"/>
        </w:rPr>
        <w:t xml:space="preserve">Сахалинской области </w:t>
      </w:r>
      <w:r w:rsidRPr="004656EC">
        <w:rPr>
          <w:rFonts w:ascii="Arial" w:hAnsi="Arial" w:cs="Arial"/>
          <w:sz w:val="24"/>
        </w:rPr>
        <w:tab/>
        <w:t xml:space="preserve">                                                                         </w:t>
      </w:r>
      <w:r w:rsidR="00BD5BB8">
        <w:rPr>
          <w:rFonts w:ascii="Arial" w:hAnsi="Arial" w:cs="Arial"/>
          <w:sz w:val="24"/>
        </w:rPr>
        <w:t>С.Г.Казанцева</w:t>
      </w:r>
    </w:p>
    <w:p w14:paraId="56ABFF0A" w14:textId="77777777" w:rsidR="00254094" w:rsidRDefault="00254094">
      <w:pPr>
        <w:spacing w:before="0" w:after="160"/>
        <w:rPr>
          <w:rFonts w:ascii="Arial" w:eastAsia="Times New Roman" w:hAnsi="Arial" w:cs="Arial"/>
          <w:sz w:val="24"/>
          <w:lang w:eastAsia="ru-RU"/>
        </w:rPr>
      </w:pPr>
      <w:r>
        <w:rPr>
          <w:rFonts w:ascii="Arial" w:hAnsi="Arial" w:cs="Arial"/>
          <w:sz w:val="24"/>
        </w:rPr>
        <w:br w:type="page"/>
      </w:r>
      <w:bookmarkStart w:id="1" w:name="_GoBack"/>
      <w:bookmarkEnd w:id="1"/>
    </w:p>
    <w:p w14:paraId="19BE3F19" w14:textId="460D2E07" w:rsidR="00254094" w:rsidRDefault="00254094" w:rsidP="00254094">
      <w:pPr>
        <w:pStyle w:val="a5"/>
        <w:ind w:left="552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Приложение к решению </w:t>
      </w:r>
      <w:r w:rsidRPr="00254094">
        <w:rPr>
          <w:rFonts w:ascii="Arial" w:hAnsi="Arial" w:cs="Arial"/>
          <w:sz w:val="24"/>
        </w:rPr>
        <w:t>Собрания муниципального образования «Холмский городской округ»</w:t>
      </w:r>
      <w:r>
        <w:rPr>
          <w:rFonts w:ascii="Arial" w:hAnsi="Arial" w:cs="Arial"/>
          <w:sz w:val="24"/>
        </w:rPr>
        <w:t xml:space="preserve"> </w:t>
      </w:r>
    </w:p>
    <w:p w14:paraId="0CF2C03D" w14:textId="6E89C818" w:rsidR="00254094" w:rsidRDefault="00254094" w:rsidP="00254094">
      <w:pPr>
        <w:pStyle w:val="a5"/>
        <w:ind w:left="5529"/>
        <w:jc w:val="both"/>
        <w:rPr>
          <w:rFonts w:ascii="Arial" w:hAnsi="Arial" w:cs="Arial"/>
          <w:sz w:val="24"/>
        </w:rPr>
      </w:pPr>
      <w:r w:rsidRPr="00254094">
        <w:rPr>
          <w:rFonts w:ascii="Arial" w:hAnsi="Arial" w:cs="Arial"/>
          <w:sz w:val="24"/>
        </w:rPr>
        <w:t>от 29.09.2022 № 57/6-483</w:t>
      </w:r>
      <w:r>
        <w:rPr>
          <w:rFonts w:ascii="Arial" w:hAnsi="Arial" w:cs="Arial"/>
          <w:sz w:val="24"/>
        </w:rPr>
        <w:t xml:space="preserve"> </w:t>
      </w:r>
    </w:p>
    <w:p w14:paraId="629DBDE3" w14:textId="605646EB" w:rsidR="004656EC" w:rsidRDefault="00254094" w:rsidP="00254094">
      <w:pPr>
        <w:pStyle w:val="a5"/>
        <w:ind w:left="552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</w:t>
      </w:r>
      <w:r w:rsidRPr="00254094">
        <w:rPr>
          <w:rFonts w:ascii="Arial" w:hAnsi="Arial" w:cs="Arial"/>
          <w:sz w:val="24"/>
        </w:rPr>
        <w:t>в редакции решения Собрания Холмского муниципального округа Сахалинской области от 27.11.2025 №36/7-304)</w:t>
      </w:r>
    </w:p>
    <w:p w14:paraId="4A8A20A2" w14:textId="0040E230" w:rsidR="00254094" w:rsidRDefault="00254094" w:rsidP="00254094">
      <w:pPr>
        <w:pStyle w:val="a5"/>
        <w:ind w:left="5529"/>
        <w:jc w:val="both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030B9C9" wp14:editId="5431F2A0">
            <wp:simplePos x="0" y="0"/>
            <wp:positionH relativeFrom="column">
              <wp:posOffset>62865</wp:posOffset>
            </wp:positionH>
            <wp:positionV relativeFrom="paragraph">
              <wp:posOffset>59055</wp:posOffset>
            </wp:positionV>
            <wp:extent cx="5334000" cy="8001285"/>
            <wp:effectExtent l="0" t="0" r="0" b="0"/>
            <wp:wrapNone/>
            <wp:docPr id="21107187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800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8B3711" w14:textId="722B3FF1" w:rsidR="00254094" w:rsidRPr="004656EC" w:rsidRDefault="00254094" w:rsidP="00254094">
      <w:pPr>
        <w:pStyle w:val="a5"/>
        <w:jc w:val="both"/>
        <w:rPr>
          <w:rFonts w:ascii="Arial" w:hAnsi="Arial" w:cs="Arial"/>
          <w:sz w:val="24"/>
        </w:rPr>
      </w:pPr>
    </w:p>
    <w:sectPr w:rsidR="00254094" w:rsidRPr="004656EC" w:rsidSect="003E0E9B">
      <w:pgSz w:w="11906" w:h="16838"/>
      <w:pgMar w:top="1134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2D5EB" w14:textId="77777777" w:rsidR="005B50BD" w:rsidRDefault="005B50BD" w:rsidP="00C2288E">
      <w:pPr>
        <w:spacing w:after="0" w:line="240" w:lineRule="auto"/>
      </w:pPr>
      <w:r>
        <w:separator/>
      </w:r>
    </w:p>
  </w:endnote>
  <w:endnote w:type="continuationSeparator" w:id="0">
    <w:p w14:paraId="2E5B42BD" w14:textId="77777777" w:rsidR="005B50BD" w:rsidRDefault="005B50BD" w:rsidP="00C22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720DB" w14:textId="77777777" w:rsidR="005B50BD" w:rsidRDefault="005B50BD" w:rsidP="00C2288E">
      <w:pPr>
        <w:spacing w:after="0" w:line="240" w:lineRule="auto"/>
      </w:pPr>
      <w:r>
        <w:separator/>
      </w:r>
    </w:p>
  </w:footnote>
  <w:footnote w:type="continuationSeparator" w:id="0">
    <w:p w14:paraId="65C20BE7" w14:textId="77777777" w:rsidR="005B50BD" w:rsidRDefault="005B50BD" w:rsidP="00C22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B5F"/>
    <w:multiLevelType w:val="hybridMultilevel"/>
    <w:tmpl w:val="6BAE4CB2"/>
    <w:lvl w:ilvl="0" w:tplc="B6205F1E">
      <w:start w:val="5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8A4137"/>
    <w:multiLevelType w:val="multilevel"/>
    <w:tmpl w:val="E5F2151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DED6C2A"/>
    <w:multiLevelType w:val="hybridMultilevel"/>
    <w:tmpl w:val="A5CADE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6253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81245"/>
    <w:multiLevelType w:val="hybridMultilevel"/>
    <w:tmpl w:val="41BE938E"/>
    <w:lvl w:ilvl="0" w:tplc="AE6253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D87CA3"/>
    <w:multiLevelType w:val="multilevel"/>
    <w:tmpl w:val="D2F248C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28CD0A25"/>
    <w:multiLevelType w:val="hybridMultilevel"/>
    <w:tmpl w:val="C6FEB278"/>
    <w:lvl w:ilvl="0" w:tplc="AE62539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CF27D91"/>
    <w:multiLevelType w:val="hybridMultilevel"/>
    <w:tmpl w:val="8CE82FC6"/>
    <w:lvl w:ilvl="0" w:tplc="85C440D4">
      <w:start w:val="5"/>
      <w:numFmt w:val="decimal"/>
      <w:lvlText w:val="%1."/>
      <w:lvlJc w:val="left"/>
      <w:pPr>
        <w:ind w:left="927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FF32A39"/>
    <w:multiLevelType w:val="multilevel"/>
    <w:tmpl w:val="DF428E56"/>
    <w:styleLink w:val="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3F1874"/>
    <w:multiLevelType w:val="hybridMultilevel"/>
    <w:tmpl w:val="A84A9C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6253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2A4D05"/>
    <w:multiLevelType w:val="hybridMultilevel"/>
    <w:tmpl w:val="F0AA6D7A"/>
    <w:lvl w:ilvl="0" w:tplc="AE6253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015FE2"/>
    <w:multiLevelType w:val="multilevel"/>
    <w:tmpl w:val="01E4ED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theme="minorBidi" w:hint="default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3CE964D6"/>
    <w:multiLevelType w:val="multilevel"/>
    <w:tmpl w:val="B5642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theme="minorBid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4177392A"/>
    <w:multiLevelType w:val="hybridMultilevel"/>
    <w:tmpl w:val="6BF62BEC"/>
    <w:lvl w:ilvl="0" w:tplc="8092E4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A252ABE"/>
    <w:multiLevelType w:val="hybridMultilevel"/>
    <w:tmpl w:val="48FC3D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6253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914192"/>
    <w:multiLevelType w:val="hybridMultilevel"/>
    <w:tmpl w:val="790E9764"/>
    <w:lvl w:ilvl="0" w:tplc="AE6253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01035EF"/>
    <w:multiLevelType w:val="hybridMultilevel"/>
    <w:tmpl w:val="C216449A"/>
    <w:lvl w:ilvl="0" w:tplc="AE62539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52E85148"/>
    <w:multiLevelType w:val="multilevel"/>
    <w:tmpl w:val="13307DD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36" w:hanging="2160"/>
      </w:pPr>
      <w:rPr>
        <w:rFonts w:hint="default"/>
      </w:rPr>
    </w:lvl>
  </w:abstractNum>
  <w:abstractNum w:abstractNumId="17" w15:restartNumberingAfterBreak="0">
    <w:nsid w:val="59334571"/>
    <w:multiLevelType w:val="hybridMultilevel"/>
    <w:tmpl w:val="F95C05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A1F13"/>
    <w:multiLevelType w:val="multilevel"/>
    <w:tmpl w:val="E5F2151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5C310DE7"/>
    <w:multiLevelType w:val="multilevel"/>
    <w:tmpl w:val="5D0AC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AD3013"/>
    <w:multiLevelType w:val="multilevel"/>
    <w:tmpl w:val="0BA06B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626F78FE"/>
    <w:multiLevelType w:val="multilevel"/>
    <w:tmpl w:val="D2F248C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 w15:restartNumberingAfterBreak="0">
    <w:nsid w:val="652E6685"/>
    <w:multiLevelType w:val="multilevel"/>
    <w:tmpl w:val="7D522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D54C04"/>
    <w:multiLevelType w:val="hybridMultilevel"/>
    <w:tmpl w:val="91CE13F6"/>
    <w:lvl w:ilvl="0" w:tplc="746CC880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A134A1"/>
    <w:multiLevelType w:val="hybridMultilevel"/>
    <w:tmpl w:val="046887FE"/>
    <w:lvl w:ilvl="0" w:tplc="B77CA6E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6B1E3099"/>
    <w:multiLevelType w:val="hybridMultilevel"/>
    <w:tmpl w:val="BBFEB25E"/>
    <w:lvl w:ilvl="0" w:tplc="3A6481C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562AE160">
      <w:start w:val="1"/>
      <w:numFmt w:val="decimal"/>
      <w:lvlText w:val="1.%2."/>
      <w:lvlJc w:val="left"/>
      <w:pPr>
        <w:ind w:left="1647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6236B68"/>
    <w:multiLevelType w:val="hybridMultilevel"/>
    <w:tmpl w:val="228A75E0"/>
    <w:lvl w:ilvl="0" w:tplc="AE625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5"/>
  </w:num>
  <w:num w:numId="3">
    <w:abstractNumId w:val="16"/>
  </w:num>
  <w:num w:numId="4">
    <w:abstractNumId w:val="24"/>
  </w:num>
  <w:num w:numId="5">
    <w:abstractNumId w:val="11"/>
  </w:num>
  <w:num w:numId="6">
    <w:abstractNumId w:val="7"/>
  </w:num>
  <w:num w:numId="7">
    <w:abstractNumId w:val="17"/>
  </w:num>
  <w:num w:numId="8">
    <w:abstractNumId w:val="10"/>
  </w:num>
  <w:num w:numId="9">
    <w:abstractNumId w:val="5"/>
  </w:num>
  <w:num w:numId="10">
    <w:abstractNumId w:val="22"/>
  </w:num>
  <w:num w:numId="11">
    <w:abstractNumId w:val="19"/>
  </w:num>
  <w:num w:numId="12">
    <w:abstractNumId w:val="2"/>
  </w:num>
  <w:num w:numId="13">
    <w:abstractNumId w:val="13"/>
  </w:num>
  <w:num w:numId="14">
    <w:abstractNumId w:val="8"/>
  </w:num>
  <w:num w:numId="15">
    <w:abstractNumId w:val="3"/>
  </w:num>
  <w:num w:numId="16">
    <w:abstractNumId w:val="20"/>
  </w:num>
  <w:num w:numId="17">
    <w:abstractNumId w:val="9"/>
  </w:num>
  <w:num w:numId="18">
    <w:abstractNumId w:val="1"/>
  </w:num>
  <w:num w:numId="19">
    <w:abstractNumId w:val="15"/>
  </w:num>
  <w:num w:numId="20">
    <w:abstractNumId w:val="18"/>
  </w:num>
  <w:num w:numId="21">
    <w:abstractNumId w:val="14"/>
  </w:num>
  <w:num w:numId="22">
    <w:abstractNumId w:val="26"/>
  </w:num>
  <w:num w:numId="23">
    <w:abstractNumId w:val="12"/>
  </w:num>
  <w:num w:numId="24">
    <w:abstractNumId w:val="21"/>
  </w:num>
  <w:num w:numId="25">
    <w:abstractNumId w:val="4"/>
  </w:num>
  <w:num w:numId="26">
    <w:abstractNumId w:val="0"/>
  </w:num>
  <w:num w:numId="27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DAE"/>
    <w:rsid w:val="00012A8C"/>
    <w:rsid w:val="00027004"/>
    <w:rsid w:val="0002724A"/>
    <w:rsid w:val="0004198C"/>
    <w:rsid w:val="000A2991"/>
    <w:rsid w:val="000B3ACD"/>
    <w:rsid w:val="000E7BBD"/>
    <w:rsid w:val="000F2727"/>
    <w:rsid w:val="001472B8"/>
    <w:rsid w:val="00176E12"/>
    <w:rsid w:val="001A590B"/>
    <w:rsid w:val="001B1B10"/>
    <w:rsid w:val="001B2BE5"/>
    <w:rsid w:val="001C475C"/>
    <w:rsid w:val="001C5F63"/>
    <w:rsid w:val="001C73F0"/>
    <w:rsid w:val="001F293E"/>
    <w:rsid w:val="00206B8E"/>
    <w:rsid w:val="00254094"/>
    <w:rsid w:val="0026212C"/>
    <w:rsid w:val="00275894"/>
    <w:rsid w:val="002947F6"/>
    <w:rsid w:val="002A19EF"/>
    <w:rsid w:val="002B03D0"/>
    <w:rsid w:val="002B508A"/>
    <w:rsid w:val="002D27BD"/>
    <w:rsid w:val="00301BF5"/>
    <w:rsid w:val="003A6543"/>
    <w:rsid w:val="003C4C05"/>
    <w:rsid w:val="003E0E9B"/>
    <w:rsid w:val="004656EC"/>
    <w:rsid w:val="004833C6"/>
    <w:rsid w:val="004C57F3"/>
    <w:rsid w:val="004F50A5"/>
    <w:rsid w:val="0050378A"/>
    <w:rsid w:val="0051391C"/>
    <w:rsid w:val="00513C59"/>
    <w:rsid w:val="0051721F"/>
    <w:rsid w:val="0052656B"/>
    <w:rsid w:val="00526B2C"/>
    <w:rsid w:val="00537C65"/>
    <w:rsid w:val="00552559"/>
    <w:rsid w:val="00561625"/>
    <w:rsid w:val="00572847"/>
    <w:rsid w:val="00585185"/>
    <w:rsid w:val="005B4A00"/>
    <w:rsid w:val="005B50BD"/>
    <w:rsid w:val="005C1306"/>
    <w:rsid w:val="006032E3"/>
    <w:rsid w:val="00607293"/>
    <w:rsid w:val="00624690"/>
    <w:rsid w:val="00640BF6"/>
    <w:rsid w:val="00673F64"/>
    <w:rsid w:val="006A0F10"/>
    <w:rsid w:val="006A2630"/>
    <w:rsid w:val="006B1653"/>
    <w:rsid w:val="006C6F4A"/>
    <w:rsid w:val="007042B1"/>
    <w:rsid w:val="00712ABD"/>
    <w:rsid w:val="007149F5"/>
    <w:rsid w:val="00722353"/>
    <w:rsid w:val="007226D8"/>
    <w:rsid w:val="00730F2F"/>
    <w:rsid w:val="00761353"/>
    <w:rsid w:val="007A344F"/>
    <w:rsid w:val="007A63EC"/>
    <w:rsid w:val="007D6193"/>
    <w:rsid w:val="00814B4A"/>
    <w:rsid w:val="00854D68"/>
    <w:rsid w:val="00861096"/>
    <w:rsid w:val="008876C8"/>
    <w:rsid w:val="008922F7"/>
    <w:rsid w:val="008F2CAB"/>
    <w:rsid w:val="00924C80"/>
    <w:rsid w:val="00951DAE"/>
    <w:rsid w:val="00963025"/>
    <w:rsid w:val="009C1481"/>
    <w:rsid w:val="009D16BC"/>
    <w:rsid w:val="009E221C"/>
    <w:rsid w:val="009F7D02"/>
    <w:rsid w:val="00A12AC4"/>
    <w:rsid w:val="00A22CC6"/>
    <w:rsid w:val="00AE2784"/>
    <w:rsid w:val="00AF4732"/>
    <w:rsid w:val="00B0345D"/>
    <w:rsid w:val="00B31270"/>
    <w:rsid w:val="00B36254"/>
    <w:rsid w:val="00B4328D"/>
    <w:rsid w:val="00B56982"/>
    <w:rsid w:val="00B82E3E"/>
    <w:rsid w:val="00B914F9"/>
    <w:rsid w:val="00B91854"/>
    <w:rsid w:val="00BD5BB8"/>
    <w:rsid w:val="00BE0BEE"/>
    <w:rsid w:val="00C2288E"/>
    <w:rsid w:val="00C36D97"/>
    <w:rsid w:val="00C37C3A"/>
    <w:rsid w:val="00C405D5"/>
    <w:rsid w:val="00C6583B"/>
    <w:rsid w:val="00C658B5"/>
    <w:rsid w:val="00C70E22"/>
    <w:rsid w:val="00C92781"/>
    <w:rsid w:val="00CB267B"/>
    <w:rsid w:val="00CE5AE9"/>
    <w:rsid w:val="00D064CF"/>
    <w:rsid w:val="00D75C5F"/>
    <w:rsid w:val="00DC6C16"/>
    <w:rsid w:val="00E21478"/>
    <w:rsid w:val="00E263BF"/>
    <w:rsid w:val="00E65C5A"/>
    <w:rsid w:val="00E83F42"/>
    <w:rsid w:val="00EB114E"/>
    <w:rsid w:val="00EC4C2D"/>
    <w:rsid w:val="00F21B99"/>
    <w:rsid w:val="00F70ED4"/>
    <w:rsid w:val="00F727F0"/>
    <w:rsid w:val="00F76C43"/>
    <w:rsid w:val="00FC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9ABC96"/>
  <w15:chartTrackingRefBased/>
  <w15:docId w15:val="{AE22A0CE-3E66-457D-BCDF-C4A585A1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28D"/>
    <w:pPr>
      <w:spacing w:before="120" w:after="120"/>
    </w:pPr>
  </w:style>
  <w:style w:type="paragraph" w:styleId="10">
    <w:name w:val="heading 1"/>
    <w:basedOn w:val="a"/>
    <w:next w:val="a"/>
    <w:link w:val="11"/>
    <w:uiPriority w:val="9"/>
    <w:qFormat/>
    <w:rsid w:val="00CB26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A34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630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630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44F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44F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376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Без интервала1"/>
    <w:rsid w:val="00951DA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link w:val="a4"/>
    <w:uiPriority w:val="34"/>
    <w:qFormat/>
    <w:rsid w:val="00E65C5A"/>
    <w:pPr>
      <w:ind w:left="720"/>
      <w:contextualSpacing/>
    </w:pPr>
  </w:style>
  <w:style w:type="paragraph" w:styleId="a5">
    <w:name w:val="No Spacing"/>
    <w:uiPriority w:val="1"/>
    <w:qFormat/>
    <w:rsid w:val="000E7B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13">
    <w:name w:val="toc 1"/>
    <w:basedOn w:val="a"/>
    <w:next w:val="a"/>
    <w:autoRedefine/>
    <w:uiPriority w:val="39"/>
    <w:qFormat/>
    <w:rsid w:val="00607293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Cs/>
      <w:caps/>
      <w:noProof/>
      <w:sz w:val="24"/>
      <w:szCs w:val="36"/>
      <w:lang w:eastAsia="ru-RU"/>
    </w:rPr>
  </w:style>
  <w:style w:type="paragraph" w:styleId="31">
    <w:name w:val="toc 3"/>
    <w:basedOn w:val="a"/>
    <w:next w:val="a"/>
    <w:autoRedefine/>
    <w:uiPriority w:val="39"/>
    <w:qFormat/>
    <w:rsid w:val="00CB267B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41">
    <w:name w:val="toc 4"/>
    <w:basedOn w:val="a"/>
    <w:next w:val="a"/>
    <w:autoRedefine/>
    <w:uiPriority w:val="39"/>
    <w:rsid w:val="00CB267B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styleId="a6">
    <w:name w:val="Hyperlink"/>
    <w:uiPriority w:val="99"/>
    <w:rsid w:val="00CB267B"/>
    <w:rPr>
      <w:color w:val="0000FF"/>
      <w:u w:val="single"/>
    </w:rPr>
  </w:style>
  <w:style w:type="character" w:customStyle="1" w:styleId="11">
    <w:name w:val="Заголовок 1 Знак"/>
    <w:basedOn w:val="a0"/>
    <w:link w:val="10"/>
    <w:uiPriority w:val="9"/>
    <w:rsid w:val="00CB26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TOC Heading"/>
    <w:basedOn w:val="10"/>
    <w:next w:val="a"/>
    <w:uiPriority w:val="39"/>
    <w:qFormat/>
    <w:rsid w:val="00CB267B"/>
    <w:pPr>
      <w:spacing w:before="480" w:after="120" w:line="276" w:lineRule="auto"/>
      <w:outlineLvl w:val="9"/>
    </w:pPr>
    <w:rPr>
      <w:rFonts w:ascii="Cambria" w:eastAsia="Times New Roman" w:hAnsi="Cambria" w:cs="Times New Roman"/>
      <w:b/>
      <w:bCs/>
      <w:color w:val="365F91"/>
      <w:sz w:val="24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9630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9630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8">
    <w:name w:val="header"/>
    <w:basedOn w:val="a"/>
    <w:link w:val="a9"/>
    <w:uiPriority w:val="99"/>
    <w:unhideWhenUsed/>
    <w:rsid w:val="00C22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2288E"/>
  </w:style>
  <w:style w:type="paragraph" w:styleId="aa">
    <w:name w:val="footer"/>
    <w:basedOn w:val="a"/>
    <w:link w:val="ab"/>
    <w:uiPriority w:val="99"/>
    <w:unhideWhenUsed/>
    <w:rsid w:val="00C22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2288E"/>
  </w:style>
  <w:style w:type="paragraph" w:styleId="ac">
    <w:name w:val="Balloon Text"/>
    <w:basedOn w:val="a"/>
    <w:link w:val="ad"/>
    <w:uiPriority w:val="99"/>
    <w:semiHidden/>
    <w:unhideWhenUsed/>
    <w:rsid w:val="00526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2656B"/>
    <w:rPr>
      <w:rFonts w:ascii="Segoe UI" w:hAnsi="Segoe UI" w:cs="Segoe UI"/>
      <w:sz w:val="18"/>
      <w:szCs w:val="18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6C6F4A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6C6F4A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A34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A344F"/>
    <w:pPr>
      <w:keepNext/>
      <w:keepLines/>
      <w:spacing w:before="40" w:after="0" w:line="240" w:lineRule="auto"/>
      <w:jc w:val="both"/>
      <w:outlineLvl w:val="4"/>
    </w:pPr>
    <w:rPr>
      <w:rFonts w:ascii="Calibri Light" w:eastAsia="Times New Roman" w:hAnsi="Calibri Light" w:cs="Times New Roman"/>
      <w:color w:val="2F5496"/>
      <w:kern w:val="2"/>
      <w:sz w:val="24"/>
      <w:szCs w:val="24"/>
      <w:lang w:eastAsia="ru-RU"/>
      <w14:ligatures w14:val="standardContextual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A344F"/>
    <w:pPr>
      <w:keepNext/>
      <w:keepLines/>
      <w:spacing w:before="40" w:after="0" w:line="240" w:lineRule="auto"/>
      <w:jc w:val="both"/>
      <w:outlineLvl w:val="5"/>
    </w:pPr>
    <w:rPr>
      <w:rFonts w:ascii="Calibri Light" w:eastAsia="Times New Roman" w:hAnsi="Calibri Light" w:cs="Times New Roman"/>
      <w:color w:val="1F3763"/>
      <w:kern w:val="2"/>
      <w:sz w:val="24"/>
      <w:szCs w:val="24"/>
      <w:lang w:eastAsia="ru-RU"/>
      <w14:ligatures w14:val="standardContextual"/>
    </w:rPr>
  </w:style>
  <w:style w:type="numbering" w:customStyle="1" w:styleId="15">
    <w:name w:val="Нет списка1"/>
    <w:next w:val="a2"/>
    <w:uiPriority w:val="99"/>
    <w:semiHidden/>
    <w:unhideWhenUsed/>
    <w:rsid w:val="007A344F"/>
  </w:style>
  <w:style w:type="character" w:customStyle="1" w:styleId="50">
    <w:name w:val="Заголовок 5 Знак"/>
    <w:basedOn w:val="a0"/>
    <w:link w:val="5"/>
    <w:uiPriority w:val="9"/>
    <w:rsid w:val="007A344F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7A344F"/>
    <w:rPr>
      <w:rFonts w:ascii="Calibri Light" w:eastAsia="Times New Roman" w:hAnsi="Calibri Light" w:cs="Times New Roman"/>
      <w:color w:val="1F3763"/>
    </w:rPr>
  </w:style>
  <w:style w:type="paragraph" w:customStyle="1" w:styleId="ConsPlusNormal">
    <w:name w:val="ConsPlusNormal"/>
    <w:rsid w:val="007A344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2"/>
      <w:sz w:val="20"/>
      <w:szCs w:val="24"/>
      <w:lang w:eastAsia="ru-RU"/>
      <w14:ligatures w14:val="standardContextual"/>
    </w:rPr>
  </w:style>
  <w:style w:type="paragraph" w:customStyle="1" w:styleId="ConsPlusNonformat">
    <w:name w:val="ConsPlusNonformat"/>
    <w:rsid w:val="007A34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2"/>
      <w:sz w:val="20"/>
      <w:szCs w:val="24"/>
      <w:lang w:eastAsia="ru-RU"/>
      <w14:ligatures w14:val="standardContextual"/>
    </w:rPr>
  </w:style>
  <w:style w:type="paragraph" w:customStyle="1" w:styleId="ConsPlusTitle">
    <w:name w:val="ConsPlusTitle"/>
    <w:rsid w:val="007A344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kern w:val="2"/>
      <w:sz w:val="20"/>
      <w:szCs w:val="24"/>
      <w:lang w:eastAsia="ru-RU"/>
      <w14:ligatures w14:val="standardContextual"/>
    </w:rPr>
  </w:style>
  <w:style w:type="paragraph" w:customStyle="1" w:styleId="ConsPlusCell">
    <w:name w:val="ConsPlusCell"/>
    <w:rsid w:val="007A34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2"/>
      <w:sz w:val="20"/>
      <w:szCs w:val="24"/>
      <w:lang w:eastAsia="ru-RU"/>
      <w14:ligatures w14:val="standardContextual"/>
    </w:rPr>
  </w:style>
  <w:style w:type="paragraph" w:customStyle="1" w:styleId="ConsPlusDocList">
    <w:name w:val="ConsPlusDocList"/>
    <w:rsid w:val="007A34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2"/>
      <w:sz w:val="20"/>
      <w:szCs w:val="24"/>
      <w:lang w:eastAsia="ru-RU"/>
      <w14:ligatures w14:val="standardContextual"/>
    </w:rPr>
  </w:style>
  <w:style w:type="paragraph" w:customStyle="1" w:styleId="ConsPlusTitlePage">
    <w:name w:val="ConsPlusTitlePage"/>
    <w:rsid w:val="007A34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2"/>
      <w:sz w:val="20"/>
      <w:szCs w:val="24"/>
      <w:lang w:eastAsia="ru-RU"/>
      <w14:ligatures w14:val="standardContextual"/>
    </w:rPr>
  </w:style>
  <w:style w:type="paragraph" w:customStyle="1" w:styleId="ConsPlusJurTerm">
    <w:name w:val="ConsPlusJurTerm"/>
    <w:rsid w:val="007A34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2"/>
      <w:sz w:val="26"/>
      <w:szCs w:val="24"/>
      <w:lang w:eastAsia="ru-RU"/>
      <w14:ligatures w14:val="standardContextual"/>
    </w:rPr>
  </w:style>
  <w:style w:type="paragraph" w:customStyle="1" w:styleId="ConsPlusTextList">
    <w:name w:val="ConsPlusTextList"/>
    <w:rsid w:val="007A344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2"/>
      <w:sz w:val="20"/>
      <w:szCs w:val="24"/>
      <w:lang w:eastAsia="ru-RU"/>
      <w14:ligatures w14:val="standardContextual"/>
    </w:rPr>
  </w:style>
  <w:style w:type="paragraph" w:customStyle="1" w:styleId="16">
    <w:name w:val="Рецензия1"/>
    <w:next w:val="af"/>
    <w:hidden/>
    <w:uiPriority w:val="99"/>
    <w:semiHidden/>
    <w:rsid w:val="007A344F"/>
    <w:pPr>
      <w:spacing w:after="0" w:line="240" w:lineRule="auto"/>
    </w:pPr>
    <w:rPr>
      <w:rFonts w:eastAsia="Times New Roman"/>
      <w:kern w:val="2"/>
      <w:sz w:val="24"/>
      <w:szCs w:val="24"/>
      <w:lang w:eastAsia="ru-RU"/>
      <w14:ligatures w14:val="standardContextual"/>
    </w:rPr>
  </w:style>
  <w:style w:type="paragraph" w:customStyle="1" w:styleId="17">
    <w:name w:val="Обычный (Интернет)1"/>
    <w:basedOn w:val="a"/>
    <w:next w:val="af0"/>
    <w:uiPriority w:val="99"/>
    <w:semiHidden/>
    <w:unhideWhenUsed/>
    <w:rsid w:val="007A344F"/>
    <w:pPr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ru-RU"/>
      <w14:ligatures w14:val="standardContextual"/>
    </w:rPr>
  </w:style>
  <w:style w:type="paragraph" w:customStyle="1" w:styleId="18">
    <w:name w:val="Заголовок1"/>
    <w:basedOn w:val="a"/>
    <w:next w:val="a"/>
    <w:uiPriority w:val="10"/>
    <w:qFormat/>
    <w:rsid w:val="007A344F"/>
    <w:pP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-10"/>
      <w:kern w:val="28"/>
      <w:sz w:val="28"/>
      <w:szCs w:val="56"/>
      <w:lang w:eastAsia="ru-RU"/>
      <w14:ligatures w14:val="standardContextual"/>
    </w:rPr>
  </w:style>
  <w:style w:type="character" w:customStyle="1" w:styleId="af1">
    <w:name w:val="Заголовок Знак"/>
    <w:basedOn w:val="a0"/>
    <w:link w:val="af2"/>
    <w:uiPriority w:val="10"/>
    <w:rsid w:val="007A344F"/>
    <w:rPr>
      <w:rFonts w:ascii="Times New Roman" w:eastAsia="Times New Roman" w:hAnsi="Times New Roman" w:cs="Times New Roman"/>
      <w:spacing w:val="-10"/>
      <w:kern w:val="28"/>
      <w:sz w:val="28"/>
      <w:szCs w:val="56"/>
    </w:rPr>
  </w:style>
  <w:style w:type="paragraph" w:customStyle="1" w:styleId="19">
    <w:name w:val="Подзаголовок1"/>
    <w:basedOn w:val="a"/>
    <w:next w:val="a"/>
    <w:uiPriority w:val="11"/>
    <w:qFormat/>
    <w:rsid w:val="007A344F"/>
    <w:pPr>
      <w:numPr>
        <w:ilvl w:val="1"/>
      </w:numPr>
      <w:spacing w:before="240" w:after="240" w:line="240" w:lineRule="auto"/>
      <w:jc w:val="center"/>
    </w:pPr>
    <w:rPr>
      <w:rFonts w:ascii="Times New Roman" w:eastAsia="Times New Roman" w:hAnsi="Times New Roman"/>
      <w:b/>
      <w:color w:val="000000"/>
      <w:spacing w:val="15"/>
      <w:kern w:val="2"/>
      <w:sz w:val="24"/>
      <w:lang w:eastAsia="ru-RU"/>
      <w14:ligatures w14:val="standardContextual"/>
    </w:rPr>
  </w:style>
  <w:style w:type="character" w:customStyle="1" w:styleId="af3">
    <w:name w:val="Подзаголовок Знак"/>
    <w:basedOn w:val="a0"/>
    <w:link w:val="af4"/>
    <w:uiPriority w:val="11"/>
    <w:rsid w:val="007A344F"/>
    <w:rPr>
      <w:rFonts w:ascii="Times New Roman" w:hAnsi="Times New Roman"/>
      <w:b/>
      <w:color w:val="000000"/>
      <w:spacing w:val="15"/>
      <w:szCs w:val="22"/>
    </w:rPr>
  </w:style>
  <w:style w:type="paragraph" w:customStyle="1" w:styleId="21">
    <w:name w:val="Оглавление 21"/>
    <w:basedOn w:val="a"/>
    <w:next w:val="a"/>
    <w:autoRedefine/>
    <w:uiPriority w:val="39"/>
    <w:unhideWhenUsed/>
    <w:rsid w:val="007A344F"/>
    <w:pPr>
      <w:spacing w:after="100" w:line="240" w:lineRule="auto"/>
      <w:ind w:left="240"/>
      <w:jc w:val="both"/>
    </w:pPr>
    <w:rPr>
      <w:rFonts w:ascii="Times New Roman" w:eastAsia="Times New Roman" w:hAnsi="Times New Roman"/>
      <w:kern w:val="2"/>
      <w:sz w:val="24"/>
      <w:szCs w:val="24"/>
      <w:lang w:eastAsia="ru-RU"/>
      <w14:ligatures w14:val="standardContextual"/>
    </w:rPr>
  </w:style>
  <w:style w:type="numbering" w:customStyle="1" w:styleId="1">
    <w:name w:val="Текущий список1"/>
    <w:uiPriority w:val="99"/>
    <w:rsid w:val="007A344F"/>
    <w:pPr>
      <w:numPr>
        <w:numId w:val="6"/>
      </w:numPr>
    </w:pPr>
  </w:style>
  <w:style w:type="character" w:customStyle="1" w:styleId="510">
    <w:name w:val="Заголовок 5 Знак1"/>
    <w:basedOn w:val="a0"/>
    <w:uiPriority w:val="9"/>
    <w:semiHidden/>
    <w:rsid w:val="007A344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7A344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f">
    <w:name w:val="Revision"/>
    <w:hidden/>
    <w:uiPriority w:val="99"/>
    <w:semiHidden/>
    <w:rsid w:val="007A344F"/>
    <w:pPr>
      <w:spacing w:after="0" w:line="240" w:lineRule="auto"/>
    </w:pPr>
  </w:style>
  <w:style w:type="paragraph" w:styleId="af0">
    <w:name w:val="Normal (Web)"/>
    <w:basedOn w:val="a"/>
    <w:uiPriority w:val="99"/>
    <w:semiHidden/>
    <w:unhideWhenUsed/>
    <w:rsid w:val="007A344F"/>
    <w:rPr>
      <w:rFonts w:ascii="Times New Roman" w:hAnsi="Times New Roman" w:cs="Times New Roman"/>
      <w:sz w:val="24"/>
      <w:szCs w:val="24"/>
    </w:rPr>
  </w:style>
  <w:style w:type="paragraph" w:styleId="af2">
    <w:name w:val="Title"/>
    <w:basedOn w:val="a"/>
    <w:next w:val="a"/>
    <w:link w:val="af1"/>
    <w:uiPriority w:val="10"/>
    <w:qFormat/>
    <w:rsid w:val="007A344F"/>
    <w:pPr>
      <w:spacing w:after="0" w:line="240" w:lineRule="auto"/>
      <w:contextualSpacing/>
    </w:pPr>
    <w:rPr>
      <w:rFonts w:ascii="Times New Roman" w:eastAsia="Times New Roman" w:hAnsi="Times New Roman" w:cs="Times New Roman"/>
      <w:spacing w:val="-10"/>
      <w:kern w:val="28"/>
      <w:sz w:val="28"/>
      <w:szCs w:val="56"/>
    </w:rPr>
  </w:style>
  <w:style w:type="character" w:customStyle="1" w:styleId="1a">
    <w:name w:val="Заголовок Знак1"/>
    <w:basedOn w:val="a0"/>
    <w:uiPriority w:val="10"/>
    <w:rsid w:val="007A3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4">
    <w:name w:val="Subtitle"/>
    <w:basedOn w:val="a"/>
    <w:next w:val="a"/>
    <w:link w:val="af3"/>
    <w:uiPriority w:val="11"/>
    <w:qFormat/>
    <w:rsid w:val="007A344F"/>
    <w:pPr>
      <w:numPr>
        <w:ilvl w:val="1"/>
      </w:numPr>
    </w:pPr>
    <w:rPr>
      <w:rFonts w:ascii="Times New Roman" w:hAnsi="Times New Roman"/>
      <w:b/>
      <w:color w:val="000000"/>
      <w:spacing w:val="15"/>
    </w:rPr>
  </w:style>
  <w:style w:type="character" w:customStyle="1" w:styleId="1b">
    <w:name w:val="Подзаголовок Знак1"/>
    <w:basedOn w:val="a0"/>
    <w:uiPriority w:val="11"/>
    <w:rsid w:val="007A344F"/>
    <w:rPr>
      <w:rFonts w:eastAsiaTheme="minorEastAsia"/>
      <w:color w:val="5A5A5A" w:themeColor="text1" w:themeTint="A5"/>
      <w:spacing w:val="15"/>
    </w:rPr>
  </w:style>
  <w:style w:type="character" w:customStyle="1" w:styleId="a4">
    <w:name w:val="Абзац списка Знак"/>
    <w:link w:val="a3"/>
    <w:uiPriority w:val="34"/>
    <w:locked/>
    <w:rsid w:val="006A0F10"/>
  </w:style>
  <w:style w:type="character" w:customStyle="1" w:styleId="Bodytext">
    <w:name w:val="Body text_"/>
    <w:link w:val="22"/>
    <w:locked/>
    <w:rsid w:val="006A0F10"/>
    <w:rPr>
      <w:sz w:val="24"/>
      <w:szCs w:val="24"/>
      <w:shd w:val="clear" w:color="auto" w:fill="FFFFFF"/>
    </w:rPr>
  </w:style>
  <w:style w:type="paragraph" w:customStyle="1" w:styleId="22">
    <w:name w:val="Основной текст2"/>
    <w:basedOn w:val="a"/>
    <w:link w:val="Bodytext"/>
    <w:qFormat/>
    <w:rsid w:val="006A0F10"/>
    <w:pPr>
      <w:shd w:val="clear" w:color="auto" w:fill="FFFFFF"/>
      <w:tabs>
        <w:tab w:val="left" w:pos="708"/>
      </w:tabs>
      <w:spacing w:before="0" w:after="0" w:line="298" w:lineRule="exact"/>
      <w:ind w:hanging="18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687DB-2A69-47D3-9AE7-A2ED33AA5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e.samalukova</dc:creator>
  <cp:keywords/>
  <dc:description/>
  <cp:lastModifiedBy>Виктория Кашина</cp:lastModifiedBy>
  <cp:revision>5</cp:revision>
  <cp:lastPrinted>2025-12-03T23:10:00Z</cp:lastPrinted>
  <dcterms:created xsi:type="dcterms:W3CDTF">2025-12-03T05:22:00Z</dcterms:created>
  <dcterms:modified xsi:type="dcterms:W3CDTF">2025-12-03T23:12:00Z</dcterms:modified>
</cp:coreProperties>
</file>