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95BF1" w14:textId="77777777" w:rsidR="00502BB8" w:rsidRPr="00F261B7" w:rsidRDefault="00761EAC" w:rsidP="00755877">
      <w:pPr>
        <w:pStyle w:val="a3"/>
        <w:jc w:val="both"/>
        <w:rPr>
          <w:rFonts w:ascii="Arial" w:hAnsi="Arial" w:cs="Arial"/>
          <w:sz w:val="24"/>
          <w:szCs w:val="24"/>
        </w:rPr>
      </w:pPr>
      <w:r>
        <w:rPr>
          <w:rFonts w:ascii="Arial" w:hAnsi="Arial" w:cs="Arial"/>
          <w:sz w:val="24"/>
          <w:szCs w:val="24"/>
        </w:rPr>
        <w:object w:dxaOrig="1440" w:dyaOrig="1440" w14:anchorId="2D20D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pt;margin-top:-.05pt;width:45pt;height:54pt;z-index:-251658752;mso-wrap-edited:f" wrapcoords="-450 0 -450 21300 21600 21300 21600 0 -450 0" o:allowincell="f">
            <v:imagedata r:id="rId8" o:title="" gain="74473f" grayscale="t"/>
            <w10:wrap type="through"/>
          </v:shape>
          <o:OLEObject Type="Embed" ProgID="MSPhotoEd.3" ShapeID="_x0000_s1026" DrawAspect="Content" ObjectID="_1778920252" r:id="rId9"/>
        </w:object>
      </w:r>
      <w:r w:rsidR="007D22DC" w:rsidRPr="00F261B7">
        <w:rPr>
          <w:rFonts w:ascii="Arial" w:hAnsi="Arial" w:cs="Arial"/>
          <w:sz w:val="24"/>
          <w:szCs w:val="24"/>
        </w:rPr>
        <w:t xml:space="preserve"> </w:t>
      </w:r>
    </w:p>
    <w:p w14:paraId="7C4917FF" w14:textId="77777777" w:rsidR="00502BB8" w:rsidRPr="00F261B7" w:rsidRDefault="00502BB8" w:rsidP="00755877">
      <w:pPr>
        <w:pStyle w:val="a3"/>
        <w:jc w:val="both"/>
        <w:rPr>
          <w:rFonts w:ascii="Arial" w:hAnsi="Arial" w:cs="Arial"/>
          <w:sz w:val="24"/>
          <w:szCs w:val="24"/>
        </w:rPr>
      </w:pPr>
    </w:p>
    <w:p w14:paraId="1B2A7D9C" w14:textId="77777777" w:rsidR="00502BB8" w:rsidRPr="00F261B7" w:rsidRDefault="00502BB8" w:rsidP="00755877">
      <w:pPr>
        <w:pStyle w:val="a3"/>
        <w:jc w:val="both"/>
        <w:rPr>
          <w:rFonts w:ascii="Arial" w:hAnsi="Arial" w:cs="Arial"/>
          <w:sz w:val="24"/>
          <w:szCs w:val="24"/>
        </w:rPr>
      </w:pPr>
    </w:p>
    <w:p w14:paraId="482199C5" w14:textId="77777777" w:rsidR="00502BB8" w:rsidRPr="00F261B7" w:rsidRDefault="00502BB8" w:rsidP="00755877">
      <w:pPr>
        <w:pStyle w:val="a3"/>
        <w:jc w:val="both"/>
        <w:rPr>
          <w:rFonts w:ascii="Arial" w:hAnsi="Arial" w:cs="Arial"/>
          <w:b/>
          <w:sz w:val="24"/>
          <w:szCs w:val="24"/>
        </w:rPr>
      </w:pPr>
    </w:p>
    <w:p w14:paraId="4C14FB13" w14:textId="77777777" w:rsidR="00301B6D" w:rsidRPr="00F261B7" w:rsidRDefault="00301B6D" w:rsidP="00755877">
      <w:pPr>
        <w:pStyle w:val="a3"/>
        <w:jc w:val="center"/>
        <w:rPr>
          <w:rFonts w:ascii="Arial" w:hAnsi="Arial" w:cs="Arial"/>
          <w:b/>
          <w:sz w:val="24"/>
          <w:szCs w:val="24"/>
        </w:rPr>
      </w:pPr>
    </w:p>
    <w:p w14:paraId="5BF0DFF1" w14:textId="12642845" w:rsidR="00572217" w:rsidRPr="00F261B7" w:rsidRDefault="00FA7CD7" w:rsidP="00755877">
      <w:pPr>
        <w:pStyle w:val="a3"/>
        <w:jc w:val="center"/>
        <w:rPr>
          <w:rFonts w:ascii="Arial" w:hAnsi="Arial" w:cs="Arial"/>
          <w:b/>
          <w:sz w:val="24"/>
          <w:szCs w:val="24"/>
        </w:rPr>
      </w:pPr>
      <w:r w:rsidRPr="00F261B7">
        <w:rPr>
          <w:rFonts w:ascii="Arial" w:hAnsi="Arial" w:cs="Arial"/>
          <w:b/>
          <w:sz w:val="24"/>
          <w:szCs w:val="24"/>
        </w:rPr>
        <w:t>СОБРАНИЕ МУНИЦ</w:t>
      </w:r>
      <w:r w:rsidR="00F41151">
        <w:rPr>
          <w:rFonts w:ascii="Arial" w:hAnsi="Arial" w:cs="Arial"/>
          <w:b/>
          <w:sz w:val="24"/>
          <w:szCs w:val="24"/>
        </w:rPr>
        <w:t>И</w:t>
      </w:r>
      <w:r w:rsidRPr="00F261B7">
        <w:rPr>
          <w:rFonts w:ascii="Arial" w:hAnsi="Arial" w:cs="Arial"/>
          <w:b/>
          <w:sz w:val="24"/>
          <w:szCs w:val="24"/>
        </w:rPr>
        <w:t>ПАЛЬНОГО ОБРАЗОВАНИЯ</w:t>
      </w:r>
    </w:p>
    <w:p w14:paraId="42CC0ACD" w14:textId="77777777" w:rsidR="00FA7CD7" w:rsidRPr="00F261B7" w:rsidRDefault="00FA7CD7" w:rsidP="00755877">
      <w:pPr>
        <w:pStyle w:val="a3"/>
        <w:jc w:val="center"/>
        <w:rPr>
          <w:rFonts w:ascii="Arial" w:hAnsi="Arial" w:cs="Arial"/>
          <w:b/>
          <w:sz w:val="24"/>
          <w:szCs w:val="24"/>
        </w:rPr>
      </w:pPr>
      <w:r w:rsidRPr="00F261B7">
        <w:rPr>
          <w:rFonts w:ascii="Arial" w:hAnsi="Arial" w:cs="Arial"/>
          <w:b/>
          <w:sz w:val="24"/>
          <w:szCs w:val="24"/>
        </w:rPr>
        <w:t>«ХОЛМСКИЙ ГОРОДСКОЙ ОКРУГ»</w:t>
      </w:r>
    </w:p>
    <w:p w14:paraId="28C723AE" w14:textId="77777777" w:rsidR="004E5F65" w:rsidRPr="00F261B7" w:rsidRDefault="004E5F65" w:rsidP="00755877">
      <w:pPr>
        <w:pStyle w:val="a3"/>
        <w:jc w:val="both"/>
        <w:rPr>
          <w:rFonts w:ascii="Arial" w:hAnsi="Arial" w:cs="Arial"/>
          <w:b/>
          <w:sz w:val="24"/>
          <w:szCs w:val="24"/>
        </w:rPr>
      </w:pPr>
    </w:p>
    <w:p w14:paraId="7AB08F71" w14:textId="77777777" w:rsidR="004E5F65" w:rsidRPr="00F261B7" w:rsidRDefault="004E5F65" w:rsidP="00755877">
      <w:pPr>
        <w:pStyle w:val="a3"/>
        <w:jc w:val="center"/>
        <w:rPr>
          <w:rFonts w:ascii="Arial" w:hAnsi="Arial" w:cs="Arial"/>
          <w:b/>
          <w:sz w:val="24"/>
          <w:szCs w:val="24"/>
        </w:rPr>
      </w:pPr>
      <w:r w:rsidRPr="00F261B7">
        <w:rPr>
          <w:rFonts w:ascii="Arial" w:hAnsi="Arial" w:cs="Arial"/>
          <w:b/>
          <w:sz w:val="24"/>
          <w:szCs w:val="24"/>
        </w:rPr>
        <w:t>РЕШЕНИЕ</w:t>
      </w:r>
    </w:p>
    <w:p w14:paraId="627BDBF5" w14:textId="77777777" w:rsidR="004E5F65" w:rsidRPr="00F261B7" w:rsidRDefault="004E5F65" w:rsidP="00755877">
      <w:pPr>
        <w:pStyle w:val="a3"/>
        <w:jc w:val="both"/>
        <w:rPr>
          <w:rFonts w:ascii="Arial" w:hAnsi="Arial" w:cs="Arial"/>
          <w:sz w:val="24"/>
          <w:szCs w:val="24"/>
        </w:rPr>
      </w:pPr>
    </w:p>
    <w:p w14:paraId="44B23439" w14:textId="7BAF6289" w:rsidR="00D95F22" w:rsidRPr="00F261B7" w:rsidRDefault="00F41151" w:rsidP="00755877">
      <w:pPr>
        <w:pStyle w:val="a3"/>
        <w:rPr>
          <w:rFonts w:ascii="Arial" w:hAnsi="Arial" w:cs="Arial"/>
          <w:sz w:val="24"/>
          <w:szCs w:val="24"/>
        </w:rPr>
      </w:pPr>
      <w:r>
        <w:rPr>
          <w:rFonts w:ascii="Arial" w:hAnsi="Arial" w:cs="Arial"/>
          <w:sz w:val="24"/>
          <w:szCs w:val="24"/>
        </w:rPr>
        <w:t>от 30.05.</w:t>
      </w:r>
      <w:r w:rsidR="00874597">
        <w:rPr>
          <w:rFonts w:ascii="Arial" w:hAnsi="Arial" w:cs="Arial"/>
          <w:sz w:val="24"/>
          <w:szCs w:val="24"/>
        </w:rPr>
        <w:t>2024 года № 13/7-88</w:t>
      </w:r>
    </w:p>
    <w:p w14:paraId="038A4FF8" w14:textId="77777777" w:rsidR="00301B6D" w:rsidRPr="00F261B7" w:rsidRDefault="00301B6D" w:rsidP="00755877">
      <w:pPr>
        <w:pStyle w:val="a3"/>
        <w:rPr>
          <w:rFonts w:ascii="Arial" w:hAnsi="Arial" w:cs="Arial"/>
          <w:sz w:val="24"/>
          <w:szCs w:val="24"/>
        </w:rPr>
      </w:pPr>
    </w:p>
    <w:p w14:paraId="0208E7B6" w14:textId="56AC673F" w:rsidR="009C1D32" w:rsidRPr="00B46BE1" w:rsidRDefault="009C1D32" w:rsidP="009C1D32">
      <w:pPr>
        <w:spacing w:after="0" w:line="240" w:lineRule="auto"/>
        <w:jc w:val="both"/>
        <w:rPr>
          <w:rFonts w:ascii="Arial" w:hAnsi="Arial" w:cs="Arial"/>
          <w:sz w:val="24"/>
          <w:szCs w:val="24"/>
        </w:rPr>
      </w:pPr>
      <w:r w:rsidRPr="00B46BE1">
        <w:rPr>
          <w:rFonts w:ascii="Arial" w:hAnsi="Arial" w:cs="Arial"/>
          <w:sz w:val="24"/>
          <w:szCs w:val="24"/>
        </w:rPr>
        <w:t>О внесении дополнени</w:t>
      </w:r>
      <w:r w:rsidR="002F315E">
        <w:rPr>
          <w:rFonts w:ascii="Arial" w:hAnsi="Arial" w:cs="Arial"/>
          <w:sz w:val="24"/>
          <w:szCs w:val="24"/>
        </w:rPr>
        <w:t>я</w:t>
      </w:r>
      <w:r w:rsidRPr="00B46BE1">
        <w:rPr>
          <w:rFonts w:ascii="Arial" w:hAnsi="Arial" w:cs="Arial"/>
          <w:sz w:val="24"/>
          <w:szCs w:val="24"/>
        </w:rPr>
        <w:t xml:space="preserve"> в Положени</w:t>
      </w:r>
      <w:r w:rsidR="002F315E">
        <w:rPr>
          <w:rFonts w:ascii="Arial" w:hAnsi="Arial" w:cs="Arial"/>
          <w:sz w:val="24"/>
          <w:szCs w:val="24"/>
        </w:rPr>
        <w:t>е</w:t>
      </w:r>
      <w:r w:rsidRPr="00B46BE1">
        <w:rPr>
          <w:rFonts w:ascii="Arial" w:hAnsi="Arial" w:cs="Arial"/>
          <w:sz w:val="24"/>
          <w:szCs w:val="24"/>
        </w:rPr>
        <w:t xml:space="preserve"> о муниципальном контроле </w:t>
      </w:r>
      <w:r w:rsidR="00F31ACB">
        <w:rPr>
          <w:rFonts w:ascii="Arial" w:hAnsi="Arial" w:cs="Arial"/>
          <w:sz w:val="24"/>
          <w:szCs w:val="24"/>
        </w:rPr>
        <w:t>в сфере благоустройства</w:t>
      </w:r>
      <w:r w:rsidR="009F74C0">
        <w:rPr>
          <w:rFonts w:ascii="Arial" w:hAnsi="Arial" w:cs="Arial"/>
          <w:sz w:val="24"/>
          <w:szCs w:val="24"/>
        </w:rPr>
        <w:t xml:space="preserve"> </w:t>
      </w:r>
      <w:r w:rsidRPr="00B46BE1">
        <w:rPr>
          <w:rFonts w:ascii="Arial" w:hAnsi="Arial" w:cs="Arial"/>
          <w:sz w:val="24"/>
          <w:szCs w:val="24"/>
        </w:rPr>
        <w:t>на территории муниципального образования «Холмский городской округ»</w:t>
      </w:r>
      <w:r w:rsidR="002F315E">
        <w:rPr>
          <w:rFonts w:ascii="Arial" w:hAnsi="Arial" w:cs="Arial"/>
          <w:sz w:val="24"/>
          <w:szCs w:val="24"/>
        </w:rPr>
        <w:t>, утвержденное решением Собрания муниципального образования «Холмский городской округ» 21.12.2021 № 47/6-412</w:t>
      </w:r>
    </w:p>
    <w:p w14:paraId="2AADF41B" w14:textId="77777777" w:rsidR="009C1D32" w:rsidRPr="00B46BE1" w:rsidRDefault="009C1D32" w:rsidP="009C1D32">
      <w:pPr>
        <w:spacing w:after="0" w:line="240" w:lineRule="auto"/>
        <w:jc w:val="both"/>
        <w:rPr>
          <w:rFonts w:ascii="Arial" w:hAnsi="Arial" w:cs="Arial"/>
          <w:sz w:val="24"/>
          <w:szCs w:val="24"/>
        </w:rPr>
      </w:pPr>
    </w:p>
    <w:p w14:paraId="4226211A" w14:textId="42F0BAB1" w:rsidR="00DD6359" w:rsidRPr="00F261B7" w:rsidRDefault="009C1D32" w:rsidP="009C1D32">
      <w:pPr>
        <w:spacing w:after="0" w:line="240" w:lineRule="auto"/>
        <w:ind w:firstLine="567"/>
        <w:jc w:val="both"/>
        <w:rPr>
          <w:rFonts w:ascii="Arial" w:hAnsi="Arial" w:cs="Arial"/>
          <w:sz w:val="24"/>
          <w:szCs w:val="24"/>
        </w:rPr>
      </w:pPr>
      <w:r w:rsidRPr="00B46BE1">
        <w:rPr>
          <w:rFonts w:ascii="Times New Roman" w:hAnsi="Times New Roman"/>
          <w:sz w:val="26"/>
          <w:szCs w:val="26"/>
        </w:rPr>
        <w:t xml:space="preserve">      </w:t>
      </w:r>
      <w:r w:rsidRPr="00B46BE1">
        <w:rPr>
          <w:rFonts w:ascii="Arial" w:hAnsi="Arial" w:cs="Arial"/>
          <w:sz w:val="24"/>
          <w:szCs w:val="24"/>
        </w:rPr>
        <w:t xml:space="preserve">В соответствии с  </w:t>
      </w:r>
      <w:r w:rsidR="00DD6359" w:rsidRPr="00DD6359">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Федеральным законом от 04.08.2023 № 483-ФЗ «О внесении изменений в статью 52 Федерального закона «О государственном контроле (надзоре) и муниципальном контроле в Российской Федерации» в статью 4 Федерального закона «О внесении изменений в отдельные законодательные акты Российской Федерации», Федеральн</w:t>
      </w:r>
      <w:r w:rsidR="00E813ED">
        <w:rPr>
          <w:rFonts w:ascii="Arial" w:hAnsi="Arial" w:cs="Arial"/>
          <w:sz w:val="24"/>
          <w:szCs w:val="24"/>
        </w:rPr>
        <w:t>ым</w:t>
      </w:r>
      <w:r w:rsidR="00DD6359" w:rsidRPr="00DD6359">
        <w:rPr>
          <w:rFonts w:ascii="Arial" w:hAnsi="Arial" w:cs="Arial"/>
          <w:sz w:val="24"/>
          <w:szCs w:val="24"/>
        </w:rPr>
        <w:t xml:space="preserve"> закон</w:t>
      </w:r>
      <w:r w:rsidR="00E813ED">
        <w:rPr>
          <w:rFonts w:ascii="Arial" w:hAnsi="Arial" w:cs="Arial"/>
          <w:sz w:val="24"/>
          <w:szCs w:val="24"/>
        </w:rPr>
        <w:t>ом</w:t>
      </w:r>
      <w:r w:rsidR="00DD6359" w:rsidRPr="00DD6359">
        <w:rPr>
          <w:rFonts w:ascii="Arial" w:hAnsi="Arial" w:cs="Arial"/>
          <w:sz w:val="24"/>
          <w:szCs w:val="24"/>
        </w:rPr>
        <w:t xml:space="preserve"> от 31.07.2020</w:t>
      </w:r>
      <w:r w:rsidR="005D0B80">
        <w:rPr>
          <w:rFonts w:ascii="Arial" w:hAnsi="Arial" w:cs="Arial"/>
          <w:sz w:val="24"/>
          <w:szCs w:val="24"/>
        </w:rPr>
        <w:t xml:space="preserve"> </w:t>
      </w:r>
      <w:r w:rsidR="00DD6359" w:rsidRPr="00DD6359">
        <w:rPr>
          <w:rFonts w:ascii="Arial" w:hAnsi="Arial" w:cs="Arial"/>
          <w:sz w:val="24"/>
          <w:szCs w:val="24"/>
        </w:rPr>
        <w:t>№ 248-ФЗ «О государственном контроле (надзоре) и муниципальном контроле в Российской Федерации», руководствуясь частью 3 статьи 30 Устава муниципального образования «Холмский городской округ»</w:t>
      </w:r>
      <w:r w:rsidR="00DD6359">
        <w:rPr>
          <w:rFonts w:ascii="Arial" w:hAnsi="Arial" w:cs="Arial"/>
          <w:sz w:val="24"/>
          <w:szCs w:val="24"/>
        </w:rPr>
        <w:t>,</w:t>
      </w:r>
      <w:r w:rsidR="00DD6359" w:rsidRPr="00DD6359">
        <w:rPr>
          <w:rFonts w:ascii="Arial" w:hAnsi="Arial" w:cs="Arial"/>
          <w:sz w:val="24"/>
          <w:szCs w:val="24"/>
        </w:rPr>
        <w:t xml:space="preserve"> Собрание муниципального образования «Холмский городской округ», решило:</w:t>
      </w:r>
    </w:p>
    <w:p w14:paraId="1399AFAA" w14:textId="7BD7147A" w:rsidR="00FC3200" w:rsidRPr="00FC3200" w:rsidRDefault="00FE2573" w:rsidP="00FC3200">
      <w:pPr>
        <w:pStyle w:val="ab"/>
        <w:numPr>
          <w:ilvl w:val="0"/>
          <w:numId w:val="8"/>
        </w:numPr>
        <w:spacing w:after="0" w:line="240" w:lineRule="auto"/>
        <w:ind w:left="0" w:firstLine="993"/>
        <w:jc w:val="both"/>
        <w:rPr>
          <w:rFonts w:ascii="Arial" w:hAnsi="Arial" w:cs="Arial"/>
          <w:sz w:val="24"/>
          <w:szCs w:val="24"/>
        </w:rPr>
      </w:pPr>
      <w:r w:rsidRPr="00FC3200">
        <w:rPr>
          <w:rFonts w:ascii="Arial" w:hAnsi="Arial" w:cs="Arial"/>
          <w:sz w:val="24"/>
          <w:szCs w:val="24"/>
        </w:rPr>
        <w:t xml:space="preserve">Внести в Положение о муниципальном контроле </w:t>
      </w:r>
      <w:r w:rsidR="00F31ACB" w:rsidRPr="00FC3200">
        <w:rPr>
          <w:rFonts w:ascii="Arial" w:hAnsi="Arial" w:cs="Arial"/>
          <w:sz w:val="24"/>
          <w:szCs w:val="24"/>
        </w:rPr>
        <w:t>в сфере благоустройства</w:t>
      </w:r>
      <w:r w:rsidR="003C7D52" w:rsidRPr="00FC3200">
        <w:rPr>
          <w:rFonts w:ascii="Arial" w:hAnsi="Arial" w:cs="Arial"/>
          <w:sz w:val="24"/>
          <w:szCs w:val="24"/>
        </w:rPr>
        <w:t xml:space="preserve"> </w:t>
      </w:r>
      <w:r w:rsidRPr="00FC3200">
        <w:rPr>
          <w:rFonts w:ascii="Arial" w:hAnsi="Arial" w:cs="Arial"/>
          <w:sz w:val="24"/>
          <w:szCs w:val="24"/>
        </w:rPr>
        <w:t xml:space="preserve">на территории муниципального образования «Холмский городской округ», утвержденное решением Собрания муниципального образования «Холмский городской округ» от </w:t>
      </w:r>
      <w:r w:rsidR="003C7D52" w:rsidRPr="00FC3200">
        <w:rPr>
          <w:rFonts w:ascii="Arial" w:hAnsi="Arial" w:cs="Arial"/>
          <w:sz w:val="24"/>
          <w:szCs w:val="24"/>
        </w:rPr>
        <w:t>21</w:t>
      </w:r>
      <w:r w:rsidRPr="00FC3200">
        <w:rPr>
          <w:rFonts w:ascii="Arial" w:hAnsi="Arial" w:cs="Arial"/>
          <w:sz w:val="24"/>
          <w:szCs w:val="24"/>
        </w:rPr>
        <w:t>.</w:t>
      </w:r>
      <w:r w:rsidR="003C7D52" w:rsidRPr="00FC3200">
        <w:rPr>
          <w:rFonts w:ascii="Arial" w:hAnsi="Arial" w:cs="Arial"/>
          <w:sz w:val="24"/>
          <w:szCs w:val="24"/>
        </w:rPr>
        <w:t>12</w:t>
      </w:r>
      <w:bookmarkStart w:id="0" w:name="_GoBack"/>
      <w:bookmarkEnd w:id="0"/>
      <w:r w:rsidRPr="00FC3200">
        <w:rPr>
          <w:rFonts w:ascii="Arial" w:hAnsi="Arial" w:cs="Arial"/>
          <w:sz w:val="24"/>
          <w:szCs w:val="24"/>
        </w:rPr>
        <w:t>.2021 № 4</w:t>
      </w:r>
      <w:r w:rsidR="003C7D52" w:rsidRPr="00FC3200">
        <w:rPr>
          <w:rFonts w:ascii="Arial" w:hAnsi="Arial" w:cs="Arial"/>
          <w:sz w:val="24"/>
          <w:szCs w:val="24"/>
        </w:rPr>
        <w:t>7</w:t>
      </w:r>
      <w:r w:rsidRPr="00FC3200">
        <w:rPr>
          <w:rFonts w:ascii="Arial" w:hAnsi="Arial" w:cs="Arial"/>
          <w:sz w:val="24"/>
          <w:szCs w:val="24"/>
        </w:rPr>
        <w:t>/6-</w:t>
      </w:r>
      <w:r w:rsidR="003C7D52" w:rsidRPr="00FC3200">
        <w:rPr>
          <w:rFonts w:ascii="Arial" w:hAnsi="Arial" w:cs="Arial"/>
          <w:sz w:val="24"/>
          <w:szCs w:val="24"/>
        </w:rPr>
        <w:t>41</w:t>
      </w:r>
      <w:r w:rsidR="00A2283B" w:rsidRPr="00FC3200">
        <w:rPr>
          <w:rFonts w:ascii="Arial" w:hAnsi="Arial" w:cs="Arial"/>
          <w:sz w:val="24"/>
          <w:szCs w:val="24"/>
        </w:rPr>
        <w:t>2</w:t>
      </w:r>
      <w:r w:rsidRPr="00FC3200">
        <w:rPr>
          <w:rFonts w:ascii="Arial" w:hAnsi="Arial" w:cs="Arial"/>
          <w:sz w:val="24"/>
          <w:szCs w:val="24"/>
        </w:rPr>
        <w:t xml:space="preserve"> </w:t>
      </w:r>
      <w:r w:rsidR="00FC3200">
        <w:rPr>
          <w:rFonts w:ascii="Arial" w:hAnsi="Arial" w:cs="Arial"/>
          <w:sz w:val="24"/>
          <w:szCs w:val="24"/>
        </w:rPr>
        <w:t>следующ</w:t>
      </w:r>
      <w:r w:rsidR="0023222A">
        <w:rPr>
          <w:rFonts w:ascii="Arial" w:hAnsi="Arial" w:cs="Arial"/>
          <w:sz w:val="24"/>
          <w:szCs w:val="24"/>
        </w:rPr>
        <w:t>е</w:t>
      </w:r>
      <w:r w:rsidR="00FC3200">
        <w:rPr>
          <w:rFonts w:ascii="Arial" w:hAnsi="Arial" w:cs="Arial"/>
          <w:sz w:val="24"/>
          <w:szCs w:val="24"/>
        </w:rPr>
        <w:t>е изменени</w:t>
      </w:r>
      <w:r w:rsidR="0023222A">
        <w:rPr>
          <w:rFonts w:ascii="Arial" w:hAnsi="Arial" w:cs="Arial"/>
          <w:sz w:val="24"/>
          <w:szCs w:val="24"/>
        </w:rPr>
        <w:t>е</w:t>
      </w:r>
      <w:r w:rsidR="00FC3200">
        <w:rPr>
          <w:rFonts w:ascii="Arial" w:hAnsi="Arial" w:cs="Arial"/>
          <w:sz w:val="24"/>
          <w:szCs w:val="24"/>
        </w:rPr>
        <w:t>:</w:t>
      </w:r>
    </w:p>
    <w:p w14:paraId="02F33509" w14:textId="3B57AA10" w:rsidR="00FC3200" w:rsidRPr="00FC3200" w:rsidRDefault="00FC3200" w:rsidP="0023222A">
      <w:pPr>
        <w:autoSpaceDE w:val="0"/>
        <w:autoSpaceDN w:val="0"/>
        <w:adjustRightInd w:val="0"/>
        <w:spacing w:after="0" w:line="240" w:lineRule="auto"/>
        <w:ind w:firstLine="993"/>
        <w:jc w:val="both"/>
        <w:outlineLvl w:val="0"/>
        <w:rPr>
          <w:rFonts w:ascii="Arial" w:eastAsiaTheme="minorHAnsi" w:hAnsi="Arial" w:cs="Arial"/>
          <w:sz w:val="24"/>
          <w:szCs w:val="24"/>
          <w:lang w:eastAsia="en-US"/>
        </w:rPr>
      </w:pPr>
      <w:r>
        <w:rPr>
          <w:rFonts w:ascii="Arial" w:eastAsiaTheme="minorHAnsi" w:hAnsi="Arial" w:cs="Arial"/>
          <w:sz w:val="24"/>
          <w:szCs w:val="24"/>
          <w:lang w:eastAsia="en-US"/>
        </w:rPr>
        <w:t>«</w:t>
      </w:r>
      <w:r w:rsidRPr="00FC3200">
        <w:rPr>
          <w:rFonts w:ascii="Arial" w:eastAsiaTheme="minorHAnsi" w:hAnsi="Arial" w:cs="Arial"/>
          <w:sz w:val="24"/>
          <w:szCs w:val="24"/>
          <w:lang w:eastAsia="en-US"/>
        </w:rPr>
        <w:t>Статья 3. Профилактика рисков причинения вреда (ущерба)</w:t>
      </w:r>
      <w:r>
        <w:rPr>
          <w:rFonts w:ascii="Arial" w:eastAsiaTheme="minorHAnsi" w:hAnsi="Arial" w:cs="Arial"/>
          <w:sz w:val="24"/>
          <w:szCs w:val="24"/>
          <w:lang w:eastAsia="en-US"/>
        </w:rPr>
        <w:t xml:space="preserve"> </w:t>
      </w:r>
      <w:r w:rsidRPr="00FC3200">
        <w:rPr>
          <w:rFonts w:ascii="Arial" w:eastAsiaTheme="minorHAnsi" w:hAnsi="Arial" w:cs="Arial"/>
          <w:sz w:val="24"/>
          <w:szCs w:val="24"/>
          <w:lang w:eastAsia="en-US"/>
        </w:rPr>
        <w:t>охраняемым законом ценностям</w:t>
      </w:r>
      <w:r w:rsidR="00CE154C">
        <w:rPr>
          <w:rFonts w:ascii="Arial" w:eastAsiaTheme="minorHAnsi" w:hAnsi="Arial" w:cs="Arial"/>
          <w:sz w:val="24"/>
          <w:szCs w:val="24"/>
          <w:lang w:eastAsia="en-US"/>
        </w:rPr>
        <w:t>.</w:t>
      </w:r>
    </w:p>
    <w:p w14:paraId="70691B51" w14:textId="6F8F5666" w:rsidR="00FC3200" w:rsidRPr="00FC3200" w:rsidRDefault="00FC3200" w:rsidP="007D7ED3">
      <w:pPr>
        <w:autoSpaceDE w:val="0"/>
        <w:autoSpaceDN w:val="0"/>
        <w:adjustRightInd w:val="0"/>
        <w:spacing w:after="0" w:line="240" w:lineRule="auto"/>
        <w:ind w:firstLine="539"/>
        <w:jc w:val="both"/>
        <w:rPr>
          <w:rFonts w:ascii="Arial" w:eastAsiaTheme="minorHAnsi" w:hAnsi="Arial" w:cs="Arial"/>
          <w:sz w:val="24"/>
          <w:szCs w:val="24"/>
          <w:lang w:eastAsia="en-US"/>
        </w:rPr>
      </w:pPr>
      <w:r w:rsidRPr="00FC3200">
        <w:rPr>
          <w:rFonts w:ascii="Arial" w:eastAsiaTheme="minorHAnsi" w:hAnsi="Arial" w:cs="Arial"/>
          <w:sz w:val="24"/>
          <w:szCs w:val="24"/>
          <w:lang w:eastAsia="en-US"/>
        </w:rPr>
        <w:t xml:space="preserve">1. Уполномоченный орган проводит профилактические мероприятия, предусмотренные </w:t>
      </w:r>
      <w:hyperlink r:id="rId10" w:history="1">
        <w:r w:rsidRPr="00FC3200">
          <w:rPr>
            <w:rFonts w:ascii="Arial" w:eastAsiaTheme="minorHAnsi" w:hAnsi="Arial" w:cs="Arial"/>
            <w:sz w:val="24"/>
            <w:szCs w:val="24"/>
            <w:lang w:eastAsia="en-US"/>
          </w:rPr>
          <w:t>пунктом 1 части 1 статьи 4</w:t>
        </w:r>
      </w:hyperlink>
      <w:r w:rsidRPr="00FC3200">
        <w:rPr>
          <w:rFonts w:ascii="Arial" w:eastAsiaTheme="minorHAnsi" w:hAnsi="Arial" w:cs="Arial"/>
          <w:sz w:val="24"/>
          <w:szCs w:val="24"/>
          <w:lang w:eastAsia="en-US"/>
        </w:rPr>
        <w:t xml:space="preserve"> настоящего положения, в соответствии с </w:t>
      </w:r>
      <w:hyperlink r:id="rId11" w:history="1">
        <w:r w:rsidRPr="00FC3200">
          <w:rPr>
            <w:rFonts w:ascii="Arial" w:eastAsiaTheme="minorHAnsi" w:hAnsi="Arial" w:cs="Arial"/>
            <w:sz w:val="24"/>
            <w:szCs w:val="24"/>
            <w:lang w:eastAsia="en-US"/>
          </w:rPr>
          <w:t>главой 10</w:t>
        </w:r>
      </w:hyperlink>
      <w:r w:rsidRPr="00FC3200">
        <w:rPr>
          <w:rFonts w:ascii="Arial" w:eastAsiaTheme="minorHAnsi" w:hAnsi="Arial" w:cs="Arial"/>
          <w:sz w:val="24"/>
          <w:szCs w:val="24"/>
          <w:lang w:eastAsia="en-US"/>
        </w:rPr>
        <w:t xml:space="preserve"> Федерального закона </w:t>
      </w:r>
      <w:r w:rsidR="0023222A">
        <w:rPr>
          <w:rFonts w:ascii="Arial" w:eastAsiaTheme="minorHAnsi" w:hAnsi="Arial" w:cs="Arial"/>
          <w:sz w:val="24"/>
          <w:szCs w:val="24"/>
          <w:lang w:eastAsia="en-US"/>
        </w:rPr>
        <w:t>№</w:t>
      </w:r>
      <w:r w:rsidRPr="00FC3200">
        <w:rPr>
          <w:rFonts w:ascii="Arial" w:eastAsiaTheme="minorHAnsi" w:hAnsi="Arial" w:cs="Arial"/>
          <w:sz w:val="24"/>
          <w:szCs w:val="24"/>
          <w:lang w:eastAsia="en-US"/>
        </w:rPr>
        <w:t xml:space="preserve"> 248-ФЗ.</w:t>
      </w:r>
    </w:p>
    <w:p w14:paraId="21CF4832" w14:textId="68607065" w:rsidR="00FC3200" w:rsidRDefault="000E6359" w:rsidP="000E6359">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2</w:t>
      </w:r>
      <w:r w:rsidR="00FC3200">
        <w:rPr>
          <w:rFonts w:ascii="Arial" w:eastAsiaTheme="minorHAnsi" w:hAnsi="Arial" w:cs="Arial"/>
          <w:sz w:val="24"/>
          <w:szCs w:val="24"/>
          <w:lang w:eastAsia="en-US"/>
        </w:rPr>
        <w:t xml:space="preserve">. В рамках осуществления муниципального контроля в соответствии со </w:t>
      </w:r>
      <w:hyperlink r:id="rId12" w:history="1">
        <w:r w:rsidR="00FC3200" w:rsidRPr="000E6359">
          <w:rPr>
            <w:rFonts w:ascii="Arial" w:eastAsiaTheme="minorHAnsi" w:hAnsi="Arial" w:cs="Arial"/>
            <w:sz w:val="24"/>
            <w:szCs w:val="24"/>
            <w:lang w:eastAsia="en-US"/>
          </w:rPr>
          <w:t>статьями 45</w:t>
        </w:r>
      </w:hyperlink>
      <w:r w:rsidR="00FC3200" w:rsidRPr="000E6359">
        <w:rPr>
          <w:rFonts w:ascii="Arial" w:eastAsiaTheme="minorHAnsi" w:hAnsi="Arial" w:cs="Arial"/>
          <w:sz w:val="24"/>
          <w:szCs w:val="24"/>
          <w:lang w:eastAsia="en-US"/>
        </w:rPr>
        <w:t xml:space="preserve">, </w:t>
      </w:r>
      <w:hyperlink r:id="rId13" w:history="1">
        <w:r w:rsidR="00FC3200" w:rsidRPr="000E6359">
          <w:rPr>
            <w:rFonts w:ascii="Arial" w:eastAsiaTheme="minorHAnsi" w:hAnsi="Arial" w:cs="Arial"/>
            <w:sz w:val="24"/>
            <w:szCs w:val="24"/>
            <w:lang w:eastAsia="en-US"/>
          </w:rPr>
          <w:t>46</w:t>
        </w:r>
      </w:hyperlink>
      <w:r w:rsidR="00FC3200" w:rsidRPr="000E6359">
        <w:rPr>
          <w:rFonts w:ascii="Arial" w:eastAsiaTheme="minorHAnsi" w:hAnsi="Arial" w:cs="Arial"/>
          <w:sz w:val="24"/>
          <w:szCs w:val="24"/>
          <w:lang w:eastAsia="en-US"/>
        </w:rPr>
        <w:t xml:space="preserve">, </w:t>
      </w:r>
      <w:hyperlink r:id="rId14" w:history="1">
        <w:r w:rsidR="00FC3200" w:rsidRPr="000E6359">
          <w:rPr>
            <w:rFonts w:ascii="Arial" w:eastAsiaTheme="minorHAnsi" w:hAnsi="Arial" w:cs="Arial"/>
            <w:sz w:val="24"/>
            <w:szCs w:val="24"/>
            <w:lang w:eastAsia="en-US"/>
          </w:rPr>
          <w:t>47</w:t>
        </w:r>
      </w:hyperlink>
      <w:r w:rsidR="00FC3200" w:rsidRPr="000E6359">
        <w:rPr>
          <w:rFonts w:ascii="Arial" w:eastAsiaTheme="minorHAnsi" w:hAnsi="Arial" w:cs="Arial"/>
          <w:sz w:val="24"/>
          <w:szCs w:val="24"/>
          <w:lang w:eastAsia="en-US"/>
        </w:rPr>
        <w:t xml:space="preserve">, </w:t>
      </w:r>
      <w:hyperlink r:id="rId15" w:history="1">
        <w:r w:rsidR="00FC3200" w:rsidRPr="000E6359">
          <w:rPr>
            <w:rFonts w:ascii="Arial" w:eastAsiaTheme="minorHAnsi" w:hAnsi="Arial" w:cs="Arial"/>
            <w:sz w:val="24"/>
            <w:szCs w:val="24"/>
            <w:lang w:eastAsia="en-US"/>
          </w:rPr>
          <w:t>49</w:t>
        </w:r>
      </w:hyperlink>
      <w:r w:rsidR="00FC3200" w:rsidRPr="000E6359">
        <w:rPr>
          <w:rFonts w:ascii="Arial" w:eastAsiaTheme="minorHAnsi" w:hAnsi="Arial" w:cs="Arial"/>
          <w:sz w:val="24"/>
          <w:szCs w:val="24"/>
          <w:lang w:eastAsia="en-US"/>
        </w:rPr>
        <w:t xml:space="preserve">, </w:t>
      </w:r>
      <w:hyperlink r:id="rId16" w:history="1">
        <w:r w:rsidR="00FC3200" w:rsidRPr="000E6359">
          <w:rPr>
            <w:rFonts w:ascii="Arial" w:eastAsiaTheme="minorHAnsi" w:hAnsi="Arial" w:cs="Arial"/>
            <w:sz w:val="24"/>
            <w:szCs w:val="24"/>
            <w:lang w:eastAsia="en-US"/>
          </w:rPr>
          <w:t>50</w:t>
        </w:r>
      </w:hyperlink>
      <w:r w:rsidR="00CB0852">
        <w:rPr>
          <w:rFonts w:ascii="Arial" w:eastAsiaTheme="minorHAnsi" w:hAnsi="Arial" w:cs="Arial"/>
          <w:sz w:val="24"/>
          <w:szCs w:val="24"/>
          <w:lang w:eastAsia="en-US"/>
        </w:rPr>
        <w:t>, 52</w:t>
      </w:r>
      <w:r w:rsidR="00FC3200" w:rsidRPr="000E6359">
        <w:rPr>
          <w:rFonts w:ascii="Arial" w:eastAsiaTheme="minorHAnsi" w:hAnsi="Arial" w:cs="Arial"/>
          <w:sz w:val="24"/>
          <w:szCs w:val="24"/>
          <w:lang w:eastAsia="en-US"/>
        </w:rPr>
        <w:t xml:space="preserve"> </w:t>
      </w:r>
      <w:r w:rsidR="00FC3200">
        <w:rPr>
          <w:rFonts w:ascii="Arial" w:eastAsiaTheme="minorHAnsi" w:hAnsi="Arial" w:cs="Arial"/>
          <w:sz w:val="24"/>
          <w:szCs w:val="24"/>
          <w:lang w:eastAsia="en-US"/>
        </w:rPr>
        <w:t xml:space="preserve">Федерального закона </w:t>
      </w:r>
      <w:r w:rsidR="0023222A">
        <w:rPr>
          <w:rFonts w:ascii="Arial" w:eastAsiaTheme="minorHAnsi" w:hAnsi="Arial" w:cs="Arial"/>
          <w:sz w:val="24"/>
          <w:szCs w:val="24"/>
          <w:lang w:eastAsia="en-US"/>
        </w:rPr>
        <w:t>№</w:t>
      </w:r>
      <w:r w:rsidR="00FC3200">
        <w:rPr>
          <w:rFonts w:ascii="Arial" w:eastAsiaTheme="minorHAnsi" w:hAnsi="Arial" w:cs="Arial"/>
          <w:sz w:val="24"/>
          <w:szCs w:val="24"/>
          <w:lang w:eastAsia="en-US"/>
        </w:rPr>
        <w:t xml:space="preserve"> 248-ФЗ уполномоченным органом проводятся профилактические мероприятия:</w:t>
      </w:r>
    </w:p>
    <w:p w14:paraId="28116B53" w14:textId="77777777" w:rsidR="00FC3200" w:rsidRDefault="00FC3200" w:rsidP="000E6359">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 информирование;</w:t>
      </w:r>
    </w:p>
    <w:p w14:paraId="3F4F1BBB" w14:textId="77777777" w:rsidR="00FC3200" w:rsidRDefault="00FC3200" w:rsidP="000E6359">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2) обобщение правоприменительной практики;</w:t>
      </w:r>
    </w:p>
    <w:p w14:paraId="58E7A0D6" w14:textId="77777777" w:rsidR="00FC3200" w:rsidRDefault="00FC3200" w:rsidP="000E6359">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3) объявление предостережения;</w:t>
      </w:r>
    </w:p>
    <w:p w14:paraId="49120BA8" w14:textId="77777777" w:rsidR="00FC3200" w:rsidRDefault="00FC3200" w:rsidP="000E6359">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4) консультирование;</w:t>
      </w:r>
    </w:p>
    <w:p w14:paraId="545604AC" w14:textId="77777777" w:rsidR="00FC3200" w:rsidRDefault="00FC3200" w:rsidP="000E6359">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5) профилактический визит.</w:t>
      </w:r>
    </w:p>
    <w:p w14:paraId="02FE0FC2" w14:textId="096C336E" w:rsidR="00FC3200" w:rsidRPr="000E6359" w:rsidRDefault="000E6359" w:rsidP="000E6359">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3</w:t>
      </w:r>
      <w:r w:rsidR="00FC3200">
        <w:rPr>
          <w:rFonts w:ascii="Arial" w:eastAsiaTheme="minorHAnsi" w:hAnsi="Arial" w:cs="Arial"/>
          <w:sz w:val="24"/>
          <w:szCs w:val="24"/>
          <w:lang w:eastAsia="en-US"/>
        </w:rPr>
        <w:t xml:space="preserve">.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в средствах массовой </w:t>
      </w:r>
      <w:r w:rsidR="00FC3200" w:rsidRPr="000E6359">
        <w:rPr>
          <w:rFonts w:ascii="Arial" w:eastAsiaTheme="minorHAnsi" w:hAnsi="Arial" w:cs="Arial"/>
          <w:sz w:val="24"/>
          <w:szCs w:val="24"/>
          <w:lang w:eastAsia="en-US"/>
        </w:rPr>
        <w:t xml:space="preserve">информации и иных формах в соответствии с </w:t>
      </w:r>
      <w:hyperlink r:id="rId17" w:history="1">
        <w:r w:rsidR="00FC3200" w:rsidRPr="000E6359">
          <w:rPr>
            <w:rFonts w:ascii="Arial" w:eastAsiaTheme="minorHAnsi" w:hAnsi="Arial" w:cs="Arial"/>
            <w:sz w:val="24"/>
            <w:szCs w:val="24"/>
            <w:lang w:eastAsia="en-US"/>
          </w:rPr>
          <w:t>частью 3 статьи 46</w:t>
        </w:r>
      </w:hyperlink>
      <w:r w:rsidR="00FC3200" w:rsidRPr="000E6359">
        <w:rPr>
          <w:rFonts w:ascii="Arial" w:eastAsiaTheme="minorHAnsi" w:hAnsi="Arial" w:cs="Arial"/>
          <w:sz w:val="24"/>
          <w:szCs w:val="24"/>
          <w:lang w:eastAsia="en-US"/>
        </w:rPr>
        <w:t xml:space="preserve"> Федерального закона </w:t>
      </w:r>
      <w:r w:rsidR="0023222A">
        <w:rPr>
          <w:rFonts w:ascii="Arial" w:eastAsiaTheme="minorHAnsi" w:hAnsi="Arial" w:cs="Arial"/>
          <w:sz w:val="24"/>
          <w:szCs w:val="24"/>
          <w:lang w:eastAsia="en-US"/>
        </w:rPr>
        <w:t>№</w:t>
      </w:r>
      <w:r w:rsidR="00FC3200" w:rsidRPr="000E6359">
        <w:rPr>
          <w:rFonts w:ascii="Arial" w:eastAsiaTheme="minorHAnsi" w:hAnsi="Arial" w:cs="Arial"/>
          <w:sz w:val="24"/>
          <w:szCs w:val="24"/>
          <w:lang w:eastAsia="en-US"/>
        </w:rPr>
        <w:t xml:space="preserve"> 248-ФЗ.</w:t>
      </w:r>
    </w:p>
    <w:p w14:paraId="67AF2DB6" w14:textId="100E4D8F" w:rsidR="00FC3200" w:rsidRDefault="000E6359" w:rsidP="000E6359">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4</w:t>
      </w:r>
      <w:r w:rsidR="00FC3200">
        <w:rPr>
          <w:rFonts w:ascii="Arial" w:eastAsiaTheme="minorHAnsi" w:hAnsi="Arial" w:cs="Arial"/>
          <w:sz w:val="24"/>
          <w:szCs w:val="24"/>
          <w:lang w:eastAsia="en-US"/>
        </w:rPr>
        <w:t xml:space="preserve">.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w:t>
      </w:r>
      <w:r w:rsidR="00FC3200">
        <w:rPr>
          <w:rFonts w:ascii="Arial" w:eastAsiaTheme="minorHAnsi" w:hAnsi="Arial" w:cs="Arial"/>
          <w:sz w:val="24"/>
          <w:szCs w:val="24"/>
          <w:lang w:eastAsia="en-US"/>
        </w:rPr>
        <w:lastRenderedPageBreak/>
        <w:t>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Доклад утверждается постановлением администрации муниципального образования "Холмский городской округ".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w:t>
      </w:r>
    </w:p>
    <w:p w14:paraId="46798DB7" w14:textId="088E2B7F" w:rsidR="00FC3200" w:rsidRPr="000E6359" w:rsidRDefault="000E6359" w:rsidP="000E6359">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5</w:t>
      </w:r>
      <w:r w:rsidR="00FC3200">
        <w:rPr>
          <w:rFonts w:ascii="Arial" w:eastAsiaTheme="minorHAnsi" w:hAnsi="Arial" w:cs="Arial"/>
          <w:sz w:val="24"/>
          <w:szCs w:val="24"/>
          <w:lang w:eastAsia="en-US"/>
        </w:rPr>
        <w:t xml:space="preserve">. Уполномоченный орган при проведении профилактических мероприятий осуществляет взаимодействие с гражданами, организациями только в случаях, </w:t>
      </w:r>
      <w:r w:rsidR="00FC3200" w:rsidRPr="000E6359">
        <w:rPr>
          <w:rFonts w:ascii="Arial" w:eastAsiaTheme="minorHAnsi" w:hAnsi="Arial" w:cs="Arial"/>
          <w:sz w:val="24"/>
          <w:szCs w:val="24"/>
          <w:lang w:eastAsia="en-US"/>
        </w:rPr>
        <w:t xml:space="preserve">установленных Федеральным </w:t>
      </w:r>
      <w:hyperlink r:id="rId18" w:history="1">
        <w:r w:rsidR="00FC3200" w:rsidRPr="000E6359">
          <w:rPr>
            <w:rFonts w:ascii="Arial" w:eastAsiaTheme="minorHAnsi" w:hAnsi="Arial" w:cs="Arial"/>
            <w:sz w:val="24"/>
            <w:szCs w:val="24"/>
            <w:lang w:eastAsia="en-US"/>
          </w:rPr>
          <w:t>законом</w:t>
        </w:r>
      </w:hyperlink>
      <w:r w:rsidR="00FC3200" w:rsidRPr="000E6359">
        <w:rPr>
          <w:rFonts w:ascii="Arial" w:eastAsiaTheme="minorHAnsi" w:hAnsi="Arial" w:cs="Arial"/>
          <w:sz w:val="24"/>
          <w:szCs w:val="24"/>
          <w:lang w:eastAsia="en-US"/>
        </w:rPr>
        <w:t xml:space="preserve"> </w:t>
      </w:r>
      <w:r w:rsidR="0023222A">
        <w:rPr>
          <w:rFonts w:ascii="Arial" w:eastAsiaTheme="minorHAnsi" w:hAnsi="Arial" w:cs="Arial"/>
          <w:sz w:val="24"/>
          <w:szCs w:val="24"/>
          <w:lang w:eastAsia="en-US"/>
        </w:rPr>
        <w:t>№</w:t>
      </w:r>
      <w:r w:rsidR="00FC3200" w:rsidRPr="000E6359">
        <w:rPr>
          <w:rFonts w:ascii="Arial" w:eastAsiaTheme="minorHAnsi" w:hAnsi="Arial" w:cs="Arial"/>
          <w:sz w:val="24"/>
          <w:szCs w:val="24"/>
          <w:lang w:eastAsia="en-US"/>
        </w:rPr>
        <w:t xml:space="preserve"> 248-ФЗ.</w:t>
      </w:r>
    </w:p>
    <w:p w14:paraId="403E73DB" w14:textId="77777777" w:rsidR="00FC3200" w:rsidRDefault="00FC3200" w:rsidP="007D7ED3">
      <w:pPr>
        <w:autoSpaceDE w:val="0"/>
        <w:autoSpaceDN w:val="0"/>
        <w:adjustRightInd w:val="0"/>
        <w:spacing w:after="0" w:line="240" w:lineRule="auto"/>
        <w:ind w:firstLine="539"/>
        <w:jc w:val="both"/>
        <w:rPr>
          <w:rFonts w:ascii="Arial" w:eastAsiaTheme="minorHAnsi" w:hAnsi="Arial" w:cs="Arial"/>
          <w:sz w:val="24"/>
          <w:szCs w:val="24"/>
          <w:lang w:eastAsia="en-US"/>
        </w:rPr>
      </w:pPr>
      <w:r w:rsidRPr="000E6359">
        <w:rPr>
          <w:rFonts w:ascii="Arial" w:eastAsiaTheme="minorHAnsi" w:hAnsi="Arial" w:cs="Arial"/>
          <w:sz w:val="24"/>
          <w:szCs w:val="24"/>
          <w:lang w:eastAsia="en-US"/>
        </w:rPr>
        <w:t xml:space="preserve">Профилактические мероприятия, в ходе которых </w:t>
      </w:r>
      <w:r>
        <w:rPr>
          <w:rFonts w:ascii="Arial" w:eastAsiaTheme="minorHAnsi" w:hAnsi="Arial" w:cs="Arial"/>
          <w:sz w:val="24"/>
          <w:szCs w:val="24"/>
          <w:lang w:eastAsia="en-US"/>
        </w:rPr>
        <w:t>осуществляется взаимодействие с контролируемыми лицами, проводятся только с согласия данных контролируемых лиц либо по их инициативе.</w:t>
      </w:r>
    </w:p>
    <w:p w14:paraId="36EF7240" w14:textId="77777777" w:rsidR="00FC3200" w:rsidRDefault="00FC3200" w:rsidP="007D7ED3">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мэру муниципального образования "Холмский городской округ", уполномоченному на принятие решений о проведении контрольных мероприятий, для принятия решения о проведении контрольных (надзорных) мероприятий.</w:t>
      </w:r>
    </w:p>
    <w:p w14:paraId="1AFEC4FD" w14:textId="3BE0F738" w:rsidR="00FC3200" w:rsidRDefault="007D7ED3" w:rsidP="007D7ED3">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6</w:t>
      </w:r>
      <w:r w:rsidR="00FC3200">
        <w:rPr>
          <w:rFonts w:ascii="Arial" w:eastAsiaTheme="minorHAnsi" w:hAnsi="Arial" w:cs="Arial"/>
          <w:sz w:val="24"/>
          <w:szCs w:val="24"/>
          <w:lang w:eastAsia="en-US"/>
        </w:rPr>
        <w:t>. Уполномоченный орган при проведении профилактических мероприятий при наличии достаточных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5B38731" w14:textId="79B7ABDE" w:rsidR="00FC3200" w:rsidRDefault="007D7ED3" w:rsidP="007D7ED3">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7</w:t>
      </w:r>
      <w:r w:rsidR="00FC3200">
        <w:rPr>
          <w:rFonts w:ascii="Arial" w:eastAsiaTheme="minorHAnsi" w:hAnsi="Arial" w:cs="Arial"/>
          <w:sz w:val="24"/>
          <w:szCs w:val="24"/>
          <w:lang w:eastAsia="en-US"/>
        </w:rPr>
        <w:t>. Подача возражений в отношении предостережения о недопустимости нарушения обязательных требований и их рассмотрение:</w:t>
      </w:r>
    </w:p>
    <w:p w14:paraId="53560F3B" w14:textId="77777777" w:rsidR="00FC3200" w:rsidRDefault="00FC3200" w:rsidP="007D7ED3">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14:paraId="27933FA0" w14:textId="77777777" w:rsidR="00FC3200" w:rsidRDefault="00FC3200" w:rsidP="007D7ED3">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2) В возражениях указываются:</w:t>
      </w:r>
    </w:p>
    <w:p w14:paraId="56FC93E6" w14:textId="77777777" w:rsidR="00FC3200" w:rsidRDefault="00FC3200" w:rsidP="007D7ED3">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а) Наименование юридического лица, фамилия, имя, отчество (при наличии) индивидуального предпринимателя и гражданина.</w:t>
      </w:r>
    </w:p>
    <w:p w14:paraId="32C2AFEE" w14:textId="77777777" w:rsidR="00FC3200" w:rsidRDefault="00FC3200" w:rsidP="007D7ED3">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б) Идентификационный номер налогоплательщика - юридического лица, индивидуального предпринимателя.</w:t>
      </w:r>
    </w:p>
    <w:p w14:paraId="71E3FAF9" w14:textId="77777777" w:rsidR="00FC3200" w:rsidRDefault="00FC3200" w:rsidP="007D7ED3">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в) Дата и номер предостережения, направленного в адрес контролируемого лица.</w:t>
      </w:r>
    </w:p>
    <w:p w14:paraId="52202787" w14:textId="77777777" w:rsidR="00FC3200" w:rsidRDefault="00FC3200" w:rsidP="007D7ED3">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369956A9" w14:textId="77777777" w:rsidR="00FC3200" w:rsidRDefault="00FC3200" w:rsidP="007D7ED3">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14:paraId="339E6B76" w14:textId="5FDDC08D" w:rsidR="00FC3200" w:rsidRDefault="00FC3200" w:rsidP="00CF1494">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w:t>
      </w:r>
      <w:r w:rsidRPr="007D7ED3">
        <w:rPr>
          <w:rFonts w:ascii="Arial" w:eastAsiaTheme="minorHAnsi" w:hAnsi="Arial" w:cs="Arial"/>
          <w:sz w:val="24"/>
          <w:szCs w:val="24"/>
          <w:lang w:eastAsia="en-US"/>
        </w:rPr>
        <w:t xml:space="preserve">установленном </w:t>
      </w:r>
      <w:hyperlink r:id="rId19" w:history="1">
        <w:r w:rsidRPr="007D7ED3">
          <w:rPr>
            <w:rFonts w:ascii="Arial" w:eastAsiaTheme="minorHAnsi" w:hAnsi="Arial" w:cs="Arial"/>
            <w:sz w:val="24"/>
            <w:szCs w:val="24"/>
            <w:lang w:eastAsia="en-US"/>
          </w:rPr>
          <w:t>пунктом 6</w:t>
        </w:r>
      </w:hyperlink>
      <w:r w:rsidRPr="007D7ED3">
        <w:rPr>
          <w:rFonts w:ascii="Arial" w:eastAsiaTheme="minorHAnsi" w:hAnsi="Arial" w:cs="Arial"/>
          <w:sz w:val="24"/>
          <w:szCs w:val="24"/>
          <w:lang w:eastAsia="en-US"/>
        </w:rPr>
        <w:t xml:space="preserve"> Правил </w:t>
      </w:r>
      <w:r>
        <w:rPr>
          <w:rFonts w:ascii="Arial" w:eastAsiaTheme="minorHAnsi" w:hAnsi="Arial" w:cs="Arial"/>
          <w:sz w:val="24"/>
          <w:szCs w:val="24"/>
          <w:lang w:eastAsia="en-US"/>
        </w:rPr>
        <w:t xml:space="preserve">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w:t>
      </w:r>
      <w:r w:rsidR="007D7ED3">
        <w:rPr>
          <w:rFonts w:ascii="Arial" w:eastAsiaTheme="minorHAnsi" w:hAnsi="Arial" w:cs="Arial"/>
          <w:sz w:val="24"/>
          <w:szCs w:val="24"/>
          <w:lang w:eastAsia="en-US"/>
        </w:rPr>
        <w:t>№</w:t>
      </w:r>
      <w:r>
        <w:rPr>
          <w:rFonts w:ascii="Arial" w:eastAsiaTheme="minorHAnsi" w:hAnsi="Arial" w:cs="Arial"/>
          <w:sz w:val="24"/>
          <w:szCs w:val="24"/>
          <w:lang w:eastAsia="en-US"/>
        </w:rPr>
        <w:t xml:space="preserve"> 166 "Об утверждении Правил составления и на 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14:paraId="5F8D4E14" w14:textId="77777777" w:rsidR="00FC3200" w:rsidRDefault="00FC3200" w:rsidP="00CF1494">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4AF948A8" w14:textId="3584E07F" w:rsidR="00FC3200" w:rsidRDefault="00CF1494" w:rsidP="00CF1494">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8</w:t>
      </w:r>
      <w:r w:rsidR="00FC3200">
        <w:rPr>
          <w:rFonts w:ascii="Arial" w:eastAsiaTheme="minorHAnsi" w:hAnsi="Arial" w:cs="Arial"/>
          <w:sz w:val="24"/>
          <w:szCs w:val="24"/>
          <w:lang w:eastAsia="en-US"/>
        </w:rPr>
        <w:t>. Консультирование:</w:t>
      </w:r>
    </w:p>
    <w:p w14:paraId="58652461" w14:textId="77777777" w:rsidR="00FC3200" w:rsidRDefault="00FC3200" w:rsidP="00CF1494">
      <w:pPr>
        <w:autoSpaceDE w:val="0"/>
        <w:autoSpaceDN w:val="0"/>
        <w:adjustRightInd w:val="0"/>
        <w:spacing w:after="0" w:line="240" w:lineRule="auto"/>
        <w:ind w:firstLine="539"/>
        <w:jc w:val="both"/>
        <w:rPr>
          <w:rFonts w:ascii="Arial" w:eastAsiaTheme="minorHAnsi" w:hAnsi="Arial" w:cs="Arial"/>
          <w:sz w:val="24"/>
          <w:szCs w:val="24"/>
          <w:lang w:eastAsia="en-US"/>
        </w:rPr>
      </w:pPr>
      <w:r>
        <w:rPr>
          <w:rFonts w:ascii="Arial" w:eastAsiaTheme="minorHAnsi" w:hAnsi="Arial" w:cs="Arial"/>
          <w:sz w:val="24"/>
          <w:szCs w:val="24"/>
          <w:lang w:eastAsia="en-US"/>
        </w:rPr>
        <w:t>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3B3184CA" w14:textId="77777777" w:rsidR="00FC3200" w:rsidRDefault="00FC3200"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14:paraId="75C01445" w14:textId="77777777" w:rsidR="00FC3200" w:rsidRDefault="00FC3200"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3) Консультирование в устной и письменной формах осуществляется по следующим вопросам:</w:t>
      </w:r>
    </w:p>
    <w:p w14:paraId="64D68191" w14:textId="77777777" w:rsidR="00FC3200" w:rsidRDefault="00FC3200"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а) Компетенция уполномоченного органа.</w:t>
      </w:r>
    </w:p>
    <w:p w14:paraId="1435841A" w14:textId="77777777" w:rsidR="00FC3200" w:rsidRDefault="00FC3200"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б) Соблюдение обязательных требований.</w:t>
      </w:r>
    </w:p>
    <w:p w14:paraId="6419868D" w14:textId="77777777" w:rsidR="00FC3200" w:rsidRDefault="00FC3200"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в) Проведение контрольных (надзорных) мероприятий.</w:t>
      </w:r>
    </w:p>
    <w:p w14:paraId="424BB666" w14:textId="77777777" w:rsidR="00FC3200" w:rsidRDefault="00FC3200"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г) Применение мер ответственности.</w:t>
      </w:r>
    </w:p>
    <w:p w14:paraId="6DA14576" w14:textId="6CECE781" w:rsidR="00FC3200" w:rsidRDefault="00FC3200"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r w:rsidRPr="00CF1494">
        <w:rPr>
          <w:rFonts w:ascii="Arial" w:eastAsiaTheme="minorHAnsi" w:hAnsi="Arial" w:cs="Arial"/>
          <w:sz w:val="24"/>
          <w:szCs w:val="24"/>
          <w:lang w:eastAsia="en-US"/>
        </w:rPr>
        <w:t xml:space="preserve">Федеральным </w:t>
      </w:r>
      <w:hyperlink r:id="rId20" w:history="1">
        <w:r w:rsidRPr="00CF1494">
          <w:rPr>
            <w:rFonts w:ascii="Arial" w:eastAsiaTheme="minorHAnsi" w:hAnsi="Arial" w:cs="Arial"/>
            <w:sz w:val="24"/>
            <w:szCs w:val="24"/>
            <w:lang w:eastAsia="en-US"/>
          </w:rPr>
          <w:t>законом</w:t>
        </w:r>
      </w:hyperlink>
      <w:r w:rsidRPr="00CF1494">
        <w:rPr>
          <w:rFonts w:ascii="Arial" w:eastAsiaTheme="minorHAnsi" w:hAnsi="Arial" w:cs="Arial"/>
          <w:sz w:val="24"/>
          <w:szCs w:val="24"/>
          <w:lang w:eastAsia="en-US"/>
        </w:rPr>
        <w:t xml:space="preserve"> от 2 </w:t>
      </w:r>
      <w:r>
        <w:rPr>
          <w:rFonts w:ascii="Arial" w:eastAsiaTheme="minorHAnsi" w:hAnsi="Arial" w:cs="Arial"/>
          <w:sz w:val="24"/>
          <w:szCs w:val="24"/>
          <w:lang w:eastAsia="en-US"/>
        </w:rPr>
        <w:t xml:space="preserve">мая 2006 г. </w:t>
      </w:r>
      <w:r w:rsidR="00CF1494">
        <w:rPr>
          <w:rFonts w:ascii="Arial" w:eastAsiaTheme="minorHAnsi" w:hAnsi="Arial" w:cs="Arial"/>
          <w:sz w:val="24"/>
          <w:szCs w:val="24"/>
          <w:lang w:eastAsia="en-US"/>
        </w:rPr>
        <w:t>№</w:t>
      </w:r>
      <w:r>
        <w:rPr>
          <w:rFonts w:ascii="Arial" w:eastAsiaTheme="minorHAnsi" w:hAnsi="Arial" w:cs="Arial"/>
          <w:sz w:val="24"/>
          <w:szCs w:val="24"/>
          <w:lang w:eastAsia="en-US"/>
        </w:rPr>
        <w:t xml:space="preserve"> 59-ФЗ "О порядке рассмотрения обращений граждан Российской Федерации".</w:t>
      </w:r>
    </w:p>
    <w:p w14:paraId="5EF2BAF9" w14:textId="77777777" w:rsidR="00FC3200" w:rsidRDefault="00FC3200"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0FBCD15" w14:textId="77777777" w:rsidR="00FC3200" w:rsidRDefault="00FC3200"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 не предоставляется.</w:t>
      </w:r>
    </w:p>
    <w:p w14:paraId="0BD0280F" w14:textId="77777777" w:rsidR="00FC3200" w:rsidRDefault="00FC3200"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7)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14:paraId="4B9D7694" w14:textId="77777777" w:rsidR="00FC3200" w:rsidRDefault="00FC3200"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8) Уполномоченный орган осуществляет учет консультирований.</w:t>
      </w:r>
    </w:p>
    <w:p w14:paraId="72DAEF45" w14:textId="77777777" w:rsidR="00FC3200" w:rsidRDefault="00FC3200"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9)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письменного разъяснения, подписанного уполномоченным должностным лицом уполномоченного органа.</w:t>
      </w:r>
    </w:p>
    <w:p w14:paraId="541A0C4C" w14:textId="77777777" w:rsidR="00FC3200" w:rsidRDefault="00FC3200"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10. Профилактический визит:</w:t>
      </w:r>
    </w:p>
    <w:p w14:paraId="4483F525" w14:textId="77777777" w:rsidR="00CF1494" w:rsidRDefault="00CF1494" w:rsidP="00CF1494">
      <w:pPr>
        <w:autoSpaceDE w:val="0"/>
        <w:autoSpaceDN w:val="0"/>
        <w:adjustRightInd w:val="0"/>
        <w:spacing w:after="0" w:line="240" w:lineRule="auto"/>
        <w:ind w:firstLine="567"/>
        <w:jc w:val="both"/>
        <w:rPr>
          <w:rFonts w:ascii="Arial" w:eastAsiaTheme="minorHAnsi" w:hAnsi="Arial" w:cs="Arial"/>
          <w:sz w:val="24"/>
          <w:szCs w:val="24"/>
          <w:lang w:eastAsia="en-US"/>
        </w:rPr>
      </w:pPr>
      <w:r w:rsidRPr="002A00BC">
        <w:rPr>
          <w:rFonts w:ascii="Arial" w:eastAsia="Calibri" w:hAnsi="Arial" w:cs="Arial"/>
          <w:sz w:val="24"/>
          <w:szCs w:val="24"/>
        </w:rPr>
        <w:t xml:space="preserve">1. </w:t>
      </w:r>
      <w:r>
        <w:rPr>
          <w:rFonts w:ascii="Arial" w:eastAsiaTheme="minorHAnsi" w:hAnsi="Arial" w:cs="Arial"/>
          <w:sz w:val="24"/>
          <w:szCs w:val="24"/>
          <w:lang w:eastAsia="en-US"/>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содержании и об интенсивности контрольных (надзорных) мероприятий, проводимых в отношении объекта контроля.</w:t>
      </w:r>
    </w:p>
    <w:p w14:paraId="15606576" w14:textId="5D57FA71"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r:id="rId21" w:history="1">
        <w:r w:rsidRPr="00492493">
          <w:rPr>
            <w:rFonts w:ascii="Arial" w:eastAsiaTheme="minorHAnsi" w:hAnsi="Arial" w:cs="Arial"/>
            <w:sz w:val="24"/>
            <w:szCs w:val="24"/>
            <w:lang w:eastAsia="en-US"/>
          </w:rPr>
          <w:t>статьей 5</w:t>
        </w:r>
      </w:hyperlink>
      <w:r w:rsidR="00E62A70">
        <w:rPr>
          <w:rFonts w:ascii="Arial" w:eastAsiaTheme="minorHAnsi" w:hAnsi="Arial" w:cs="Arial"/>
          <w:sz w:val="24"/>
          <w:szCs w:val="24"/>
          <w:lang w:eastAsia="en-US"/>
        </w:rPr>
        <w:t>2</w:t>
      </w:r>
      <w:r w:rsidRPr="00492493">
        <w:rPr>
          <w:rFonts w:ascii="Arial" w:hAnsi="Arial" w:cs="Arial"/>
          <w:sz w:val="24"/>
          <w:szCs w:val="24"/>
        </w:rPr>
        <w:t xml:space="preserve"> </w:t>
      </w:r>
      <w:r w:rsidRPr="00DD6359">
        <w:rPr>
          <w:rFonts w:ascii="Arial" w:hAnsi="Arial" w:cs="Arial"/>
          <w:sz w:val="24"/>
          <w:szCs w:val="24"/>
        </w:rPr>
        <w:t>Федеральн</w:t>
      </w:r>
      <w:r>
        <w:rPr>
          <w:rFonts w:ascii="Arial" w:hAnsi="Arial" w:cs="Arial"/>
          <w:sz w:val="24"/>
          <w:szCs w:val="24"/>
        </w:rPr>
        <w:t>ым</w:t>
      </w:r>
      <w:r w:rsidRPr="00DD6359">
        <w:rPr>
          <w:rFonts w:ascii="Arial" w:hAnsi="Arial" w:cs="Arial"/>
          <w:sz w:val="24"/>
          <w:szCs w:val="24"/>
        </w:rPr>
        <w:t xml:space="preserve"> закон</w:t>
      </w:r>
      <w:r>
        <w:rPr>
          <w:rFonts w:ascii="Arial" w:hAnsi="Arial" w:cs="Arial"/>
          <w:sz w:val="24"/>
          <w:szCs w:val="24"/>
        </w:rPr>
        <w:t>ом</w:t>
      </w:r>
      <w:r w:rsidRPr="00DD6359">
        <w:rPr>
          <w:rFonts w:ascii="Arial" w:hAnsi="Arial" w:cs="Arial"/>
          <w:sz w:val="24"/>
          <w:szCs w:val="24"/>
        </w:rPr>
        <w:t xml:space="preserve"> № 248-ФЗ</w:t>
      </w:r>
      <w:r>
        <w:rPr>
          <w:rFonts w:ascii="Arial" w:eastAsiaTheme="minorHAnsi" w:hAnsi="Arial" w:cs="Arial"/>
          <w:sz w:val="24"/>
          <w:szCs w:val="24"/>
          <w:lang w:eastAsia="en-US"/>
        </w:rPr>
        <w:t>.</w:t>
      </w:r>
    </w:p>
    <w:p w14:paraId="2E210B41"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3.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w:t>
      </w:r>
    </w:p>
    <w:p w14:paraId="44B9769C"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4.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1A0808C7"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5.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4145866C"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6.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2342A5B1"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7.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EDB4394"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CBC5B28"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9.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7101F7ED"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10.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о чем уведомляет контролируемое лицо.</w:t>
      </w:r>
    </w:p>
    <w:p w14:paraId="73913C9A"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11.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25CEC361"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 от контролируемого лица поступило уведомление об отзыве заявления о проведении профилактического визита;</w:t>
      </w:r>
    </w:p>
    <w:p w14:paraId="082A1537"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517CA291"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575685F"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431DA3A" w14:textId="77777777" w:rsidR="00CF1494" w:rsidRDefault="00CF1494" w:rsidP="00CF1494">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12.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14:paraId="378DDB7B" w14:textId="77777777" w:rsidR="00CF1494" w:rsidRPr="007E25A8" w:rsidRDefault="00CF1494" w:rsidP="00CF1494">
      <w:pPr>
        <w:autoSpaceDE w:val="0"/>
        <w:autoSpaceDN w:val="0"/>
        <w:adjustRightInd w:val="0"/>
        <w:spacing w:after="0" w:line="240" w:lineRule="auto"/>
        <w:ind w:firstLine="540"/>
        <w:jc w:val="both"/>
        <w:rPr>
          <w:rFonts w:ascii="Arial" w:eastAsia="Calibri" w:hAnsi="Arial" w:cs="Arial"/>
          <w:sz w:val="24"/>
          <w:szCs w:val="24"/>
        </w:rPr>
      </w:pPr>
      <w:r>
        <w:rPr>
          <w:rFonts w:ascii="Arial" w:eastAsiaTheme="minorHAnsi" w:hAnsi="Arial" w:cs="Arial"/>
          <w:sz w:val="24"/>
          <w:szCs w:val="24"/>
          <w:lang w:eastAsia="en-US"/>
        </w:rPr>
        <w:t xml:space="preserve">13. Проведение обязательного профилактического визита осуществляется в </w:t>
      </w:r>
      <w:r w:rsidRPr="00DC32AF">
        <w:rPr>
          <w:rFonts w:ascii="Arial" w:eastAsiaTheme="minorHAnsi" w:hAnsi="Arial" w:cs="Arial"/>
          <w:sz w:val="24"/>
          <w:szCs w:val="24"/>
          <w:lang w:eastAsia="en-US"/>
        </w:rPr>
        <w:t>Порядк</w:t>
      </w:r>
      <w:r>
        <w:rPr>
          <w:rFonts w:ascii="Arial" w:eastAsiaTheme="minorHAnsi" w:hAnsi="Arial" w:cs="Arial"/>
          <w:sz w:val="24"/>
          <w:szCs w:val="24"/>
          <w:lang w:eastAsia="en-US"/>
        </w:rPr>
        <w:t>е, предусмотренном для проведения профилактического визита.</w:t>
      </w:r>
      <w:r w:rsidRPr="002A00BC">
        <w:rPr>
          <w:rFonts w:ascii="Arial" w:eastAsia="Calibri" w:hAnsi="Arial" w:cs="Arial"/>
          <w:sz w:val="24"/>
          <w:szCs w:val="24"/>
        </w:rPr>
        <w:t>»</w:t>
      </w:r>
      <w:r>
        <w:rPr>
          <w:rFonts w:ascii="Arial" w:eastAsia="Calibri" w:hAnsi="Arial" w:cs="Arial"/>
          <w:sz w:val="24"/>
          <w:szCs w:val="24"/>
        </w:rPr>
        <w:t>.</w:t>
      </w:r>
    </w:p>
    <w:p w14:paraId="314C3A35" w14:textId="7742158B" w:rsidR="00FE2573" w:rsidRPr="002A00BC" w:rsidRDefault="00FE2573" w:rsidP="003A7FE6">
      <w:pPr>
        <w:spacing w:after="1" w:line="240" w:lineRule="auto"/>
        <w:ind w:firstLine="567"/>
        <w:jc w:val="both"/>
        <w:rPr>
          <w:rFonts w:ascii="Arial" w:hAnsi="Arial" w:cs="Arial"/>
          <w:sz w:val="24"/>
          <w:szCs w:val="24"/>
        </w:rPr>
      </w:pPr>
      <w:r w:rsidRPr="002A00BC">
        <w:rPr>
          <w:rFonts w:ascii="Arial" w:hAnsi="Arial" w:cs="Arial"/>
          <w:sz w:val="24"/>
          <w:szCs w:val="24"/>
        </w:rPr>
        <w:t xml:space="preserve">4. Опубликовать настоящее решение в газете «Холмская панорама» и разместить на официальном сайте администрации муниципального образования «Холмский городской округ» в информационно-телекоммуникационной сети «Интернет» в разделе «Муниципальный контроль». </w:t>
      </w:r>
    </w:p>
    <w:p w14:paraId="4999B152" w14:textId="2236A095" w:rsidR="00FE2573" w:rsidRPr="002A00BC" w:rsidRDefault="00FE2573" w:rsidP="00FE2573">
      <w:pPr>
        <w:spacing w:after="0" w:line="240" w:lineRule="auto"/>
        <w:ind w:firstLine="567"/>
        <w:jc w:val="both"/>
        <w:rPr>
          <w:rFonts w:ascii="Arial" w:hAnsi="Arial" w:cs="Arial"/>
          <w:sz w:val="24"/>
          <w:szCs w:val="24"/>
        </w:rPr>
      </w:pPr>
      <w:r w:rsidRPr="002A00BC">
        <w:rPr>
          <w:rFonts w:ascii="Arial" w:hAnsi="Arial" w:cs="Arial"/>
          <w:sz w:val="24"/>
          <w:szCs w:val="24"/>
        </w:rPr>
        <w:t xml:space="preserve">5.  Настоящее решение вступает в силу с момента официального опубликования. </w:t>
      </w:r>
    </w:p>
    <w:p w14:paraId="3D3BED32" w14:textId="52E04835" w:rsidR="00FE2573" w:rsidRPr="002A00BC" w:rsidRDefault="00FE2573" w:rsidP="0009101D">
      <w:pPr>
        <w:spacing w:after="1" w:line="240" w:lineRule="auto"/>
        <w:ind w:firstLine="567"/>
        <w:jc w:val="both"/>
        <w:rPr>
          <w:rFonts w:ascii="Arial" w:hAnsi="Arial" w:cs="Arial"/>
          <w:sz w:val="24"/>
          <w:szCs w:val="24"/>
        </w:rPr>
      </w:pPr>
      <w:r w:rsidRPr="002A00BC">
        <w:rPr>
          <w:rFonts w:ascii="Arial" w:hAnsi="Arial" w:cs="Arial"/>
          <w:sz w:val="24"/>
          <w:szCs w:val="24"/>
        </w:rPr>
        <w:t>6. Контроль за исполнением настоящего решения возложить на председателя постоянной комиссии по жилищно – коммунальному хозяйству и имуществу Собрания муниципального образования «Холмский городской округ»                                    (В.В. Ячменев) и  вице - мэра муниципального образования «Холмский городской округ» (Е.В. Поддубный).</w:t>
      </w:r>
    </w:p>
    <w:p w14:paraId="3F0772BA" w14:textId="77777777"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r w:rsidRPr="002A00BC">
        <w:rPr>
          <w:rFonts w:ascii="Arial" w:hAnsi="Arial" w:cs="Arial"/>
          <w:sz w:val="24"/>
          <w:szCs w:val="24"/>
        </w:rPr>
        <w:t xml:space="preserve"> </w:t>
      </w:r>
    </w:p>
    <w:p w14:paraId="1BC93073" w14:textId="77777777"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r w:rsidRPr="002A00BC">
        <w:rPr>
          <w:rFonts w:ascii="Arial" w:hAnsi="Arial" w:cs="Arial"/>
          <w:sz w:val="24"/>
          <w:szCs w:val="24"/>
        </w:rPr>
        <w:t xml:space="preserve"> </w:t>
      </w:r>
    </w:p>
    <w:p w14:paraId="10546E51" w14:textId="77777777"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p>
    <w:p w14:paraId="1218D84B" w14:textId="77777777"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r w:rsidRPr="002A00BC">
        <w:rPr>
          <w:rFonts w:ascii="Arial" w:hAnsi="Arial" w:cs="Arial"/>
          <w:sz w:val="24"/>
          <w:szCs w:val="24"/>
        </w:rPr>
        <w:t>Мэр муниципального образования</w:t>
      </w:r>
    </w:p>
    <w:p w14:paraId="5E2E77EE" w14:textId="56BF94F2"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r w:rsidRPr="002A00BC">
        <w:rPr>
          <w:rFonts w:ascii="Arial" w:hAnsi="Arial" w:cs="Arial"/>
          <w:sz w:val="24"/>
          <w:szCs w:val="24"/>
        </w:rPr>
        <w:t xml:space="preserve">«Холмский городской округ»                                                                   Д.Г. Любчинов </w:t>
      </w:r>
    </w:p>
    <w:p w14:paraId="0B25B9B7" w14:textId="77777777" w:rsidR="00755877" w:rsidRPr="002A00BC" w:rsidRDefault="00755877" w:rsidP="00755877">
      <w:pPr>
        <w:pStyle w:val="ab"/>
        <w:autoSpaceDE w:val="0"/>
        <w:autoSpaceDN w:val="0"/>
        <w:adjustRightInd w:val="0"/>
        <w:spacing w:after="0" w:line="240" w:lineRule="auto"/>
        <w:ind w:left="0"/>
        <w:rPr>
          <w:rFonts w:ascii="Arial" w:hAnsi="Arial" w:cs="Arial"/>
          <w:sz w:val="24"/>
          <w:szCs w:val="24"/>
        </w:rPr>
      </w:pPr>
    </w:p>
    <w:sectPr w:rsidR="00755877" w:rsidRPr="002A00BC" w:rsidSect="00CF1494">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EE827" w14:textId="77777777" w:rsidR="00761EAC" w:rsidRDefault="00761EAC" w:rsidP="0087521D">
      <w:pPr>
        <w:spacing w:after="0" w:line="240" w:lineRule="auto"/>
      </w:pPr>
      <w:r>
        <w:separator/>
      </w:r>
    </w:p>
  </w:endnote>
  <w:endnote w:type="continuationSeparator" w:id="0">
    <w:p w14:paraId="006B105D" w14:textId="77777777" w:rsidR="00761EAC" w:rsidRDefault="00761EAC" w:rsidP="0087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978FA" w14:textId="77777777" w:rsidR="00761EAC" w:rsidRDefault="00761EAC" w:rsidP="0087521D">
      <w:pPr>
        <w:spacing w:after="0" w:line="240" w:lineRule="auto"/>
      </w:pPr>
      <w:r>
        <w:separator/>
      </w:r>
    </w:p>
  </w:footnote>
  <w:footnote w:type="continuationSeparator" w:id="0">
    <w:p w14:paraId="502B3A72" w14:textId="77777777" w:rsidR="00761EAC" w:rsidRDefault="00761EAC" w:rsidP="00875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3AC5C6A"/>
    <w:multiLevelType w:val="hybridMultilevel"/>
    <w:tmpl w:val="B2307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3763B48"/>
    <w:multiLevelType w:val="hybridMultilevel"/>
    <w:tmpl w:val="F4C60F9E"/>
    <w:lvl w:ilvl="0" w:tplc="8F10C1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FF66CC"/>
    <w:multiLevelType w:val="hybridMultilevel"/>
    <w:tmpl w:val="3A229E6E"/>
    <w:lvl w:ilvl="0" w:tplc="642A18AE">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C13AD"/>
    <w:multiLevelType w:val="hybridMultilevel"/>
    <w:tmpl w:val="9606E21A"/>
    <w:lvl w:ilvl="0" w:tplc="AEB4B866">
      <w:start w:val="1"/>
      <w:numFmt w:val="decimal"/>
      <w:lvlText w:val="%1."/>
      <w:lvlJc w:val="left"/>
      <w:pPr>
        <w:ind w:left="995" w:hanging="360"/>
      </w:pPr>
      <w:rPr>
        <w:rFonts w:hint="default"/>
      </w:r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6">
    <w:nsid w:val="52653EE7"/>
    <w:multiLevelType w:val="hybridMultilevel"/>
    <w:tmpl w:val="C77EA784"/>
    <w:lvl w:ilvl="0" w:tplc="1B82C83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6A1E3EAD"/>
    <w:multiLevelType w:val="hybridMultilevel"/>
    <w:tmpl w:val="EA1E4202"/>
    <w:lvl w:ilvl="0" w:tplc="DB5AA46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B2"/>
    <w:rsid w:val="0000009D"/>
    <w:rsid w:val="0000114A"/>
    <w:rsid w:val="0000132D"/>
    <w:rsid w:val="0000303A"/>
    <w:rsid w:val="000037C8"/>
    <w:rsid w:val="000048EC"/>
    <w:rsid w:val="00005005"/>
    <w:rsid w:val="00005AAC"/>
    <w:rsid w:val="00005F79"/>
    <w:rsid w:val="0000615C"/>
    <w:rsid w:val="00006B13"/>
    <w:rsid w:val="00006CF1"/>
    <w:rsid w:val="00007E23"/>
    <w:rsid w:val="00010367"/>
    <w:rsid w:val="00010DAA"/>
    <w:rsid w:val="000132F3"/>
    <w:rsid w:val="00014317"/>
    <w:rsid w:val="000154E7"/>
    <w:rsid w:val="00015E98"/>
    <w:rsid w:val="00015F14"/>
    <w:rsid w:val="000171C1"/>
    <w:rsid w:val="0001731B"/>
    <w:rsid w:val="00017591"/>
    <w:rsid w:val="00017660"/>
    <w:rsid w:val="00017852"/>
    <w:rsid w:val="00017F89"/>
    <w:rsid w:val="0002157C"/>
    <w:rsid w:val="00021C19"/>
    <w:rsid w:val="00022E44"/>
    <w:rsid w:val="000239C0"/>
    <w:rsid w:val="00023BFD"/>
    <w:rsid w:val="0002412F"/>
    <w:rsid w:val="00024AAE"/>
    <w:rsid w:val="000261E7"/>
    <w:rsid w:val="00027788"/>
    <w:rsid w:val="0003012C"/>
    <w:rsid w:val="00031E35"/>
    <w:rsid w:val="00031EEF"/>
    <w:rsid w:val="000324FE"/>
    <w:rsid w:val="000331CD"/>
    <w:rsid w:val="0003360A"/>
    <w:rsid w:val="000352F5"/>
    <w:rsid w:val="000361A2"/>
    <w:rsid w:val="0003744D"/>
    <w:rsid w:val="00037CCE"/>
    <w:rsid w:val="00040521"/>
    <w:rsid w:val="00040D1D"/>
    <w:rsid w:val="000439F0"/>
    <w:rsid w:val="00043C1C"/>
    <w:rsid w:val="00044939"/>
    <w:rsid w:val="000464AD"/>
    <w:rsid w:val="00046951"/>
    <w:rsid w:val="00050289"/>
    <w:rsid w:val="00050814"/>
    <w:rsid w:val="00050C29"/>
    <w:rsid w:val="00051179"/>
    <w:rsid w:val="0005144A"/>
    <w:rsid w:val="00051DD6"/>
    <w:rsid w:val="00053E64"/>
    <w:rsid w:val="000552C6"/>
    <w:rsid w:val="00056ADE"/>
    <w:rsid w:val="00060293"/>
    <w:rsid w:val="000621FD"/>
    <w:rsid w:val="0006323B"/>
    <w:rsid w:val="000648F2"/>
    <w:rsid w:val="00065314"/>
    <w:rsid w:val="00065898"/>
    <w:rsid w:val="00066995"/>
    <w:rsid w:val="000669FD"/>
    <w:rsid w:val="00070F23"/>
    <w:rsid w:val="0007111D"/>
    <w:rsid w:val="00071E3A"/>
    <w:rsid w:val="00075170"/>
    <w:rsid w:val="00075D04"/>
    <w:rsid w:val="00075FAC"/>
    <w:rsid w:val="000760FA"/>
    <w:rsid w:val="00076114"/>
    <w:rsid w:val="00076ED5"/>
    <w:rsid w:val="0008000A"/>
    <w:rsid w:val="000800A4"/>
    <w:rsid w:val="0008020F"/>
    <w:rsid w:val="00080395"/>
    <w:rsid w:val="000817C8"/>
    <w:rsid w:val="000819AE"/>
    <w:rsid w:val="0008234F"/>
    <w:rsid w:val="00083E91"/>
    <w:rsid w:val="0008432E"/>
    <w:rsid w:val="000847D3"/>
    <w:rsid w:val="0008554B"/>
    <w:rsid w:val="0009101D"/>
    <w:rsid w:val="000917B1"/>
    <w:rsid w:val="000936BC"/>
    <w:rsid w:val="00093875"/>
    <w:rsid w:val="00093D80"/>
    <w:rsid w:val="00093FD0"/>
    <w:rsid w:val="000941FE"/>
    <w:rsid w:val="0009567B"/>
    <w:rsid w:val="000957A4"/>
    <w:rsid w:val="0009772A"/>
    <w:rsid w:val="000A0CB9"/>
    <w:rsid w:val="000A108D"/>
    <w:rsid w:val="000A137B"/>
    <w:rsid w:val="000A4DD7"/>
    <w:rsid w:val="000A4E6F"/>
    <w:rsid w:val="000A5998"/>
    <w:rsid w:val="000A5A13"/>
    <w:rsid w:val="000A6D64"/>
    <w:rsid w:val="000A73EF"/>
    <w:rsid w:val="000A762F"/>
    <w:rsid w:val="000A7FAD"/>
    <w:rsid w:val="000B13B3"/>
    <w:rsid w:val="000B2CE2"/>
    <w:rsid w:val="000B40AA"/>
    <w:rsid w:val="000B4BAC"/>
    <w:rsid w:val="000B5121"/>
    <w:rsid w:val="000B5777"/>
    <w:rsid w:val="000B6DA5"/>
    <w:rsid w:val="000C03F6"/>
    <w:rsid w:val="000C04EE"/>
    <w:rsid w:val="000C110D"/>
    <w:rsid w:val="000C2308"/>
    <w:rsid w:val="000C263A"/>
    <w:rsid w:val="000C2A54"/>
    <w:rsid w:val="000C2BAE"/>
    <w:rsid w:val="000C320E"/>
    <w:rsid w:val="000C3E97"/>
    <w:rsid w:val="000C46DC"/>
    <w:rsid w:val="000C4991"/>
    <w:rsid w:val="000C5126"/>
    <w:rsid w:val="000C77ED"/>
    <w:rsid w:val="000D1080"/>
    <w:rsid w:val="000D2AE8"/>
    <w:rsid w:val="000D472F"/>
    <w:rsid w:val="000D5073"/>
    <w:rsid w:val="000D515E"/>
    <w:rsid w:val="000D533B"/>
    <w:rsid w:val="000D5BDF"/>
    <w:rsid w:val="000D6E1F"/>
    <w:rsid w:val="000D7520"/>
    <w:rsid w:val="000D7B48"/>
    <w:rsid w:val="000D7D2B"/>
    <w:rsid w:val="000D7F3E"/>
    <w:rsid w:val="000E08AD"/>
    <w:rsid w:val="000E1B2F"/>
    <w:rsid w:val="000E5536"/>
    <w:rsid w:val="000E6359"/>
    <w:rsid w:val="000E6DDF"/>
    <w:rsid w:val="000E7951"/>
    <w:rsid w:val="000E7CD7"/>
    <w:rsid w:val="000E7DE5"/>
    <w:rsid w:val="000F1F59"/>
    <w:rsid w:val="000F2111"/>
    <w:rsid w:val="000F22F0"/>
    <w:rsid w:val="000F262C"/>
    <w:rsid w:val="000F2CEE"/>
    <w:rsid w:val="000F3555"/>
    <w:rsid w:val="000F402F"/>
    <w:rsid w:val="000F4C86"/>
    <w:rsid w:val="000F53BA"/>
    <w:rsid w:val="000F7254"/>
    <w:rsid w:val="000F7AD6"/>
    <w:rsid w:val="0010136D"/>
    <w:rsid w:val="00101A39"/>
    <w:rsid w:val="001023D8"/>
    <w:rsid w:val="0010258E"/>
    <w:rsid w:val="00103F69"/>
    <w:rsid w:val="0010476B"/>
    <w:rsid w:val="001064AC"/>
    <w:rsid w:val="001065C6"/>
    <w:rsid w:val="00107BB2"/>
    <w:rsid w:val="00110255"/>
    <w:rsid w:val="00110F73"/>
    <w:rsid w:val="001115FA"/>
    <w:rsid w:val="001119B6"/>
    <w:rsid w:val="00111D89"/>
    <w:rsid w:val="00111F7E"/>
    <w:rsid w:val="0011231B"/>
    <w:rsid w:val="0011279A"/>
    <w:rsid w:val="001162B3"/>
    <w:rsid w:val="001167B6"/>
    <w:rsid w:val="001169CC"/>
    <w:rsid w:val="00116BDB"/>
    <w:rsid w:val="00117C06"/>
    <w:rsid w:val="0012006C"/>
    <w:rsid w:val="00121444"/>
    <w:rsid w:val="00121923"/>
    <w:rsid w:val="00121B65"/>
    <w:rsid w:val="00121F96"/>
    <w:rsid w:val="00123AD5"/>
    <w:rsid w:val="001241F6"/>
    <w:rsid w:val="0012492D"/>
    <w:rsid w:val="00130A82"/>
    <w:rsid w:val="0013100A"/>
    <w:rsid w:val="00131DF1"/>
    <w:rsid w:val="00133630"/>
    <w:rsid w:val="00137398"/>
    <w:rsid w:val="0013757E"/>
    <w:rsid w:val="00140C15"/>
    <w:rsid w:val="001422EF"/>
    <w:rsid w:val="001422F9"/>
    <w:rsid w:val="00143524"/>
    <w:rsid w:val="00143641"/>
    <w:rsid w:val="00143AC0"/>
    <w:rsid w:val="00144386"/>
    <w:rsid w:val="0014444D"/>
    <w:rsid w:val="00145085"/>
    <w:rsid w:val="00145206"/>
    <w:rsid w:val="00146D4F"/>
    <w:rsid w:val="00147458"/>
    <w:rsid w:val="00147EC0"/>
    <w:rsid w:val="00150105"/>
    <w:rsid w:val="00150C34"/>
    <w:rsid w:val="00150D16"/>
    <w:rsid w:val="00152A38"/>
    <w:rsid w:val="00153C4D"/>
    <w:rsid w:val="001541CE"/>
    <w:rsid w:val="00154234"/>
    <w:rsid w:val="0015514F"/>
    <w:rsid w:val="001563B8"/>
    <w:rsid w:val="00156A4C"/>
    <w:rsid w:val="00156ADA"/>
    <w:rsid w:val="00162B9B"/>
    <w:rsid w:val="00167E2D"/>
    <w:rsid w:val="0017072A"/>
    <w:rsid w:val="00170AE4"/>
    <w:rsid w:val="001710AA"/>
    <w:rsid w:val="001712D9"/>
    <w:rsid w:val="00173602"/>
    <w:rsid w:val="00174283"/>
    <w:rsid w:val="00176971"/>
    <w:rsid w:val="0018048C"/>
    <w:rsid w:val="00183DD3"/>
    <w:rsid w:val="0018461E"/>
    <w:rsid w:val="00185D77"/>
    <w:rsid w:val="00185D7D"/>
    <w:rsid w:val="00187895"/>
    <w:rsid w:val="00187AD6"/>
    <w:rsid w:val="00187FAF"/>
    <w:rsid w:val="00190678"/>
    <w:rsid w:val="00190B17"/>
    <w:rsid w:val="00191EC2"/>
    <w:rsid w:val="00193F3B"/>
    <w:rsid w:val="00194041"/>
    <w:rsid w:val="001945F7"/>
    <w:rsid w:val="001952C9"/>
    <w:rsid w:val="00195C2F"/>
    <w:rsid w:val="00195CA6"/>
    <w:rsid w:val="00195E98"/>
    <w:rsid w:val="001A05BF"/>
    <w:rsid w:val="001A1A73"/>
    <w:rsid w:val="001A26AF"/>
    <w:rsid w:val="001A2993"/>
    <w:rsid w:val="001A31EA"/>
    <w:rsid w:val="001A3F23"/>
    <w:rsid w:val="001A58AB"/>
    <w:rsid w:val="001A6312"/>
    <w:rsid w:val="001B11AA"/>
    <w:rsid w:val="001B28D5"/>
    <w:rsid w:val="001B2955"/>
    <w:rsid w:val="001B338A"/>
    <w:rsid w:val="001B3495"/>
    <w:rsid w:val="001B4AAB"/>
    <w:rsid w:val="001B598B"/>
    <w:rsid w:val="001B5B9E"/>
    <w:rsid w:val="001B60A9"/>
    <w:rsid w:val="001B7932"/>
    <w:rsid w:val="001C0B01"/>
    <w:rsid w:val="001C2F5B"/>
    <w:rsid w:val="001C3433"/>
    <w:rsid w:val="001C35DF"/>
    <w:rsid w:val="001C396F"/>
    <w:rsid w:val="001C3A81"/>
    <w:rsid w:val="001C3B3D"/>
    <w:rsid w:val="001D37E3"/>
    <w:rsid w:val="001D4FDB"/>
    <w:rsid w:val="001D5CCD"/>
    <w:rsid w:val="001D5CE2"/>
    <w:rsid w:val="001D7246"/>
    <w:rsid w:val="001D7377"/>
    <w:rsid w:val="001D7E84"/>
    <w:rsid w:val="001E16B2"/>
    <w:rsid w:val="001E3720"/>
    <w:rsid w:val="001E385B"/>
    <w:rsid w:val="001E3C27"/>
    <w:rsid w:val="001E3D4D"/>
    <w:rsid w:val="001E4C83"/>
    <w:rsid w:val="001E558B"/>
    <w:rsid w:val="001E5999"/>
    <w:rsid w:val="001F0982"/>
    <w:rsid w:val="001F1BDE"/>
    <w:rsid w:val="001F351F"/>
    <w:rsid w:val="001F355A"/>
    <w:rsid w:val="001F42A6"/>
    <w:rsid w:val="001F6E74"/>
    <w:rsid w:val="00201CD8"/>
    <w:rsid w:val="00201FDD"/>
    <w:rsid w:val="00203BD8"/>
    <w:rsid w:val="00203BF3"/>
    <w:rsid w:val="0020552F"/>
    <w:rsid w:val="00206194"/>
    <w:rsid w:val="00207ADC"/>
    <w:rsid w:val="00207DAD"/>
    <w:rsid w:val="002116F9"/>
    <w:rsid w:val="00211B1C"/>
    <w:rsid w:val="00212410"/>
    <w:rsid w:val="00212437"/>
    <w:rsid w:val="002151CC"/>
    <w:rsid w:val="00216787"/>
    <w:rsid w:val="00216C37"/>
    <w:rsid w:val="002176F0"/>
    <w:rsid w:val="00217934"/>
    <w:rsid w:val="00217B35"/>
    <w:rsid w:val="00220C64"/>
    <w:rsid w:val="00221A9F"/>
    <w:rsid w:val="00221E00"/>
    <w:rsid w:val="00222010"/>
    <w:rsid w:val="00223405"/>
    <w:rsid w:val="00224401"/>
    <w:rsid w:val="00224FAC"/>
    <w:rsid w:val="00230226"/>
    <w:rsid w:val="0023033F"/>
    <w:rsid w:val="00231676"/>
    <w:rsid w:val="00231BF4"/>
    <w:rsid w:val="0023222A"/>
    <w:rsid w:val="00232E3F"/>
    <w:rsid w:val="002331D0"/>
    <w:rsid w:val="002351BD"/>
    <w:rsid w:val="002352AB"/>
    <w:rsid w:val="002356A2"/>
    <w:rsid w:val="002412A6"/>
    <w:rsid w:val="002415CC"/>
    <w:rsid w:val="00241BD5"/>
    <w:rsid w:val="002426F1"/>
    <w:rsid w:val="002436B9"/>
    <w:rsid w:val="00243EA0"/>
    <w:rsid w:val="00244181"/>
    <w:rsid w:val="00246366"/>
    <w:rsid w:val="00246E23"/>
    <w:rsid w:val="00247061"/>
    <w:rsid w:val="00247ACA"/>
    <w:rsid w:val="00251FC9"/>
    <w:rsid w:val="00252475"/>
    <w:rsid w:val="00255DF9"/>
    <w:rsid w:val="002572D3"/>
    <w:rsid w:val="00257722"/>
    <w:rsid w:val="00257A00"/>
    <w:rsid w:val="002657F7"/>
    <w:rsid w:val="002658A3"/>
    <w:rsid w:val="00265B8D"/>
    <w:rsid w:val="00265E34"/>
    <w:rsid w:val="00267844"/>
    <w:rsid w:val="002710A7"/>
    <w:rsid w:val="00274D48"/>
    <w:rsid w:val="002753AC"/>
    <w:rsid w:val="002754E7"/>
    <w:rsid w:val="00275CBF"/>
    <w:rsid w:val="002806D9"/>
    <w:rsid w:val="00282DC3"/>
    <w:rsid w:val="00282FA1"/>
    <w:rsid w:val="002831D8"/>
    <w:rsid w:val="00283B2A"/>
    <w:rsid w:val="002866FC"/>
    <w:rsid w:val="00286A1E"/>
    <w:rsid w:val="00287194"/>
    <w:rsid w:val="0029048A"/>
    <w:rsid w:val="00292410"/>
    <w:rsid w:val="0029390F"/>
    <w:rsid w:val="00294534"/>
    <w:rsid w:val="002951A9"/>
    <w:rsid w:val="00295402"/>
    <w:rsid w:val="00296DC3"/>
    <w:rsid w:val="002979B1"/>
    <w:rsid w:val="002A00BC"/>
    <w:rsid w:val="002A0352"/>
    <w:rsid w:val="002A0E87"/>
    <w:rsid w:val="002A1392"/>
    <w:rsid w:val="002A2C5B"/>
    <w:rsid w:val="002A3B40"/>
    <w:rsid w:val="002A4C4D"/>
    <w:rsid w:val="002A4E5D"/>
    <w:rsid w:val="002A4F35"/>
    <w:rsid w:val="002A5276"/>
    <w:rsid w:val="002A6056"/>
    <w:rsid w:val="002A6D99"/>
    <w:rsid w:val="002B03A7"/>
    <w:rsid w:val="002B0E28"/>
    <w:rsid w:val="002B3286"/>
    <w:rsid w:val="002B330F"/>
    <w:rsid w:val="002B4680"/>
    <w:rsid w:val="002B513B"/>
    <w:rsid w:val="002B516B"/>
    <w:rsid w:val="002B5E5C"/>
    <w:rsid w:val="002B739A"/>
    <w:rsid w:val="002B79DD"/>
    <w:rsid w:val="002C2860"/>
    <w:rsid w:val="002C28FD"/>
    <w:rsid w:val="002C4C3D"/>
    <w:rsid w:val="002C58EE"/>
    <w:rsid w:val="002C6084"/>
    <w:rsid w:val="002C7594"/>
    <w:rsid w:val="002C7B3A"/>
    <w:rsid w:val="002D193B"/>
    <w:rsid w:val="002D1AC3"/>
    <w:rsid w:val="002D223D"/>
    <w:rsid w:val="002D2930"/>
    <w:rsid w:val="002D3A29"/>
    <w:rsid w:val="002D40B9"/>
    <w:rsid w:val="002D4355"/>
    <w:rsid w:val="002D5357"/>
    <w:rsid w:val="002D5A05"/>
    <w:rsid w:val="002D74C3"/>
    <w:rsid w:val="002E0AB0"/>
    <w:rsid w:val="002E2372"/>
    <w:rsid w:val="002E2445"/>
    <w:rsid w:val="002E2950"/>
    <w:rsid w:val="002E2BC5"/>
    <w:rsid w:val="002E3DCB"/>
    <w:rsid w:val="002E410A"/>
    <w:rsid w:val="002E513E"/>
    <w:rsid w:val="002E5BD5"/>
    <w:rsid w:val="002E62B0"/>
    <w:rsid w:val="002E744C"/>
    <w:rsid w:val="002E74BA"/>
    <w:rsid w:val="002E7B8E"/>
    <w:rsid w:val="002F0630"/>
    <w:rsid w:val="002F272E"/>
    <w:rsid w:val="002F278E"/>
    <w:rsid w:val="002F315E"/>
    <w:rsid w:val="002F37F1"/>
    <w:rsid w:val="002F49E7"/>
    <w:rsid w:val="002F57E1"/>
    <w:rsid w:val="002F6D07"/>
    <w:rsid w:val="002F704A"/>
    <w:rsid w:val="002F719D"/>
    <w:rsid w:val="002F788E"/>
    <w:rsid w:val="002F7EC7"/>
    <w:rsid w:val="003001AE"/>
    <w:rsid w:val="003016FF"/>
    <w:rsid w:val="00301B6D"/>
    <w:rsid w:val="003024E5"/>
    <w:rsid w:val="0030277B"/>
    <w:rsid w:val="0030311C"/>
    <w:rsid w:val="003059E1"/>
    <w:rsid w:val="0030645E"/>
    <w:rsid w:val="00306D0F"/>
    <w:rsid w:val="00306E51"/>
    <w:rsid w:val="00307388"/>
    <w:rsid w:val="00307A6E"/>
    <w:rsid w:val="003126F9"/>
    <w:rsid w:val="003152CE"/>
    <w:rsid w:val="00316D9C"/>
    <w:rsid w:val="0031701B"/>
    <w:rsid w:val="00320724"/>
    <w:rsid w:val="00320AE2"/>
    <w:rsid w:val="003225EB"/>
    <w:rsid w:val="003232BC"/>
    <w:rsid w:val="003234EC"/>
    <w:rsid w:val="00323DC5"/>
    <w:rsid w:val="00324B70"/>
    <w:rsid w:val="00324CC1"/>
    <w:rsid w:val="00326E3F"/>
    <w:rsid w:val="00326EF9"/>
    <w:rsid w:val="00330AB5"/>
    <w:rsid w:val="003321BA"/>
    <w:rsid w:val="0033409C"/>
    <w:rsid w:val="003345FD"/>
    <w:rsid w:val="00335C41"/>
    <w:rsid w:val="00337DF9"/>
    <w:rsid w:val="00341B0A"/>
    <w:rsid w:val="003430B3"/>
    <w:rsid w:val="003437CA"/>
    <w:rsid w:val="00343994"/>
    <w:rsid w:val="00343B05"/>
    <w:rsid w:val="0034406F"/>
    <w:rsid w:val="0034413A"/>
    <w:rsid w:val="00346E9E"/>
    <w:rsid w:val="0035019A"/>
    <w:rsid w:val="00351947"/>
    <w:rsid w:val="003521BA"/>
    <w:rsid w:val="003525D4"/>
    <w:rsid w:val="00353A5E"/>
    <w:rsid w:val="00360C9A"/>
    <w:rsid w:val="0036102A"/>
    <w:rsid w:val="003618AE"/>
    <w:rsid w:val="00362395"/>
    <w:rsid w:val="00362913"/>
    <w:rsid w:val="00362E81"/>
    <w:rsid w:val="00364BBA"/>
    <w:rsid w:val="00366484"/>
    <w:rsid w:val="003666A4"/>
    <w:rsid w:val="00366994"/>
    <w:rsid w:val="003676BB"/>
    <w:rsid w:val="003678EC"/>
    <w:rsid w:val="003709C1"/>
    <w:rsid w:val="003710E6"/>
    <w:rsid w:val="00371D16"/>
    <w:rsid w:val="00371D50"/>
    <w:rsid w:val="00371E6F"/>
    <w:rsid w:val="00372227"/>
    <w:rsid w:val="00374681"/>
    <w:rsid w:val="00375141"/>
    <w:rsid w:val="003762F1"/>
    <w:rsid w:val="00377CE4"/>
    <w:rsid w:val="00381AE1"/>
    <w:rsid w:val="003820A5"/>
    <w:rsid w:val="00382D8A"/>
    <w:rsid w:val="00383543"/>
    <w:rsid w:val="00383C9B"/>
    <w:rsid w:val="00384103"/>
    <w:rsid w:val="00385D18"/>
    <w:rsid w:val="00386766"/>
    <w:rsid w:val="00386CF1"/>
    <w:rsid w:val="0038757B"/>
    <w:rsid w:val="00390E8E"/>
    <w:rsid w:val="003911F7"/>
    <w:rsid w:val="003925A3"/>
    <w:rsid w:val="0039347B"/>
    <w:rsid w:val="00393A23"/>
    <w:rsid w:val="00395D88"/>
    <w:rsid w:val="00395E42"/>
    <w:rsid w:val="0039644D"/>
    <w:rsid w:val="00397730"/>
    <w:rsid w:val="003A3D14"/>
    <w:rsid w:val="003A4001"/>
    <w:rsid w:val="003A44FF"/>
    <w:rsid w:val="003A454F"/>
    <w:rsid w:val="003A5728"/>
    <w:rsid w:val="003A586F"/>
    <w:rsid w:val="003A5AD5"/>
    <w:rsid w:val="003A679C"/>
    <w:rsid w:val="003A6EFE"/>
    <w:rsid w:val="003A7278"/>
    <w:rsid w:val="003A77CB"/>
    <w:rsid w:val="003A7FE6"/>
    <w:rsid w:val="003B16BA"/>
    <w:rsid w:val="003B1726"/>
    <w:rsid w:val="003B1924"/>
    <w:rsid w:val="003B1FAA"/>
    <w:rsid w:val="003B28AE"/>
    <w:rsid w:val="003B2F61"/>
    <w:rsid w:val="003B3321"/>
    <w:rsid w:val="003B375D"/>
    <w:rsid w:val="003B4506"/>
    <w:rsid w:val="003B4DD5"/>
    <w:rsid w:val="003B50F1"/>
    <w:rsid w:val="003B61C2"/>
    <w:rsid w:val="003B755F"/>
    <w:rsid w:val="003C0224"/>
    <w:rsid w:val="003C03A8"/>
    <w:rsid w:val="003C0DD6"/>
    <w:rsid w:val="003C2C4D"/>
    <w:rsid w:val="003C4D4C"/>
    <w:rsid w:val="003C5EFD"/>
    <w:rsid w:val="003C696C"/>
    <w:rsid w:val="003C7844"/>
    <w:rsid w:val="003C7D52"/>
    <w:rsid w:val="003D08EE"/>
    <w:rsid w:val="003D21BC"/>
    <w:rsid w:val="003D2C17"/>
    <w:rsid w:val="003D2CBE"/>
    <w:rsid w:val="003D3707"/>
    <w:rsid w:val="003D3729"/>
    <w:rsid w:val="003D6173"/>
    <w:rsid w:val="003D6D33"/>
    <w:rsid w:val="003D7F42"/>
    <w:rsid w:val="003E0DE1"/>
    <w:rsid w:val="003E1324"/>
    <w:rsid w:val="003E2148"/>
    <w:rsid w:val="003E2EC9"/>
    <w:rsid w:val="003E33A1"/>
    <w:rsid w:val="003E3557"/>
    <w:rsid w:val="003E6350"/>
    <w:rsid w:val="003E652D"/>
    <w:rsid w:val="003E6ECE"/>
    <w:rsid w:val="003F01BF"/>
    <w:rsid w:val="003F1E3F"/>
    <w:rsid w:val="003F2F44"/>
    <w:rsid w:val="003F3760"/>
    <w:rsid w:val="003F4EBC"/>
    <w:rsid w:val="003F5015"/>
    <w:rsid w:val="003F50AB"/>
    <w:rsid w:val="003F588A"/>
    <w:rsid w:val="003F62AC"/>
    <w:rsid w:val="003F716A"/>
    <w:rsid w:val="003F71C2"/>
    <w:rsid w:val="0040179E"/>
    <w:rsid w:val="004018E1"/>
    <w:rsid w:val="004019AA"/>
    <w:rsid w:val="004027DF"/>
    <w:rsid w:val="00403A6D"/>
    <w:rsid w:val="00404F09"/>
    <w:rsid w:val="0040579D"/>
    <w:rsid w:val="00406188"/>
    <w:rsid w:val="004066A6"/>
    <w:rsid w:val="00407438"/>
    <w:rsid w:val="00407DCB"/>
    <w:rsid w:val="004103F7"/>
    <w:rsid w:val="004106C1"/>
    <w:rsid w:val="00410B83"/>
    <w:rsid w:val="004114E7"/>
    <w:rsid w:val="0041272D"/>
    <w:rsid w:val="004137E2"/>
    <w:rsid w:val="00413802"/>
    <w:rsid w:val="004146DA"/>
    <w:rsid w:val="00414C46"/>
    <w:rsid w:val="00415FF8"/>
    <w:rsid w:val="00416298"/>
    <w:rsid w:val="00416CD2"/>
    <w:rsid w:val="00417D6A"/>
    <w:rsid w:val="00417FEB"/>
    <w:rsid w:val="004245EB"/>
    <w:rsid w:val="00424A99"/>
    <w:rsid w:val="00426FDA"/>
    <w:rsid w:val="00427784"/>
    <w:rsid w:val="004277F9"/>
    <w:rsid w:val="00427959"/>
    <w:rsid w:val="00427FBD"/>
    <w:rsid w:val="0043344F"/>
    <w:rsid w:val="00433B80"/>
    <w:rsid w:val="0043415A"/>
    <w:rsid w:val="00436A26"/>
    <w:rsid w:val="004400B9"/>
    <w:rsid w:val="004418E3"/>
    <w:rsid w:val="00441B96"/>
    <w:rsid w:val="00442416"/>
    <w:rsid w:val="0044257D"/>
    <w:rsid w:val="00442B3B"/>
    <w:rsid w:val="00445320"/>
    <w:rsid w:val="00447A06"/>
    <w:rsid w:val="00447FDF"/>
    <w:rsid w:val="00450175"/>
    <w:rsid w:val="0045031C"/>
    <w:rsid w:val="00450479"/>
    <w:rsid w:val="00450785"/>
    <w:rsid w:val="00450A3D"/>
    <w:rsid w:val="00450FF5"/>
    <w:rsid w:val="00451B8D"/>
    <w:rsid w:val="00451C28"/>
    <w:rsid w:val="0045357C"/>
    <w:rsid w:val="00454275"/>
    <w:rsid w:val="00454758"/>
    <w:rsid w:val="00456BB3"/>
    <w:rsid w:val="00456C5D"/>
    <w:rsid w:val="00462F00"/>
    <w:rsid w:val="0046443F"/>
    <w:rsid w:val="00464541"/>
    <w:rsid w:val="004659B8"/>
    <w:rsid w:val="00466329"/>
    <w:rsid w:val="0046660F"/>
    <w:rsid w:val="00467909"/>
    <w:rsid w:val="00467939"/>
    <w:rsid w:val="00467FAD"/>
    <w:rsid w:val="00470163"/>
    <w:rsid w:val="0047177E"/>
    <w:rsid w:val="00471E9E"/>
    <w:rsid w:val="004729E4"/>
    <w:rsid w:val="00473027"/>
    <w:rsid w:val="0047318E"/>
    <w:rsid w:val="00475B15"/>
    <w:rsid w:val="00476B2B"/>
    <w:rsid w:val="00477D42"/>
    <w:rsid w:val="00477E39"/>
    <w:rsid w:val="00477F55"/>
    <w:rsid w:val="00481A58"/>
    <w:rsid w:val="00482F75"/>
    <w:rsid w:val="00483354"/>
    <w:rsid w:val="0048365F"/>
    <w:rsid w:val="00485253"/>
    <w:rsid w:val="0048667A"/>
    <w:rsid w:val="00487DEE"/>
    <w:rsid w:val="004919BF"/>
    <w:rsid w:val="00492493"/>
    <w:rsid w:val="00492A51"/>
    <w:rsid w:val="00495BBB"/>
    <w:rsid w:val="00496F96"/>
    <w:rsid w:val="00497630"/>
    <w:rsid w:val="00497F6F"/>
    <w:rsid w:val="004A1FCC"/>
    <w:rsid w:val="004A451E"/>
    <w:rsid w:val="004A4AF9"/>
    <w:rsid w:val="004A4DEF"/>
    <w:rsid w:val="004A5AE3"/>
    <w:rsid w:val="004A5CCF"/>
    <w:rsid w:val="004A63CC"/>
    <w:rsid w:val="004A66A2"/>
    <w:rsid w:val="004A7BBB"/>
    <w:rsid w:val="004B00FF"/>
    <w:rsid w:val="004B0942"/>
    <w:rsid w:val="004B2842"/>
    <w:rsid w:val="004B2AF9"/>
    <w:rsid w:val="004B5613"/>
    <w:rsid w:val="004B70A3"/>
    <w:rsid w:val="004B73D2"/>
    <w:rsid w:val="004C12F1"/>
    <w:rsid w:val="004C162B"/>
    <w:rsid w:val="004C1A8E"/>
    <w:rsid w:val="004C25CF"/>
    <w:rsid w:val="004C2AD7"/>
    <w:rsid w:val="004C34DC"/>
    <w:rsid w:val="004C53A9"/>
    <w:rsid w:val="004C5EB0"/>
    <w:rsid w:val="004C7291"/>
    <w:rsid w:val="004C7317"/>
    <w:rsid w:val="004D0B6F"/>
    <w:rsid w:val="004D2228"/>
    <w:rsid w:val="004D3F0A"/>
    <w:rsid w:val="004D5533"/>
    <w:rsid w:val="004D5C47"/>
    <w:rsid w:val="004E0F2C"/>
    <w:rsid w:val="004E1828"/>
    <w:rsid w:val="004E1916"/>
    <w:rsid w:val="004E329D"/>
    <w:rsid w:val="004E5F65"/>
    <w:rsid w:val="004F0463"/>
    <w:rsid w:val="004F1BB3"/>
    <w:rsid w:val="004F1C11"/>
    <w:rsid w:val="004F2897"/>
    <w:rsid w:val="004F3222"/>
    <w:rsid w:val="004F3661"/>
    <w:rsid w:val="004F6584"/>
    <w:rsid w:val="004F690B"/>
    <w:rsid w:val="004F6A4B"/>
    <w:rsid w:val="00501592"/>
    <w:rsid w:val="00501940"/>
    <w:rsid w:val="00502BB8"/>
    <w:rsid w:val="00503AB1"/>
    <w:rsid w:val="0050490C"/>
    <w:rsid w:val="00505FAF"/>
    <w:rsid w:val="00506D43"/>
    <w:rsid w:val="0051086B"/>
    <w:rsid w:val="0051345E"/>
    <w:rsid w:val="005136F9"/>
    <w:rsid w:val="0051594F"/>
    <w:rsid w:val="00516007"/>
    <w:rsid w:val="005160A9"/>
    <w:rsid w:val="00516585"/>
    <w:rsid w:val="00516ABB"/>
    <w:rsid w:val="005216AC"/>
    <w:rsid w:val="00522758"/>
    <w:rsid w:val="0052314D"/>
    <w:rsid w:val="0052399A"/>
    <w:rsid w:val="00526AC9"/>
    <w:rsid w:val="00531608"/>
    <w:rsid w:val="005329CF"/>
    <w:rsid w:val="00532CC2"/>
    <w:rsid w:val="0053324C"/>
    <w:rsid w:val="0053386B"/>
    <w:rsid w:val="005343AD"/>
    <w:rsid w:val="005343B5"/>
    <w:rsid w:val="00534F1C"/>
    <w:rsid w:val="005357CC"/>
    <w:rsid w:val="00536890"/>
    <w:rsid w:val="005378BF"/>
    <w:rsid w:val="00537CA1"/>
    <w:rsid w:val="005401E6"/>
    <w:rsid w:val="00541CBF"/>
    <w:rsid w:val="00543D1D"/>
    <w:rsid w:val="005475ED"/>
    <w:rsid w:val="005476D3"/>
    <w:rsid w:val="005504F9"/>
    <w:rsid w:val="00550FEE"/>
    <w:rsid w:val="005516EB"/>
    <w:rsid w:val="00552D04"/>
    <w:rsid w:val="0055395C"/>
    <w:rsid w:val="005549E0"/>
    <w:rsid w:val="005569C7"/>
    <w:rsid w:val="005574A9"/>
    <w:rsid w:val="00560142"/>
    <w:rsid w:val="00560BD6"/>
    <w:rsid w:val="00562C6B"/>
    <w:rsid w:val="005646F8"/>
    <w:rsid w:val="005701DE"/>
    <w:rsid w:val="005703E4"/>
    <w:rsid w:val="00570AFD"/>
    <w:rsid w:val="00570D3E"/>
    <w:rsid w:val="00571127"/>
    <w:rsid w:val="0057177E"/>
    <w:rsid w:val="00572217"/>
    <w:rsid w:val="0057294E"/>
    <w:rsid w:val="00573580"/>
    <w:rsid w:val="00574BB4"/>
    <w:rsid w:val="00575F02"/>
    <w:rsid w:val="00576CCD"/>
    <w:rsid w:val="005806B9"/>
    <w:rsid w:val="005810E0"/>
    <w:rsid w:val="005813BD"/>
    <w:rsid w:val="00581CD3"/>
    <w:rsid w:val="00582C52"/>
    <w:rsid w:val="005841A6"/>
    <w:rsid w:val="005850C6"/>
    <w:rsid w:val="005857B1"/>
    <w:rsid w:val="00585B78"/>
    <w:rsid w:val="00586731"/>
    <w:rsid w:val="00586C79"/>
    <w:rsid w:val="00587BDB"/>
    <w:rsid w:val="00590A70"/>
    <w:rsid w:val="00592474"/>
    <w:rsid w:val="00592BBD"/>
    <w:rsid w:val="00593290"/>
    <w:rsid w:val="00594A28"/>
    <w:rsid w:val="00595465"/>
    <w:rsid w:val="005958D5"/>
    <w:rsid w:val="00595F3D"/>
    <w:rsid w:val="00596E19"/>
    <w:rsid w:val="005A06DA"/>
    <w:rsid w:val="005A070D"/>
    <w:rsid w:val="005A0DC6"/>
    <w:rsid w:val="005A29D7"/>
    <w:rsid w:val="005A47A4"/>
    <w:rsid w:val="005A52A8"/>
    <w:rsid w:val="005A61E0"/>
    <w:rsid w:val="005A6A31"/>
    <w:rsid w:val="005A73C1"/>
    <w:rsid w:val="005B085E"/>
    <w:rsid w:val="005B0DAF"/>
    <w:rsid w:val="005B125B"/>
    <w:rsid w:val="005B1CE6"/>
    <w:rsid w:val="005B2049"/>
    <w:rsid w:val="005B2626"/>
    <w:rsid w:val="005B2C30"/>
    <w:rsid w:val="005B4172"/>
    <w:rsid w:val="005B4ABE"/>
    <w:rsid w:val="005B569C"/>
    <w:rsid w:val="005B56E5"/>
    <w:rsid w:val="005B5EA1"/>
    <w:rsid w:val="005B745D"/>
    <w:rsid w:val="005C0344"/>
    <w:rsid w:val="005C043E"/>
    <w:rsid w:val="005C1E95"/>
    <w:rsid w:val="005C371C"/>
    <w:rsid w:val="005C5E04"/>
    <w:rsid w:val="005C6A0B"/>
    <w:rsid w:val="005C73C2"/>
    <w:rsid w:val="005C7DC2"/>
    <w:rsid w:val="005D0B80"/>
    <w:rsid w:val="005D0C35"/>
    <w:rsid w:val="005D3D41"/>
    <w:rsid w:val="005D51AA"/>
    <w:rsid w:val="005D549D"/>
    <w:rsid w:val="005D55D9"/>
    <w:rsid w:val="005D6460"/>
    <w:rsid w:val="005D6D1A"/>
    <w:rsid w:val="005D7050"/>
    <w:rsid w:val="005D71E8"/>
    <w:rsid w:val="005E042F"/>
    <w:rsid w:val="005E1742"/>
    <w:rsid w:val="005E250D"/>
    <w:rsid w:val="005E3341"/>
    <w:rsid w:val="005E41B0"/>
    <w:rsid w:val="005F0DB0"/>
    <w:rsid w:val="005F0E0A"/>
    <w:rsid w:val="005F126A"/>
    <w:rsid w:val="005F20D6"/>
    <w:rsid w:val="005F3989"/>
    <w:rsid w:val="005F40A9"/>
    <w:rsid w:val="005F4A71"/>
    <w:rsid w:val="005F4D82"/>
    <w:rsid w:val="005F6147"/>
    <w:rsid w:val="005F61CE"/>
    <w:rsid w:val="005F701E"/>
    <w:rsid w:val="005F7AED"/>
    <w:rsid w:val="0060062F"/>
    <w:rsid w:val="00604313"/>
    <w:rsid w:val="006043B7"/>
    <w:rsid w:val="006048BD"/>
    <w:rsid w:val="0060526F"/>
    <w:rsid w:val="006052A0"/>
    <w:rsid w:val="00607C4C"/>
    <w:rsid w:val="00611063"/>
    <w:rsid w:val="006110BA"/>
    <w:rsid w:val="006133FD"/>
    <w:rsid w:val="0061411A"/>
    <w:rsid w:val="00615AAE"/>
    <w:rsid w:val="0061722C"/>
    <w:rsid w:val="00617A1C"/>
    <w:rsid w:val="00620511"/>
    <w:rsid w:val="00621727"/>
    <w:rsid w:val="00621849"/>
    <w:rsid w:val="00623759"/>
    <w:rsid w:val="006243F1"/>
    <w:rsid w:val="00630D93"/>
    <w:rsid w:val="00630DEA"/>
    <w:rsid w:val="00631C99"/>
    <w:rsid w:val="006330F8"/>
    <w:rsid w:val="0063357D"/>
    <w:rsid w:val="0063488E"/>
    <w:rsid w:val="00637A1C"/>
    <w:rsid w:val="006402A0"/>
    <w:rsid w:val="00640AD5"/>
    <w:rsid w:val="00641354"/>
    <w:rsid w:val="00642799"/>
    <w:rsid w:val="00645518"/>
    <w:rsid w:val="00645E78"/>
    <w:rsid w:val="0064638B"/>
    <w:rsid w:val="00646E2C"/>
    <w:rsid w:val="00650240"/>
    <w:rsid w:val="00651CC0"/>
    <w:rsid w:val="006529E6"/>
    <w:rsid w:val="00653CFB"/>
    <w:rsid w:val="00654A7A"/>
    <w:rsid w:val="00655579"/>
    <w:rsid w:val="00656978"/>
    <w:rsid w:val="006606DF"/>
    <w:rsid w:val="00662FD3"/>
    <w:rsid w:val="006642EF"/>
    <w:rsid w:val="00665F4D"/>
    <w:rsid w:val="0066750C"/>
    <w:rsid w:val="00670779"/>
    <w:rsid w:val="00670FE8"/>
    <w:rsid w:val="00671E84"/>
    <w:rsid w:val="00673294"/>
    <w:rsid w:val="00673585"/>
    <w:rsid w:val="006738BB"/>
    <w:rsid w:val="006745B4"/>
    <w:rsid w:val="00674D6D"/>
    <w:rsid w:val="00677DB7"/>
    <w:rsid w:val="0068028F"/>
    <w:rsid w:val="00680B13"/>
    <w:rsid w:val="00682C06"/>
    <w:rsid w:val="00684359"/>
    <w:rsid w:val="006847C0"/>
    <w:rsid w:val="00685A50"/>
    <w:rsid w:val="0068712D"/>
    <w:rsid w:val="00687AFD"/>
    <w:rsid w:val="0069166E"/>
    <w:rsid w:val="00691E74"/>
    <w:rsid w:val="00692E2A"/>
    <w:rsid w:val="00694727"/>
    <w:rsid w:val="006A1FE8"/>
    <w:rsid w:val="006A4298"/>
    <w:rsid w:val="006A4DC6"/>
    <w:rsid w:val="006A5C46"/>
    <w:rsid w:val="006A612E"/>
    <w:rsid w:val="006A6357"/>
    <w:rsid w:val="006A7378"/>
    <w:rsid w:val="006A7588"/>
    <w:rsid w:val="006A7619"/>
    <w:rsid w:val="006B178F"/>
    <w:rsid w:val="006B2B42"/>
    <w:rsid w:val="006B2CAB"/>
    <w:rsid w:val="006B3F79"/>
    <w:rsid w:val="006B499F"/>
    <w:rsid w:val="006B4A9F"/>
    <w:rsid w:val="006B4FD7"/>
    <w:rsid w:val="006B5641"/>
    <w:rsid w:val="006B6519"/>
    <w:rsid w:val="006B6F2F"/>
    <w:rsid w:val="006B6F8E"/>
    <w:rsid w:val="006B74AD"/>
    <w:rsid w:val="006B764A"/>
    <w:rsid w:val="006B7CC9"/>
    <w:rsid w:val="006B7F99"/>
    <w:rsid w:val="006C0405"/>
    <w:rsid w:val="006C17FC"/>
    <w:rsid w:val="006C3F1D"/>
    <w:rsid w:val="006C4267"/>
    <w:rsid w:val="006C5566"/>
    <w:rsid w:val="006C61CE"/>
    <w:rsid w:val="006C6E0B"/>
    <w:rsid w:val="006C7876"/>
    <w:rsid w:val="006D0CA4"/>
    <w:rsid w:val="006D29E8"/>
    <w:rsid w:val="006D3744"/>
    <w:rsid w:val="006D3B45"/>
    <w:rsid w:val="006D4805"/>
    <w:rsid w:val="006D563A"/>
    <w:rsid w:val="006D5C8A"/>
    <w:rsid w:val="006D756C"/>
    <w:rsid w:val="006D75B1"/>
    <w:rsid w:val="006D7CF9"/>
    <w:rsid w:val="006E05FA"/>
    <w:rsid w:val="006E083D"/>
    <w:rsid w:val="006E090A"/>
    <w:rsid w:val="006E0EFD"/>
    <w:rsid w:val="006E26C9"/>
    <w:rsid w:val="006E2BC7"/>
    <w:rsid w:val="006E40F5"/>
    <w:rsid w:val="006E425D"/>
    <w:rsid w:val="006E4403"/>
    <w:rsid w:val="006E5165"/>
    <w:rsid w:val="006E6DC7"/>
    <w:rsid w:val="006E79A9"/>
    <w:rsid w:val="006F0D0D"/>
    <w:rsid w:val="006F26EE"/>
    <w:rsid w:val="006F50D3"/>
    <w:rsid w:val="006F5307"/>
    <w:rsid w:val="006F57DF"/>
    <w:rsid w:val="006F6B56"/>
    <w:rsid w:val="006F6B5B"/>
    <w:rsid w:val="006F704F"/>
    <w:rsid w:val="00700366"/>
    <w:rsid w:val="0070062E"/>
    <w:rsid w:val="007007BE"/>
    <w:rsid w:val="00701E09"/>
    <w:rsid w:val="0070327D"/>
    <w:rsid w:val="00704267"/>
    <w:rsid w:val="00704428"/>
    <w:rsid w:val="00704998"/>
    <w:rsid w:val="00705782"/>
    <w:rsid w:val="00705961"/>
    <w:rsid w:val="00705CAA"/>
    <w:rsid w:val="007064D7"/>
    <w:rsid w:val="007065D3"/>
    <w:rsid w:val="00706BBA"/>
    <w:rsid w:val="00706E0B"/>
    <w:rsid w:val="00706FE4"/>
    <w:rsid w:val="00710A85"/>
    <w:rsid w:val="00712D1A"/>
    <w:rsid w:val="00712D57"/>
    <w:rsid w:val="00712EE1"/>
    <w:rsid w:val="007135C2"/>
    <w:rsid w:val="007143D0"/>
    <w:rsid w:val="00716AB0"/>
    <w:rsid w:val="007179CB"/>
    <w:rsid w:val="00717A15"/>
    <w:rsid w:val="0072015C"/>
    <w:rsid w:val="00720751"/>
    <w:rsid w:val="00720FE6"/>
    <w:rsid w:val="00721C85"/>
    <w:rsid w:val="00723BCF"/>
    <w:rsid w:val="007244B5"/>
    <w:rsid w:val="00725AAE"/>
    <w:rsid w:val="00730974"/>
    <w:rsid w:val="0073337A"/>
    <w:rsid w:val="00735B40"/>
    <w:rsid w:val="0073617C"/>
    <w:rsid w:val="00737CB5"/>
    <w:rsid w:val="0074112E"/>
    <w:rsid w:val="0074235E"/>
    <w:rsid w:val="00743095"/>
    <w:rsid w:val="00745426"/>
    <w:rsid w:val="0074688D"/>
    <w:rsid w:val="007506DE"/>
    <w:rsid w:val="00750E6A"/>
    <w:rsid w:val="00751DDF"/>
    <w:rsid w:val="00751F37"/>
    <w:rsid w:val="0075227B"/>
    <w:rsid w:val="00755877"/>
    <w:rsid w:val="00755C26"/>
    <w:rsid w:val="00755D60"/>
    <w:rsid w:val="007562CC"/>
    <w:rsid w:val="007567A4"/>
    <w:rsid w:val="0075726A"/>
    <w:rsid w:val="00757A92"/>
    <w:rsid w:val="00761667"/>
    <w:rsid w:val="00761EAC"/>
    <w:rsid w:val="00763406"/>
    <w:rsid w:val="007637C7"/>
    <w:rsid w:val="00763FA7"/>
    <w:rsid w:val="00764EEE"/>
    <w:rsid w:val="007650FA"/>
    <w:rsid w:val="007652BE"/>
    <w:rsid w:val="007701C2"/>
    <w:rsid w:val="007726A2"/>
    <w:rsid w:val="00773287"/>
    <w:rsid w:val="00775D8F"/>
    <w:rsid w:val="0077654B"/>
    <w:rsid w:val="00780053"/>
    <w:rsid w:val="00780245"/>
    <w:rsid w:val="0078052B"/>
    <w:rsid w:val="007809AC"/>
    <w:rsid w:val="00781AE1"/>
    <w:rsid w:val="00786A7F"/>
    <w:rsid w:val="00786DFA"/>
    <w:rsid w:val="00787C81"/>
    <w:rsid w:val="007902C7"/>
    <w:rsid w:val="00791335"/>
    <w:rsid w:val="007922BA"/>
    <w:rsid w:val="0079322A"/>
    <w:rsid w:val="00795353"/>
    <w:rsid w:val="00795415"/>
    <w:rsid w:val="00795A68"/>
    <w:rsid w:val="00796C01"/>
    <w:rsid w:val="0079702F"/>
    <w:rsid w:val="007971B5"/>
    <w:rsid w:val="00797E47"/>
    <w:rsid w:val="007A2F8C"/>
    <w:rsid w:val="007A43C2"/>
    <w:rsid w:val="007A573A"/>
    <w:rsid w:val="007A57C1"/>
    <w:rsid w:val="007A6C91"/>
    <w:rsid w:val="007B20B6"/>
    <w:rsid w:val="007B34FA"/>
    <w:rsid w:val="007B3B17"/>
    <w:rsid w:val="007B42B9"/>
    <w:rsid w:val="007B5EFB"/>
    <w:rsid w:val="007B6E79"/>
    <w:rsid w:val="007C0B05"/>
    <w:rsid w:val="007C0C71"/>
    <w:rsid w:val="007C0FBB"/>
    <w:rsid w:val="007C1583"/>
    <w:rsid w:val="007C205E"/>
    <w:rsid w:val="007C2D57"/>
    <w:rsid w:val="007C4B10"/>
    <w:rsid w:val="007C51A2"/>
    <w:rsid w:val="007C6180"/>
    <w:rsid w:val="007C6CD1"/>
    <w:rsid w:val="007D105B"/>
    <w:rsid w:val="007D22DC"/>
    <w:rsid w:val="007D4084"/>
    <w:rsid w:val="007D4358"/>
    <w:rsid w:val="007D4A5F"/>
    <w:rsid w:val="007D4AC3"/>
    <w:rsid w:val="007D4E83"/>
    <w:rsid w:val="007D4F55"/>
    <w:rsid w:val="007D7ED3"/>
    <w:rsid w:val="007E0F8A"/>
    <w:rsid w:val="007E1035"/>
    <w:rsid w:val="007E25A8"/>
    <w:rsid w:val="007E2804"/>
    <w:rsid w:val="007E3138"/>
    <w:rsid w:val="007E358A"/>
    <w:rsid w:val="007E3768"/>
    <w:rsid w:val="007E3F4E"/>
    <w:rsid w:val="007E4197"/>
    <w:rsid w:val="007E4D6A"/>
    <w:rsid w:val="007E6028"/>
    <w:rsid w:val="007E6BEC"/>
    <w:rsid w:val="007E7C8C"/>
    <w:rsid w:val="007F274A"/>
    <w:rsid w:val="007F289E"/>
    <w:rsid w:val="007F3099"/>
    <w:rsid w:val="007F3BC4"/>
    <w:rsid w:val="007F4246"/>
    <w:rsid w:val="007F4883"/>
    <w:rsid w:val="007F54B7"/>
    <w:rsid w:val="007F6A1D"/>
    <w:rsid w:val="007F722A"/>
    <w:rsid w:val="007F79EB"/>
    <w:rsid w:val="008002DA"/>
    <w:rsid w:val="00801C02"/>
    <w:rsid w:val="0080300C"/>
    <w:rsid w:val="0080415F"/>
    <w:rsid w:val="008046E8"/>
    <w:rsid w:val="008077AC"/>
    <w:rsid w:val="00812300"/>
    <w:rsid w:val="00812FF2"/>
    <w:rsid w:val="00814AEF"/>
    <w:rsid w:val="00814C89"/>
    <w:rsid w:val="0081561E"/>
    <w:rsid w:val="00815D56"/>
    <w:rsid w:val="008161B0"/>
    <w:rsid w:val="0081669E"/>
    <w:rsid w:val="00817270"/>
    <w:rsid w:val="00817E7B"/>
    <w:rsid w:val="0082162F"/>
    <w:rsid w:val="00823416"/>
    <w:rsid w:val="00826196"/>
    <w:rsid w:val="008273EA"/>
    <w:rsid w:val="00827E57"/>
    <w:rsid w:val="00830495"/>
    <w:rsid w:val="008307E5"/>
    <w:rsid w:val="00832479"/>
    <w:rsid w:val="00832579"/>
    <w:rsid w:val="00834EC8"/>
    <w:rsid w:val="00835459"/>
    <w:rsid w:val="00837674"/>
    <w:rsid w:val="00837B4C"/>
    <w:rsid w:val="00840531"/>
    <w:rsid w:val="00841206"/>
    <w:rsid w:val="008413F1"/>
    <w:rsid w:val="00842312"/>
    <w:rsid w:val="00843065"/>
    <w:rsid w:val="00844331"/>
    <w:rsid w:val="008448AF"/>
    <w:rsid w:val="00847D56"/>
    <w:rsid w:val="00850427"/>
    <w:rsid w:val="00850D90"/>
    <w:rsid w:val="00854206"/>
    <w:rsid w:val="0085621A"/>
    <w:rsid w:val="00856D7D"/>
    <w:rsid w:val="00860795"/>
    <w:rsid w:val="00861629"/>
    <w:rsid w:val="008619A0"/>
    <w:rsid w:val="0086252C"/>
    <w:rsid w:val="0086427F"/>
    <w:rsid w:val="00864536"/>
    <w:rsid w:val="00870A75"/>
    <w:rsid w:val="008718BE"/>
    <w:rsid w:val="00871AF3"/>
    <w:rsid w:val="00873610"/>
    <w:rsid w:val="00874597"/>
    <w:rsid w:val="00874FFA"/>
    <w:rsid w:val="0087521D"/>
    <w:rsid w:val="008758C4"/>
    <w:rsid w:val="008759DE"/>
    <w:rsid w:val="00876608"/>
    <w:rsid w:val="00876B59"/>
    <w:rsid w:val="00876BC7"/>
    <w:rsid w:val="00876BF4"/>
    <w:rsid w:val="008778C1"/>
    <w:rsid w:val="00877B78"/>
    <w:rsid w:val="008808CE"/>
    <w:rsid w:val="0088197A"/>
    <w:rsid w:val="0088198F"/>
    <w:rsid w:val="008823FB"/>
    <w:rsid w:val="0088249E"/>
    <w:rsid w:val="00882579"/>
    <w:rsid w:val="0088313A"/>
    <w:rsid w:val="00885CC9"/>
    <w:rsid w:val="00886829"/>
    <w:rsid w:val="00890F29"/>
    <w:rsid w:val="0089369A"/>
    <w:rsid w:val="0089391B"/>
    <w:rsid w:val="00893AA4"/>
    <w:rsid w:val="008943D2"/>
    <w:rsid w:val="00895834"/>
    <w:rsid w:val="0089639E"/>
    <w:rsid w:val="00896D1D"/>
    <w:rsid w:val="008A069B"/>
    <w:rsid w:val="008A09A7"/>
    <w:rsid w:val="008A0FE1"/>
    <w:rsid w:val="008A1A34"/>
    <w:rsid w:val="008A33BB"/>
    <w:rsid w:val="008A366F"/>
    <w:rsid w:val="008A4F9C"/>
    <w:rsid w:val="008A6404"/>
    <w:rsid w:val="008A7244"/>
    <w:rsid w:val="008B0326"/>
    <w:rsid w:val="008B0AB3"/>
    <w:rsid w:val="008B0C83"/>
    <w:rsid w:val="008B2C3E"/>
    <w:rsid w:val="008B4FAA"/>
    <w:rsid w:val="008C2FE2"/>
    <w:rsid w:val="008C3421"/>
    <w:rsid w:val="008C60C0"/>
    <w:rsid w:val="008D1070"/>
    <w:rsid w:val="008D46EA"/>
    <w:rsid w:val="008D64E2"/>
    <w:rsid w:val="008D6EE8"/>
    <w:rsid w:val="008D787C"/>
    <w:rsid w:val="008D7975"/>
    <w:rsid w:val="008E0995"/>
    <w:rsid w:val="008E36DE"/>
    <w:rsid w:val="008E4726"/>
    <w:rsid w:val="008E5D5B"/>
    <w:rsid w:val="008E6FF2"/>
    <w:rsid w:val="008E765E"/>
    <w:rsid w:val="008E78DB"/>
    <w:rsid w:val="008E7F3E"/>
    <w:rsid w:val="008F07C7"/>
    <w:rsid w:val="008F1743"/>
    <w:rsid w:val="008F18FF"/>
    <w:rsid w:val="008F290F"/>
    <w:rsid w:val="008F2C33"/>
    <w:rsid w:val="008F58AA"/>
    <w:rsid w:val="008F5AE8"/>
    <w:rsid w:val="008F6078"/>
    <w:rsid w:val="008F789F"/>
    <w:rsid w:val="008F7914"/>
    <w:rsid w:val="0090096C"/>
    <w:rsid w:val="009028EE"/>
    <w:rsid w:val="00903E9E"/>
    <w:rsid w:val="00904D00"/>
    <w:rsid w:val="00904F55"/>
    <w:rsid w:val="00905150"/>
    <w:rsid w:val="00907778"/>
    <w:rsid w:val="00910574"/>
    <w:rsid w:val="00911A6A"/>
    <w:rsid w:val="009129DF"/>
    <w:rsid w:val="00913A11"/>
    <w:rsid w:val="00913B6D"/>
    <w:rsid w:val="00917D18"/>
    <w:rsid w:val="00920007"/>
    <w:rsid w:val="009201CF"/>
    <w:rsid w:val="00921C2B"/>
    <w:rsid w:val="0092207F"/>
    <w:rsid w:val="00922A8A"/>
    <w:rsid w:val="009232A0"/>
    <w:rsid w:val="0092390C"/>
    <w:rsid w:val="009253FF"/>
    <w:rsid w:val="0092552B"/>
    <w:rsid w:val="00925D2D"/>
    <w:rsid w:val="00926418"/>
    <w:rsid w:val="00926EA1"/>
    <w:rsid w:val="00927342"/>
    <w:rsid w:val="00927BD4"/>
    <w:rsid w:val="00930383"/>
    <w:rsid w:val="009305CB"/>
    <w:rsid w:val="00931421"/>
    <w:rsid w:val="009315D4"/>
    <w:rsid w:val="0093192E"/>
    <w:rsid w:val="00931A39"/>
    <w:rsid w:val="0093429B"/>
    <w:rsid w:val="00936E33"/>
    <w:rsid w:val="00941451"/>
    <w:rsid w:val="00943428"/>
    <w:rsid w:val="00944BA4"/>
    <w:rsid w:val="00944DBF"/>
    <w:rsid w:val="00945B16"/>
    <w:rsid w:val="00945B3A"/>
    <w:rsid w:val="0094677E"/>
    <w:rsid w:val="0095062A"/>
    <w:rsid w:val="009521DE"/>
    <w:rsid w:val="00952D08"/>
    <w:rsid w:val="00953EA2"/>
    <w:rsid w:val="00953EF4"/>
    <w:rsid w:val="0095428C"/>
    <w:rsid w:val="00954680"/>
    <w:rsid w:val="009556A5"/>
    <w:rsid w:val="00957FCC"/>
    <w:rsid w:val="00960680"/>
    <w:rsid w:val="00963686"/>
    <w:rsid w:val="00965157"/>
    <w:rsid w:val="0096645F"/>
    <w:rsid w:val="009665E3"/>
    <w:rsid w:val="00966AA1"/>
    <w:rsid w:val="00966FE7"/>
    <w:rsid w:val="00970159"/>
    <w:rsid w:val="00970D85"/>
    <w:rsid w:val="00971E1E"/>
    <w:rsid w:val="0097235C"/>
    <w:rsid w:val="00975D8E"/>
    <w:rsid w:val="00976C1C"/>
    <w:rsid w:val="00980B3F"/>
    <w:rsid w:val="009818C7"/>
    <w:rsid w:val="00981CAE"/>
    <w:rsid w:val="009829D7"/>
    <w:rsid w:val="00982B7D"/>
    <w:rsid w:val="0098337B"/>
    <w:rsid w:val="00983614"/>
    <w:rsid w:val="00983705"/>
    <w:rsid w:val="00983EE4"/>
    <w:rsid w:val="00985301"/>
    <w:rsid w:val="009854B3"/>
    <w:rsid w:val="0098681D"/>
    <w:rsid w:val="0098719A"/>
    <w:rsid w:val="0098752D"/>
    <w:rsid w:val="009904F7"/>
    <w:rsid w:val="00990645"/>
    <w:rsid w:val="009915AD"/>
    <w:rsid w:val="009947A1"/>
    <w:rsid w:val="0099562B"/>
    <w:rsid w:val="00996519"/>
    <w:rsid w:val="009971D3"/>
    <w:rsid w:val="009A2500"/>
    <w:rsid w:val="009A3E4D"/>
    <w:rsid w:val="009A5FE5"/>
    <w:rsid w:val="009A64B1"/>
    <w:rsid w:val="009A6987"/>
    <w:rsid w:val="009B1836"/>
    <w:rsid w:val="009B1E35"/>
    <w:rsid w:val="009B444F"/>
    <w:rsid w:val="009B4CE4"/>
    <w:rsid w:val="009B54B3"/>
    <w:rsid w:val="009B703F"/>
    <w:rsid w:val="009B75E9"/>
    <w:rsid w:val="009C13E6"/>
    <w:rsid w:val="009C1D32"/>
    <w:rsid w:val="009C2378"/>
    <w:rsid w:val="009C2F5D"/>
    <w:rsid w:val="009C2FC8"/>
    <w:rsid w:val="009C316E"/>
    <w:rsid w:val="009C398B"/>
    <w:rsid w:val="009C3F80"/>
    <w:rsid w:val="009C4773"/>
    <w:rsid w:val="009C51E7"/>
    <w:rsid w:val="009C5AE8"/>
    <w:rsid w:val="009C6BFD"/>
    <w:rsid w:val="009C6DAC"/>
    <w:rsid w:val="009C72DF"/>
    <w:rsid w:val="009C7918"/>
    <w:rsid w:val="009D0768"/>
    <w:rsid w:val="009D23E5"/>
    <w:rsid w:val="009D2AFF"/>
    <w:rsid w:val="009D43A2"/>
    <w:rsid w:val="009D486B"/>
    <w:rsid w:val="009D6C49"/>
    <w:rsid w:val="009D7DCE"/>
    <w:rsid w:val="009E2D99"/>
    <w:rsid w:val="009E3540"/>
    <w:rsid w:val="009E4183"/>
    <w:rsid w:val="009E429D"/>
    <w:rsid w:val="009E42A4"/>
    <w:rsid w:val="009E4347"/>
    <w:rsid w:val="009E44C7"/>
    <w:rsid w:val="009E633B"/>
    <w:rsid w:val="009E7891"/>
    <w:rsid w:val="009F182D"/>
    <w:rsid w:val="009F2818"/>
    <w:rsid w:val="009F384F"/>
    <w:rsid w:val="009F3E24"/>
    <w:rsid w:val="009F5A93"/>
    <w:rsid w:val="009F63D5"/>
    <w:rsid w:val="009F6A83"/>
    <w:rsid w:val="009F6B1E"/>
    <w:rsid w:val="009F74C0"/>
    <w:rsid w:val="009F7AF5"/>
    <w:rsid w:val="009F7ECC"/>
    <w:rsid w:val="00A031CF"/>
    <w:rsid w:val="00A04DFF"/>
    <w:rsid w:val="00A04E93"/>
    <w:rsid w:val="00A05CD2"/>
    <w:rsid w:val="00A05E65"/>
    <w:rsid w:val="00A06CB9"/>
    <w:rsid w:val="00A07ACD"/>
    <w:rsid w:val="00A10084"/>
    <w:rsid w:val="00A11F2D"/>
    <w:rsid w:val="00A12C62"/>
    <w:rsid w:val="00A130F6"/>
    <w:rsid w:val="00A13301"/>
    <w:rsid w:val="00A14BE0"/>
    <w:rsid w:val="00A15E06"/>
    <w:rsid w:val="00A178E7"/>
    <w:rsid w:val="00A17F60"/>
    <w:rsid w:val="00A202AB"/>
    <w:rsid w:val="00A2067A"/>
    <w:rsid w:val="00A21EDD"/>
    <w:rsid w:val="00A21F81"/>
    <w:rsid w:val="00A2283B"/>
    <w:rsid w:val="00A23C57"/>
    <w:rsid w:val="00A23EFB"/>
    <w:rsid w:val="00A257C2"/>
    <w:rsid w:val="00A265AD"/>
    <w:rsid w:val="00A2683F"/>
    <w:rsid w:val="00A2789A"/>
    <w:rsid w:val="00A278E0"/>
    <w:rsid w:val="00A305B2"/>
    <w:rsid w:val="00A30A51"/>
    <w:rsid w:val="00A30B45"/>
    <w:rsid w:val="00A3190C"/>
    <w:rsid w:val="00A31E4B"/>
    <w:rsid w:val="00A337E5"/>
    <w:rsid w:val="00A343EB"/>
    <w:rsid w:val="00A34A36"/>
    <w:rsid w:val="00A35E31"/>
    <w:rsid w:val="00A37E24"/>
    <w:rsid w:val="00A41327"/>
    <w:rsid w:val="00A42527"/>
    <w:rsid w:val="00A44BD0"/>
    <w:rsid w:val="00A44C61"/>
    <w:rsid w:val="00A44D5D"/>
    <w:rsid w:val="00A44D65"/>
    <w:rsid w:val="00A44E06"/>
    <w:rsid w:val="00A45420"/>
    <w:rsid w:val="00A47743"/>
    <w:rsid w:val="00A518C5"/>
    <w:rsid w:val="00A519D2"/>
    <w:rsid w:val="00A51B08"/>
    <w:rsid w:val="00A5291D"/>
    <w:rsid w:val="00A5355E"/>
    <w:rsid w:val="00A556F5"/>
    <w:rsid w:val="00A566E1"/>
    <w:rsid w:val="00A56907"/>
    <w:rsid w:val="00A57AC4"/>
    <w:rsid w:val="00A60072"/>
    <w:rsid w:val="00A62959"/>
    <w:rsid w:val="00A63BE0"/>
    <w:rsid w:val="00A63E4A"/>
    <w:rsid w:val="00A64774"/>
    <w:rsid w:val="00A65F70"/>
    <w:rsid w:val="00A66D75"/>
    <w:rsid w:val="00A7217A"/>
    <w:rsid w:val="00A737E4"/>
    <w:rsid w:val="00A74732"/>
    <w:rsid w:val="00A74766"/>
    <w:rsid w:val="00A749DE"/>
    <w:rsid w:val="00A74B63"/>
    <w:rsid w:val="00A7603D"/>
    <w:rsid w:val="00A773D3"/>
    <w:rsid w:val="00A77A2F"/>
    <w:rsid w:val="00A811CD"/>
    <w:rsid w:val="00A823D0"/>
    <w:rsid w:val="00A828EB"/>
    <w:rsid w:val="00A8642F"/>
    <w:rsid w:val="00A871DD"/>
    <w:rsid w:val="00A87409"/>
    <w:rsid w:val="00A903B5"/>
    <w:rsid w:val="00A90EFE"/>
    <w:rsid w:val="00A91FBB"/>
    <w:rsid w:val="00A92602"/>
    <w:rsid w:val="00A93059"/>
    <w:rsid w:val="00A9371E"/>
    <w:rsid w:val="00A94CF2"/>
    <w:rsid w:val="00AA1231"/>
    <w:rsid w:val="00AA2777"/>
    <w:rsid w:val="00AA2D12"/>
    <w:rsid w:val="00AA3A71"/>
    <w:rsid w:val="00AA4653"/>
    <w:rsid w:val="00AA5194"/>
    <w:rsid w:val="00AA52C2"/>
    <w:rsid w:val="00AA605E"/>
    <w:rsid w:val="00AA712C"/>
    <w:rsid w:val="00AA7421"/>
    <w:rsid w:val="00AB1607"/>
    <w:rsid w:val="00AB21AB"/>
    <w:rsid w:val="00AB2B3E"/>
    <w:rsid w:val="00AB35B9"/>
    <w:rsid w:val="00AB51A0"/>
    <w:rsid w:val="00AB5257"/>
    <w:rsid w:val="00AB52F4"/>
    <w:rsid w:val="00AB5313"/>
    <w:rsid w:val="00AB5B58"/>
    <w:rsid w:val="00AB71AC"/>
    <w:rsid w:val="00AB7E2A"/>
    <w:rsid w:val="00AC03E3"/>
    <w:rsid w:val="00AC1BE2"/>
    <w:rsid w:val="00AC2B89"/>
    <w:rsid w:val="00AC3DA0"/>
    <w:rsid w:val="00AC5A5A"/>
    <w:rsid w:val="00AC5CAC"/>
    <w:rsid w:val="00AC60FF"/>
    <w:rsid w:val="00AD1019"/>
    <w:rsid w:val="00AD10DC"/>
    <w:rsid w:val="00AD2D56"/>
    <w:rsid w:val="00AD3BB0"/>
    <w:rsid w:val="00AD457D"/>
    <w:rsid w:val="00AD55D5"/>
    <w:rsid w:val="00AD5F36"/>
    <w:rsid w:val="00AD76C6"/>
    <w:rsid w:val="00AE1985"/>
    <w:rsid w:val="00AE2039"/>
    <w:rsid w:val="00AE22FE"/>
    <w:rsid w:val="00AE266A"/>
    <w:rsid w:val="00AE2F36"/>
    <w:rsid w:val="00AE3496"/>
    <w:rsid w:val="00AE3673"/>
    <w:rsid w:val="00AE38FC"/>
    <w:rsid w:val="00AE4FF4"/>
    <w:rsid w:val="00AE6562"/>
    <w:rsid w:val="00AE668E"/>
    <w:rsid w:val="00AF1EEC"/>
    <w:rsid w:val="00AF2B10"/>
    <w:rsid w:val="00AF44F1"/>
    <w:rsid w:val="00AF4662"/>
    <w:rsid w:val="00AF4B53"/>
    <w:rsid w:val="00AF5B56"/>
    <w:rsid w:val="00AF6703"/>
    <w:rsid w:val="00AF6E6A"/>
    <w:rsid w:val="00B01622"/>
    <w:rsid w:val="00B01EEA"/>
    <w:rsid w:val="00B04935"/>
    <w:rsid w:val="00B04AC3"/>
    <w:rsid w:val="00B04E19"/>
    <w:rsid w:val="00B060EF"/>
    <w:rsid w:val="00B064DF"/>
    <w:rsid w:val="00B06636"/>
    <w:rsid w:val="00B068A6"/>
    <w:rsid w:val="00B104D0"/>
    <w:rsid w:val="00B10959"/>
    <w:rsid w:val="00B1104C"/>
    <w:rsid w:val="00B1131A"/>
    <w:rsid w:val="00B11782"/>
    <w:rsid w:val="00B13AB9"/>
    <w:rsid w:val="00B13B07"/>
    <w:rsid w:val="00B13E03"/>
    <w:rsid w:val="00B152B9"/>
    <w:rsid w:val="00B15473"/>
    <w:rsid w:val="00B16A67"/>
    <w:rsid w:val="00B224D3"/>
    <w:rsid w:val="00B2350F"/>
    <w:rsid w:val="00B23862"/>
    <w:rsid w:val="00B23EA1"/>
    <w:rsid w:val="00B247F3"/>
    <w:rsid w:val="00B250F5"/>
    <w:rsid w:val="00B25437"/>
    <w:rsid w:val="00B26C37"/>
    <w:rsid w:val="00B27819"/>
    <w:rsid w:val="00B33670"/>
    <w:rsid w:val="00B34C93"/>
    <w:rsid w:val="00B3548D"/>
    <w:rsid w:val="00B36C45"/>
    <w:rsid w:val="00B400C5"/>
    <w:rsid w:val="00B40B4A"/>
    <w:rsid w:val="00B40CB1"/>
    <w:rsid w:val="00B40E63"/>
    <w:rsid w:val="00B44DFB"/>
    <w:rsid w:val="00B469FE"/>
    <w:rsid w:val="00B507BA"/>
    <w:rsid w:val="00B50ECA"/>
    <w:rsid w:val="00B513E4"/>
    <w:rsid w:val="00B52A80"/>
    <w:rsid w:val="00B56166"/>
    <w:rsid w:val="00B56F3E"/>
    <w:rsid w:val="00B61ECE"/>
    <w:rsid w:val="00B631D2"/>
    <w:rsid w:val="00B63A97"/>
    <w:rsid w:val="00B64761"/>
    <w:rsid w:val="00B64D5D"/>
    <w:rsid w:val="00B70403"/>
    <w:rsid w:val="00B708ED"/>
    <w:rsid w:val="00B7193D"/>
    <w:rsid w:val="00B71BC3"/>
    <w:rsid w:val="00B73346"/>
    <w:rsid w:val="00B74E10"/>
    <w:rsid w:val="00B74F8E"/>
    <w:rsid w:val="00B77BC2"/>
    <w:rsid w:val="00B80135"/>
    <w:rsid w:val="00B809D7"/>
    <w:rsid w:val="00B8202B"/>
    <w:rsid w:val="00B844CD"/>
    <w:rsid w:val="00B84F28"/>
    <w:rsid w:val="00B856DE"/>
    <w:rsid w:val="00B8620A"/>
    <w:rsid w:val="00B8662A"/>
    <w:rsid w:val="00B87AA8"/>
    <w:rsid w:val="00B9018A"/>
    <w:rsid w:val="00B90C5C"/>
    <w:rsid w:val="00B911E3"/>
    <w:rsid w:val="00B965EA"/>
    <w:rsid w:val="00B96CF5"/>
    <w:rsid w:val="00BA05B6"/>
    <w:rsid w:val="00BA0D6B"/>
    <w:rsid w:val="00BA104A"/>
    <w:rsid w:val="00BA119B"/>
    <w:rsid w:val="00BA3806"/>
    <w:rsid w:val="00BA4ED7"/>
    <w:rsid w:val="00BA634E"/>
    <w:rsid w:val="00BA6CF2"/>
    <w:rsid w:val="00BA73A8"/>
    <w:rsid w:val="00BA754E"/>
    <w:rsid w:val="00BB3C4F"/>
    <w:rsid w:val="00BB426C"/>
    <w:rsid w:val="00BB42DD"/>
    <w:rsid w:val="00BB44FC"/>
    <w:rsid w:val="00BB525E"/>
    <w:rsid w:val="00BB5BDC"/>
    <w:rsid w:val="00BB648A"/>
    <w:rsid w:val="00BB6959"/>
    <w:rsid w:val="00BC0806"/>
    <w:rsid w:val="00BC224E"/>
    <w:rsid w:val="00BC2FC6"/>
    <w:rsid w:val="00BC3F83"/>
    <w:rsid w:val="00BC572B"/>
    <w:rsid w:val="00BC5E35"/>
    <w:rsid w:val="00BC6890"/>
    <w:rsid w:val="00BC6D79"/>
    <w:rsid w:val="00BC6DF1"/>
    <w:rsid w:val="00BC6E88"/>
    <w:rsid w:val="00BC7EA1"/>
    <w:rsid w:val="00BD1EB7"/>
    <w:rsid w:val="00BD43AF"/>
    <w:rsid w:val="00BD44F5"/>
    <w:rsid w:val="00BD4520"/>
    <w:rsid w:val="00BD4699"/>
    <w:rsid w:val="00BD4EB6"/>
    <w:rsid w:val="00BD52B0"/>
    <w:rsid w:val="00BD69B4"/>
    <w:rsid w:val="00BE104D"/>
    <w:rsid w:val="00BE1EBD"/>
    <w:rsid w:val="00BE4438"/>
    <w:rsid w:val="00BE4D8E"/>
    <w:rsid w:val="00BE5191"/>
    <w:rsid w:val="00BE5753"/>
    <w:rsid w:val="00BE7B7E"/>
    <w:rsid w:val="00BF17CC"/>
    <w:rsid w:val="00BF2388"/>
    <w:rsid w:val="00BF29E4"/>
    <w:rsid w:val="00BF2E3A"/>
    <w:rsid w:val="00BF331D"/>
    <w:rsid w:val="00BF3330"/>
    <w:rsid w:val="00BF4BD5"/>
    <w:rsid w:val="00BF6BC6"/>
    <w:rsid w:val="00BF7AD8"/>
    <w:rsid w:val="00C00ABA"/>
    <w:rsid w:val="00C0319F"/>
    <w:rsid w:val="00C031A1"/>
    <w:rsid w:val="00C03BF2"/>
    <w:rsid w:val="00C04928"/>
    <w:rsid w:val="00C05A19"/>
    <w:rsid w:val="00C0722A"/>
    <w:rsid w:val="00C07572"/>
    <w:rsid w:val="00C07D29"/>
    <w:rsid w:val="00C10621"/>
    <w:rsid w:val="00C113B4"/>
    <w:rsid w:val="00C1212F"/>
    <w:rsid w:val="00C1240E"/>
    <w:rsid w:val="00C127EE"/>
    <w:rsid w:val="00C1328A"/>
    <w:rsid w:val="00C13E24"/>
    <w:rsid w:val="00C1508A"/>
    <w:rsid w:val="00C155E3"/>
    <w:rsid w:val="00C15CA1"/>
    <w:rsid w:val="00C15ED6"/>
    <w:rsid w:val="00C166B0"/>
    <w:rsid w:val="00C1670A"/>
    <w:rsid w:val="00C17888"/>
    <w:rsid w:val="00C17ABF"/>
    <w:rsid w:val="00C20A1B"/>
    <w:rsid w:val="00C20ECB"/>
    <w:rsid w:val="00C21165"/>
    <w:rsid w:val="00C21512"/>
    <w:rsid w:val="00C22A53"/>
    <w:rsid w:val="00C23A8C"/>
    <w:rsid w:val="00C24CE4"/>
    <w:rsid w:val="00C25356"/>
    <w:rsid w:val="00C260F4"/>
    <w:rsid w:val="00C268DF"/>
    <w:rsid w:val="00C27607"/>
    <w:rsid w:val="00C27A9C"/>
    <w:rsid w:val="00C312E4"/>
    <w:rsid w:val="00C31C7A"/>
    <w:rsid w:val="00C33B25"/>
    <w:rsid w:val="00C35EA8"/>
    <w:rsid w:val="00C36C85"/>
    <w:rsid w:val="00C37C88"/>
    <w:rsid w:val="00C37E18"/>
    <w:rsid w:val="00C416F4"/>
    <w:rsid w:val="00C41E31"/>
    <w:rsid w:val="00C42A4D"/>
    <w:rsid w:val="00C437DF"/>
    <w:rsid w:val="00C44DB5"/>
    <w:rsid w:val="00C459EC"/>
    <w:rsid w:val="00C45F57"/>
    <w:rsid w:val="00C473AB"/>
    <w:rsid w:val="00C50EF8"/>
    <w:rsid w:val="00C51548"/>
    <w:rsid w:val="00C51560"/>
    <w:rsid w:val="00C53263"/>
    <w:rsid w:val="00C533EA"/>
    <w:rsid w:val="00C5368B"/>
    <w:rsid w:val="00C53EEB"/>
    <w:rsid w:val="00C541B7"/>
    <w:rsid w:val="00C54254"/>
    <w:rsid w:val="00C5453B"/>
    <w:rsid w:val="00C549A5"/>
    <w:rsid w:val="00C551C2"/>
    <w:rsid w:val="00C56AB3"/>
    <w:rsid w:val="00C57612"/>
    <w:rsid w:val="00C57C22"/>
    <w:rsid w:val="00C60685"/>
    <w:rsid w:val="00C620DB"/>
    <w:rsid w:val="00C62970"/>
    <w:rsid w:val="00C62D3D"/>
    <w:rsid w:val="00C63788"/>
    <w:rsid w:val="00C6380F"/>
    <w:rsid w:val="00C63D2E"/>
    <w:rsid w:val="00C640A5"/>
    <w:rsid w:val="00C641AC"/>
    <w:rsid w:val="00C64FAD"/>
    <w:rsid w:val="00C67E57"/>
    <w:rsid w:val="00C70F02"/>
    <w:rsid w:val="00C710FD"/>
    <w:rsid w:val="00C727D3"/>
    <w:rsid w:val="00C73072"/>
    <w:rsid w:val="00C74D18"/>
    <w:rsid w:val="00C74DB3"/>
    <w:rsid w:val="00C75EFF"/>
    <w:rsid w:val="00C77539"/>
    <w:rsid w:val="00C8194F"/>
    <w:rsid w:val="00C819B6"/>
    <w:rsid w:val="00C835ED"/>
    <w:rsid w:val="00C83BEA"/>
    <w:rsid w:val="00C85D96"/>
    <w:rsid w:val="00C86316"/>
    <w:rsid w:val="00C8787C"/>
    <w:rsid w:val="00C879BA"/>
    <w:rsid w:val="00C90FF1"/>
    <w:rsid w:val="00C91FB2"/>
    <w:rsid w:val="00C9208C"/>
    <w:rsid w:val="00C922DD"/>
    <w:rsid w:val="00C92F15"/>
    <w:rsid w:val="00C92F6A"/>
    <w:rsid w:val="00C9327C"/>
    <w:rsid w:val="00C9391A"/>
    <w:rsid w:val="00C942A4"/>
    <w:rsid w:val="00C94E79"/>
    <w:rsid w:val="00C9544E"/>
    <w:rsid w:val="00C96076"/>
    <w:rsid w:val="00CA09F4"/>
    <w:rsid w:val="00CA32AA"/>
    <w:rsid w:val="00CA4545"/>
    <w:rsid w:val="00CA57DC"/>
    <w:rsid w:val="00CA78A5"/>
    <w:rsid w:val="00CB021F"/>
    <w:rsid w:val="00CB0525"/>
    <w:rsid w:val="00CB0852"/>
    <w:rsid w:val="00CB26EF"/>
    <w:rsid w:val="00CB3443"/>
    <w:rsid w:val="00CB5E68"/>
    <w:rsid w:val="00CB63D8"/>
    <w:rsid w:val="00CB6430"/>
    <w:rsid w:val="00CC021F"/>
    <w:rsid w:val="00CC14B7"/>
    <w:rsid w:val="00CC2086"/>
    <w:rsid w:val="00CC2632"/>
    <w:rsid w:val="00CC58ED"/>
    <w:rsid w:val="00CC61A4"/>
    <w:rsid w:val="00CC6FDA"/>
    <w:rsid w:val="00CC78CB"/>
    <w:rsid w:val="00CC7998"/>
    <w:rsid w:val="00CC7C41"/>
    <w:rsid w:val="00CD1119"/>
    <w:rsid w:val="00CD3403"/>
    <w:rsid w:val="00CD5820"/>
    <w:rsid w:val="00CD5A4D"/>
    <w:rsid w:val="00CD62CE"/>
    <w:rsid w:val="00CD7590"/>
    <w:rsid w:val="00CD762F"/>
    <w:rsid w:val="00CD7D21"/>
    <w:rsid w:val="00CE154C"/>
    <w:rsid w:val="00CE1CFB"/>
    <w:rsid w:val="00CE1F56"/>
    <w:rsid w:val="00CE2FAF"/>
    <w:rsid w:val="00CE3FD5"/>
    <w:rsid w:val="00CE4918"/>
    <w:rsid w:val="00CE6FBE"/>
    <w:rsid w:val="00CE7216"/>
    <w:rsid w:val="00CE757E"/>
    <w:rsid w:val="00CF0D64"/>
    <w:rsid w:val="00CF1114"/>
    <w:rsid w:val="00CF1494"/>
    <w:rsid w:val="00CF191C"/>
    <w:rsid w:val="00CF2714"/>
    <w:rsid w:val="00CF2936"/>
    <w:rsid w:val="00CF36B2"/>
    <w:rsid w:val="00CF5082"/>
    <w:rsid w:val="00CF5775"/>
    <w:rsid w:val="00CF5859"/>
    <w:rsid w:val="00CF5D83"/>
    <w:rsid w:val="00D00FA7"/>
    <w:rsid w:val="00D017B0"/>
    <w:rsid w:val="00D01B5E"/>
    <w:rsid w:val="00D021AF"/>
    <w:rsid w:val="00D022D3"/>
    <w:rsid w:val="00D02B49"/>
    <w:rsid w:val="00D02D41"/>
    <w:rsid w:val="00D03079"/>
    <w:rsid w:val="00D0361C"/>
    <w:rsid w:val="00D04E89"/>
    <w:rsid w:val="00D0509A"/>
    <w:rsid w:val="00D054FE"/>
    <w:rsid w:val="00D05AFB"/>
    <w:rsid w:val="00D06006"/>
    <w:rsid w:val="00D064D1"/>
    <w:rsid w:val="00D07E55"/>
    <w:rsid w:val="00D11ED0"/>
    <w:rsid w:val="00D134CC"/>
    <w:rsid w:val="00D146D0"/>
    <w:rsid w:val="00D15730"/>
    <w:rsid w:val="00D17295"/>
    <w:rsid w:val="00D17578"/>
    <w:rsid w:val="00D1795D"/>
    <w:rsid w:val="00D17AE5"/>
    <w:rsid w:val="00D17D86"/>
    <w:rsid w:val="00D22536"/>
    <w:rsid w:val="00D22AD3"/>
    <w:rsid w:val="00D2309F"/>
    <w:rsid w:val="00D23CF3"/>
    <w:rsid w:val="00D256EB"/>
    <w:rsid w:val="00D26171"/>
    <w:rsid w:val="00D2660A"/>
    <w:rsid w:val="00D30CE8"/>
    <w:rsid w:val="00D33BAE"/>
    <w:rsid w:val="00D35D3C"/>
    <w:rsid w:val="00D3604C"/>
    <w:rsid w:val="00D42463"/>
    <w:rsid w:val="00D4303F"/>
    <w:rsid w:val="00D43C74"/>
    <w:rsid w:val="00D455D2"/>
    <w:rsid w:val="00D45F40"/>
    <w:rsid w:val="00D47423"/>
    <w:rsid w:val="00D50B2B"/>
    <w:rsid w:val="00D50F25"/>
    <w:rsid w:val="00D50F5F"/>
    <w:rsid w:val="00D529BB"/>
    <w:rsid w:val="00D52A9C"/>
    <w:rsid w:val="00D52DD2"/>
    <w:rsid w:val="00D53428"/>
    <w:rsid w:val="00D539DC"/>
    <w:rsid w:val="00D56D1E"/>
    <w:rsid w:val="00D57CD4"/>
    <w:rsid w:val="00D60545"/>
    <w:rsid w:val="00D60DDC"/>
    <w:rsid w:val="00D619AC"/>
    <w:rsid w:val="00D61C84"/>
    <w:rsid w:val="00D620FE"/>
    <w:rsid w:val="00D626AB"/>
    <w:rsid w:val="00D636A3"/>
    <w:rsid w:val="00D67C5E"/>
    <w:rsid w:val="00D71908"/>
    <w:rsid w:val="00D758A0"/>
    <w:rsid w:val="00D80D90"/>
    <w:rsid w:val="00D819E9"/>
    <w:rsid w:val="00D82369"/>
    <w:rsid w:val="00D828FB"/>
    <w:rsid w:val="00D82B83"/>
    <w:rsid w:val="00D82E2B"/>
    <w:rsid w:val="00D841FA"/>
    <w:rsid w:val="00D85190"/>
    <w:rsid w:val="00D8630B"/>
    <w:rsid w:val="00D90FE9"/>
    <w:rsid w:val="00D91789"/>
    <w:rsid w:val="00D91C47"/>
    <w:rsid w:val="00D91ECC"/>
    <w:rsid w:val="00D9347D"/>
    <w:rsid w:val="00D93603"/>
    <w:rsid w:val="00D95F22"/>
    <w:rsid w:val="00D96000"/>
    <w:rsid w:val="00D963F6"/>
    <w:rsid w:val="00DA02DD"/>
    <w:rsid w:val="00DA13D3"/>
    <w:rsid w:val="00DA1D39"/>
    <w:rsid w:val="00DA1DAA"/>
    <w:rsid w:val="00DA27B6"/>
    <w:rsid w:val="00DA3618"/>
    <w:rsid w:val="00DA4547"/>
    <w:rsid w:val="00DA53C3"/>
    <w:rsid w:val="00DA5F93"/>
    <w:rsid w:val="00DA615F"/>
    <w:rsid w:val="00DA7441"/>
    <w:rsid w:val="00DA796D"/>
    <w:rsid w:val="00DA7B24"/>
    <w:rsid w:val="00DB09B3"/>
    <w:rsid w:val="00DB311A"/>
    <w:rsid w:val="00DB3914"/>
    <w:rsid w:val="00DB3EF2"/>
    <w:rsid w:val="00DB4378"/>
    <w:rsid w:val="00DB7BC2"/>
    <w:rsid w:val="00DC0838"/>
    <w:rsid w:val="00DC2379"/>
    <w:rsid w:val="00DC29D8"/>
    <w:rsid w:val="00DC345B"/>
    <w:rsid w:val="00DC3A44"/>
    <w:rsid w:val="00DC460C"/>
    <w:rsid w:val="00DC47EE"/>
    <w:rsid w:val="00DC4CCB"/>
    <w:rsid w:val="00DC568B"/>
    <w:rsid w:val="00DC5E5D"/>
    <w:rsid w:val="00DC7A72"/>
    <w:rsid w:val="00DD0A43"/>
    <w:rsid w:val="00DD2A5D"/>
    <w:rsid w:val="00DD4625"/>
    <w:rsid w:val="00DD4FDA"/>
    <w:rsid w:val="00DD54A3"/>
    <w:rsid w:val="00DD5A79"/>
    <w:rsid w:val="00DD6359"/>
    <w:rsid w:val="00DE03FA"/>
    <w:rsid w:val="00DE095F"/>
    <w:rsid w:val="00DE3155"/>
    <w:rsid w:val="00DE3A94"/>
    <w:rsid w:val="00DE3CD6"/>
    <w:rsid w:val="00DE45C9"/>
    <w:rsid w:val="00DE4A8E"/>
    <w:rsid w:val="00DE5056"/>
    <w:rsid w:val="00DE5095"/>
    <w:rsid w:val="00DE7526"/>
    <w:rsid w:val="00DF1BF5"/>
    <w:rsid w:val="00DF1DCE"/>
    <w:rsid w:val="00DF20D7"/>
    <w:rsid w:val="00DF2F4D"/>
    <w:rsid w:val="00DF30E2"/>
    <w:rsid w:val="00DF320B"/>
    <w:rsid w:val="00DF3222"/>
    <w:rsid w:val="00DF37D3"/>
    <w:rsid w:val="00DF3FFF"/>
    <w:rsid w:val="00DF4367"/>
    <w:rsid w:val="00DF7659"/>
    <w:rsid w:val="00DF7A66"/>
    <w:rsid w:val="00DF7B4D"/>
    <w:rsid w:val="00E00153"/>
    <w:rsid w:val="00E00CF5"/>
    <w:rsid w:val="00E00D5F"/>
    <w:rsid w:val="00E03623"/>
    <w:rsid w:val="00E045D2"/>
    <w:rsid w:val="00E05ACA"/>
    <w:rsid w:val="00E066BF"/>
    <w:rsid w:val="00E0672A"/>
    <w:rsid w:val="00E0684F"/>
    <w:rsid w:val="00E07249"/>
    <w:rsid w:val="00E110CB"/>
    <w:rsid w:val="00E11B0F"/>
    <w:rsid w:val="00E13687"/>
    <w:rsid w:val="00E1587C"/>
    <w:rsid w:val="00E16438"/>
    <w:rsid w:val="00E1694C"/>
    <w:rsid w:val="00E17A61"/>
    <w:rsid w:val="00E17E28"/>
    <w:rsid w:val="00E21641"/>
    <w:rsid w:val="00E224DC"/>
    <w:rsid w:val="00E22D0B"/>
    <w:rsid w:val="00E2372F"/>
    <w:rsid w:val="00E24155"/>
    <w:rsid w:val="00E247F6"/>
    <w:rsid w:val="00E265A7"/>
    <w:rsid w:val="00E27694"/>
    <w:rsid w:val="00E2769E"/>
    <w:rsid w:val="00E27E76"/>
    <w:rsid w:val="00E31184"/>
    <w:rsid w:val="00E31659"/>
    <w:rsid w:val="00E32656"/>
    <w:rsid w:val="00E32A70"/>
    <w:rsid w:val="00E33E60"/>
    <w:rsid w:val="00E346D1"/>
    <w:rsid w:val="00E35B5D"/>
    <w:rsid w:val="00E36511"/>
    <w:rsid w:val="00E3698D"/>
    <w:rsid w:val="00E36C73"/>
    <w:rsid w:val="00E36EF4"/>
    <w:rsid w:val="00E37FDE"/>
    <w:rsid w:val="00E4016E"/>
    <w:rsid w:val="00E401FD"/>
    <w:rsid w:val="00E40916"/>
    <w:rsid w:val="00E40BD7"/>
    <w:rsid w:val="00E41802"/>
    <w:rsid w:val="00E43FF6"/>
    <w:rsid w:val="00E45256"/>
    <w:rsid w:val="00E453D9"/>
    <w:rsid w:val="00E45707"/>
    <w:rsid w:val="00E45E4F"/>
    <w:rsid w:val="00E46D2E"/>
    <w:rsid w:val="00E47A04"/>
    <w:rsid w:val="00E514C0"/>
    <w:rsid w:val="00E516A3"/>
    <w:rsid w:val="00E52DFB"/>
    <w:rsid w:val="00E52EEE"/>
    <w:rsid w:val="00E53E76"/>
    <w:rsid w:val="00E54900"/>
    <w:rsid w:val="00E559C8"/>
    <w:rsid w:val="00E560DB"/>
    <w:rsid w:val="00E561DE"/>
    <w:rsid w:val="00E56410"/>
    <w:rsid w:val="00E567CC"/>
    <w:rsid w:val="00E56C87"/>
    <w:rsid w:val="00E56CE7"/>
    <w:rsid w:val="00E57B7D"/>
    <w:rsid w:val="00E57E1C"/>
    <w:rsid w:val="00E60551"/>
    <w:rsid w:val="00E61DDF"/>
    <w:rsid w:val="00E61E0B"/>
    <w:rsid w:val="00E61E89"/>
    <w:rsid w:val="00E620B9"/>
    <w:rsid w:val="00E62480"/>
    <w:rsid w:val="00E624BA"/>
    <w:rsid w:val="00E62620"/>
    <w:rsid w:val="00E62A70"/>
    <w:rsid w:val="00E630BB"/>
    <w:rsid w:val="00E63D84"/>
    <w:rsid w:val="00E659E3"/>
    <w:rsid w:val="00E65B14"/>
    <w:rsid w:val="00E664E0"/>
    <w:rsid w:val="00E665F1"/>
    <w:rsid w:val="00E7103D"/>
    <w:rsid w:val="00E7214F"/>
    <w:rsid w:val="00E732B3"/>
    <w:rsid w:val="00E73356"/>
    <w:rsid w:val="00E76840"/>
    <w:rsid w:val="00E772AE"/>
    <w:rsid w:val="00E807E5"/>
    <w:rsid w:val="00E80A8D"/>
    <w:rsid w:val="00E810D6"/>
    <w:rsid w:val="00E81384"/>
    <w:rsid w:val="00E813ED"/>
    <w:rsid w:val="00E81CAB"/>
    <w:rsid w:val="00E82C21"/>
    <w:rsid w:val="00E83057"/>
    <w:rsid w:val="00E834A1"/>
    <w:rsid w:val="00E840B0"/>
    <w:rsid w:val="00E843BB"/>
    <w:rsid w:val="00E8443F"/>
    <w:rsid w:val="00E85C37"/>
    <w:rsid w:val="00E85DD4"/>
    <w:rsid w:val="00E86C2A"/>
    <w:rsid w:val="00E87D94"/>
    <w:rsid w:val="00E90959"/>
    <w:rsid w:val="00E92564"/>
    <w:rsid w:val="00E93B8C"/>
    <w:rsid w:val="00E9490B"/>
    <w:rsid w:val="00E956DC"/>
    <w:rsid w:val="00E95D37"/>
    <w:rsid w:val="00E95F5C"/>
    <w:rsid w:val="00E97AC2"/>
    <w:rsid w:val="00EA094B"/>
    <w:rsid w:val="00EA0D1D"/>
    <w:rsid w:val="00EA4941"/>
    <w:rsid w:val="00EA57B0"/>
    <w:rsid w:val="00EA593F"/>
    <w:rsid w:val="00EA6388"/>
    <w:rsid w:val="00EA7D8D"/>
    <w:rsid w:val="00EB0550"/>
    <w:rsid w:val="00EB0864"/>
    <w:rsid w:val="00EB2ACF"/>
    <w:rsid w:val="00EB4EE3"/>
    <w:rsid w:val="00EB665F"/>
    <w:rsid w:val="00EB7869"/>
    <w:rsid w:val="00EB7D72"/>
    <w:rsid w:val="00EC2994"/>
    <w:rsid w:val="00EC2BA8"/>
    <w:rsid w:val="00EC339C"/>
    <w:rsid w:val="00EC724D"/>
    <w:rsid w:val="00EC74CE"/>
    <w:rsid w:val="00ED027B"/>
    <w:rsid w:val="00ED38E3"/>
    <w:rsid w:val="00ED48D9"/>
    <w:rsid w:val="00ED7A1B"/>
    <w:rsid w:val="00ED7E17"/>
    <w:rsid w:val="00ED7E5B"/>
    <w:rsid w:val="00EE0925"/>
    <w:rsid w:val="00EE21F9"/>
    <w:rsid w:val="00EE22D5"/>
    <w:rsid w:val="00EE283B"/>
    <w:rsid w:val="00EE45DE"/>
    <w:rsid w:val="00EE6F0A"/>
    <w:rsid w:val="00EE7A4B"/>
    <w:rsid w:val="00EF1C8F"/>
    <w:rsid w:val="00EF269F"/>
    <w:rsid w:val="00EF5A28"/>
    <w:rsid w:val="00F00B2B"/>
    <w:rsid w:val="00F01419"/>
    <w:rsid w:val="00F01C5A"/>
    <w:rsid w:val="00F01CD4"/>
    <w:rsid w:val="00F02EFD"/>
    <w:rsid w:val="00F0329F"/>
    <w:rsid w:val="00F03EB4"/>
    <w:rsid w:val="00F05DCE"/>
    <w:rsid w:val="00F06795"/>
    <w:rsid w:val="00F069D0"/>
    <w:rsid w:val="00F10E2E"/>
    <w:rsid w:val="00F11C23"/>
    <w:rsid w:val="00F12017"/>
    <w:rsid w:val="00F12C53"/>
    <w:rsid w:val="00F130EE"/>
    <w:rsid w:val="00F13432"/>
    <w:rsid w:val="00F14736"/>
    <w:rsid w:val="00F149B0"/>
    <w:rsid w:val="00F1761B"/>
    <w:rsid w:val="00F21FAC"/>
    <w:rsid w:val="00F2210F"/>
    <w:rsid w:val="00F23E5E"/>
    <w:rsid w:val="00F24119"/>
    <w:rsid w:val="00F24841"/>
    <w:rsid w:val="00F2512C"/>
    <w:rsid w:val="00F260B0"/>
    <w:rsid w:val="00F261B7"/>
    <w:rsid w:val="00F3122D"/>
    <w:rsid w:val="00F31250"/>
    <w:rsid w:val="00F31ACB"/>
    <w:rsid w:val="00F322A7"/>
    <w:rsid w:val="00F32AFF"/>
    <w:rsid w:val="00F341EA"/>
    <w:rsid w:val="00F34721"/>
    <w:rsid w:val="00F356F3"/>
    <w:rsid w:val="00F358EA"/>
    <w:rsid w:val="00F36745"/>
    <w:rsid w:val="00F36E84"/>
    <w:rsid w:val="00F40C3B"/>
    <w:rsid w:val="00F41151"/>
    <w:rsid w:val="00F419B0"/>
    <w:rsid w:val="00F41A1D"/>
    <w:rsid w:val="00F41EE2"/>
    <w:rsid w:val="00F42038"/>
    <w:rsid w:val="00F431DB"/>
    <w:rsid w:val="00F43871"/>
    <w:rsid w:val="00F43AAE"/>
    <w:rsid w:val="00F44AF5"/>
    <w:rsid w:val="00F45F81"/>
    <w:rsid w:val="00F46381"/>
    <w:rsid w:val="00F46570"/>
    <w:rsid w:val="00F465F1"/>
    <w:rsid w:val="00F46C46"/>
    <w:rsid w:val="00F50500"/>
    <w:rsid w:val="00F50AD6"/>
    <w:rsid w:val="00F50BE5"/>
    <w:rsid w:val="00F51117"/>
    <w:rsid w:val="00F5398F"/>
    <w:rsid w:val="00F53C0D"/>
    <w:rsid w:val="00F5737B"/>
    <w:rsid w:val="00F57523"/>
    <w:rsid w:val="00F57E2B"/>
    <w:rsid w:val="00F60453"/>
    <w:rsid w:val="00F61EC9"/>
    <w:rsid w:val="00F66807"/>
    <w:rsid w:val="00F673C1"/>
    <w:rsid w:val="00F67834"/>
    <w:rsid w:val="00F70931"/>
    <w:rsid w:val="00F70AC6"/>
    <w:rsid w:val="00F73888"/>
    <w:rsid w:val="00F73890"/>
    <w:rsid w:val="00F743BF"/>
    <w:rsid w:val="00F75C84"/>
    <w:rsid w:val="00F763BE"/>
    <w:rsid w:val="00F77295"/>
    <w:rsid w:val="00F80A9D"/>
    <w:rsid w:val="00F81480"/>
    <w:rsid w:val="00F81489"/>
    <w:rsid w:val="00F8274A"/>
    <w:rsid w:val="00F82DE6"/>
    <w:rsid w:val="00F83E39"/>
    <w:rsid w:val="00F846B9"/>
    <w:rsid w:val="00F8514E"/>
    <w:rsid w:val="00F853D4"/>
    <w:rsid w:val="00F8728B"/>
    <w:rsid w:val="00F87BB9"/>
    <w:rsid w:val="00F87D1D"/>
    <w:rsid w:val="00F90A6E"/>
    <w:rsid w:val="00F90B07"/>
    <w:rsid w:val="00F910CC"/>
    <w:rsid w:val="00F91419"/>
    <w:rsid w:val="00F93630"/>
    <w:rsid w:val="00F93F8E"/>
    <w:rsid w:val="00F9496D"/>
    <w:rsid w:val="00F94AE0"/>
    <w:rsid w:val="00F94C63"/>
    <w:rsid w:val="00F96680"/>
    <w:rsid w:val="00F96794"/>
    <w:rsid w:val="00F96D8A"/>
    <w:rsid w:val="00F978BE"/>
    <w:rsid w:val="00F97949"/>
    <w:rsid w:val="00FA013C"/>
    <w:rsid w:val="00FA1190"/>
    <w:rsid w:val="00FA1695"/>
    <w:rsid w:val="00FA2739"/>
    <w:rsid w:val="00FA2C17"/>
    <w:rsid w:val="00FA740B"/>
    <w:rsid w:val="00FA7CD7"/>
    <w:rsid w:val="00FB0726"/>
    <w:rsid w:val="00FB0AE3"/>
    <w:rsid w:val="00FB1846"/>
    <w:rsid w:val="00FB220E"/>
    <w:rsid w:val="00FB34C9"/>
    <w:rsid w:val="00FB3B71"/>
    <w:rsid w:val="00FB3DDD"/>
    <w:rsid w:val="00FB4003"/>
    <w:rsid w:val="00FC1490"/>
    <w:rsid w:val="00FC2675"/>
    <w:rsid w:val="00FC2CD5"/>
    <w:rsid w:val="00FC2DB0"/>
    <w:rsid w:val="00FC3200"/>
    <w:rsid w:val="00FC341E"/>
    <w:rsid w:val="00FC4F23"/>
    <w:rsid w:val="00FC5054"/>
    <w:rsid w:val="00FC580B"/>
    <w:rsid w:val="00FD083A"/>
    <w:rsid w:val="00FD11D3"/>
    <w:rsid w:val="00FD16F1"/>
    <w:rsid w:val="00FD2605"/>
    <w:rsid w:val="00FD2B6D"/>
    <w:rsid w:val="00FD3295"/>
    <w:rsid w:val="00FD45D6"/>
    <w:rsid w:val="00FD4859"/>
    <w:rsid w:val="00FD75F8"/>
    <w:rsid w:val="00FD7E3B"/>
    <w:rsid w:val="00FE0A50"/>
    <w:rsid w:val="00FE0EED"/>
    <w:rsid w:val="00FE1155"/>
    <w:rsid w:val="00FE2573"/>
    <w:rsid w:val="00FE4F2B"/>
    <w:rsid w:val="00FE627F"/>
    <w:rsid w:val="00FF0176"/>
    <w:rsid w:val="00FF206F"/>
    <w:rsid w:val="00FF3E3F"/>
    <w:rsid w:val="00FF4652"/>
    <w:rsid w:val="00FF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7F8819"/>
  <w15:docId w15:val="{91FB95A4-B223-48BB-A928-16E82AE6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02BB8"/>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57A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7A92"/>
    <w:rPr>
      <w:rFonts w:ascii="Tahoma" w:eastAsia="Times New Roman" w:hAnsi="Tahoma" w:cs="Tahoma"/>
      <w:sz w:val="16"/>
      <w:szCs w:val="16"/>
      <w:lang w:eastAsia="ru-RU"/>
    </w:rPr>
  </w:style>
  <w:style w:type="paragraph" w:styleId="a7">
    <w:name w:val="header"/>
    <w:basedOn w:val="a"/>
    <w:link w:val="a8"/>
    <w:uiPriority w:val="99"/>
    <w:unhideWhenUsed/>
    <w:rsid w:val="008752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521D"/>
    <w:rPr>
      <w:rFonts w:ascii="Calibri" w:eastAsia="Times New Roman" w:hAnsi="Calibri" w:cs="Times New Roman"/>
      <w:lang w:eastAsia="ru-RU"/>
    </w:rPr>
  </w:style>
  <w:style w:type="paragraph" w:styleId="a9">
    <w:name w:val="footer"/>
    <w:basedOn w:val="a"/>
    <w:link w:val="aa"/>
    <w:uiPriority w:val="99"/>
    <w:unhideWhenUsed/>
    <w:rsid w:val="008752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521D"/>
    <w:rPr>
      <w:rFonts w:ascii="Calibri" w:eastAsia="Times New Roman" w:hAnsi="Calibri" w:cs="Times New Roman"/>
      <w:lang w:eastAsia="ru-RU"/>
    </w:rPr>
  </w:style>
  <w:style w:type="paragraph" w:styleId="ab">
    <w:name w:val="List Paragraph"/>
    <w:basedOn w:val="a"/>
    <w:link w:val="ac"/>
    <w:qFormat/>
    <w:rsid w:val="0078052B"/>
    <w:pPr>
      <w:ind w:left="720"/>
      <w:contextualSpacing/>
    </w:pPr>
  </w:style>
  <w:style w:type="character" w:styleId="ad">
    <w:name w:val="Hyperlink"/>
    <w:basedOn w:val="a0"/>
    <w:uiPriority w:val="99"/>
    <w:unhideWhenUsed/>
    <w:rsid w:val="00B13E03"/>
    <w:rPr>
      <w:color w:val="0000FF"/>
      <w:u w:val="single"/>
    </w:rPr>
  </w:style>
  <w:style w:type="paragraph" w:customStyle="1" w:styleId="ConsPlusNonformat">
    <w:name w:val="ConsPlusNonformat"/>
    <w:uiPriority w:val="99"/>
    <w:rsid w:val="00E036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E46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locked/>
    <w:rsid w:val="00F261B7"/>
    <w:rPr>
      <w:rFonts w:ascii="Calibri" w:eastAsia="Times New Roman" w:hAnsi="Calibri" w:cs="Times New Roman"/>
      <w:lang w:eastAsia="ru-RU"/>
    </w:rPr>
  </w:style>
  <w:style w:type="character" w:customStyle="1" w:styleId="a4">
    <w:name w:val="Без интервала Знак"/>
    <w:basedOn w:val="a0"/>
    <w:link w:val="a3"/>
    <w:uiPriority w:val="1"/>
    <w:rsid w:val="0030645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2373">
      <w:bodyDiv w:val="1"/>
      <w:marLeft w:val="0"/>
      <w:marRight w:val="0"/>
      <w:marTop w:val="0"/>
      <w:marBottom w:val="0"/>
      <w:divBdr>
        <w:top w:val="none" w:sz="0" w:space="0" w:color="auto"/>
        <w:left w:val="none" w:sz="0" w:space="0" w:color="auto"/>
        <w:bottom w:val="none" w:sz="0" w:space="0" w:color="auto"/>
        <w:right w:val="none" w:sz="0" w:space="0" w:color="auto"/>
      </w:divBdr>
    </w:div>
    <w:div w:id="97071828">
      <w:bodyDiv w:val="1"/>
      <w:marLeft w:val="0"/>
      <w:marRight w:val="0"/>
      <w:marTop w:val="0"/>
      <w:marBottom w:val="0"/>
      <w:divBdr>
        <w:top w:val="none" w:sz="0" w:space="0" w:color="auto"/>
        <w:left w:val="none" w:sz="0" w:space="0" w:color="auto"/>
        <w:bottom w:val="none" w:sz="0" w:space="0" w:color="auto"/>
        <w:right w:val="none" w:sz="0" w:space="0" w:color="auto"/>
      </w:divBdr>
    </w:div>
    <w:div w:id="139152891">
      <w:bodyDiv w:val="1"/>
      <w:marLeft w:val="0"/>
      <w:marRight w:val="0"/>
      <w:marTop w:val="0"/>
      <w:marBottom w:val="0"/>
      <w:divBdr>
        <w:top w:val="none" w:sz="0" w:space="0" w:color="auto"/>
        <w:left w:val="none" w:sz="0" w:space="0" w:color="auto"/>
        <w:bottom w:val="none" w:sz="0" w:space="0" w:color="auto"/>
        <w:right w:val="none" w:sz="0" w:space="0" w:color="auto"/>
      </w:divBdr>
    </w:div>
    <w:div w:id="494150337">
      <w:bodyDiv w:val="1"/>
      <w:marLeft w:val="0"/>
      <w:marRight w:val="0"/>
      <w:marTop w:val="0"/>
      <w:marBottom w:val="0"/>
      <w:divBdr>
        <w:top w:val="none" w:sz="0" w:space="0" w:color="auto"/>
        <w:left w:val="none" w:sz="0" w:space="0" w:color="auto"/>
        <w:bottom w:val="none" w:sz="0" w:space="0" w:color="auto"/>
        <w:right w:val="none" w:sz="0" w:space="0" w:color="auto"/>
      </w:divBdr>
    </w:div>
    <w:div w:id="863174910">
      <w:bodyDiv w:val="1"/>
      <w:marLeft w:val="0"/>
      <w:marRight w:val="0"/>
      <w:marTop w:val="0"/>
      <w:marBottom w:val="0"/>
      <w:divBdr>
        <w:top w:val="none" w:sz="0" w:space="0" w:color="auto"/>
        <w:left w:val="none" w:sz="0" w:space="0" w:color="auto"/>
        <w:bottom w:val="none" w:sz="0" w:space="0" w:color="auto"/>
        <w:right w:val="none" w:sz="0" w:space="0" w:color="auto"/>
      </w:divBdr>
    </w:div>
    <w:div w:id="873885707">
      <w:bodyDiv w:val="1"/>
      <w:marLeft w:val="0"/>
      <w:marRight w:val="0"/>
      <w:marTop w:val="0"/>
      <w:marBottom w:val="0"/>
      <w:divBdr>
        <w:top w:val="none" w:sz="0" w:space="0" w:color="auto"/>
        <w:left w:val="none" w:sz="0" w:space="0" w:color="auto"/>
        <w:bottom w:val="none" w:sz="0" w:space="0" w:color="auto"/>
        <w:right w:val="none" w:sz="0" w:space="0" w:color="auto"/>
      </w:divBdr>
    </w:div>
    <w:div w:id="963576872">
      <w:bodyDiv w:val="1"/>
      <w:marLeft w:val="0"/>
      <w:marRight w:val="0"/>
      <w:marTop w:val="0"/>
      <w:marBottom w:val="0"/>
      <w:divBdr>
        <w:top w:val="none" w:sz="0" w:space="0" w:color="auto"/>
        <w:left w:val="none" w:sz="0" w:space="0" w:color="auto"/>
        <w:bottom w:val="none" w:sz="0" w:space="0" w:color="auto"/>
        <w:right w:val="none" w:sz="0" w:space="0" w:color="auto"/>
      </w:divBdr>
    </w:div>
    <w:div w:id="1093741688">
      <w:bodyDiv w:val="1"/>
      <w:marLeft w:val="0"/>
      <w:marRight w:val="0"/>
      <w:marTop w:val="0"/>
      <w:marBottom w:val="0"/>
      <w:divBdr>
        <w:top w:val="none" w:sz="0" w:space="0" w:color="auto"/>
        <w:left w:val="none" w:sz="0" w:space="0" w:color="auto"/>
        <w:bottom w:val="none" w:sz="0" w:space="0" w:color="auto"/>
        <w:right w:val="none" w:sz="0" w:space="0" w:color="auto"/>
      </w:divBdr>
    </w:div>
    <w:div w:id="1154881509">
      <w:bodyDiv w:val="1"/>
      <w:marLeft w:val="0"/>
      <w:marRight w:val="0"/>
      <w:marTop w:val="0"/>
      <w:marBottom w:val="0"/>
      <w:divBdr>
        <w:top w:val="none" w:sz="0" w:space="0" w:color="auto"/>
        <w:left w:val="none" w:sz="0" w:space="0" w:color="auto"/>
        <w:bottom w:val="none" w:sz="0" w:space="0" w:color="auto"/>
        <w:right w:val="none" w:sz="0" w:space="0" w:color="auto"/>
      </w:divBdr>
    </w:div>
    <w:div w:id="1168516588">
      <w:bodyDiv w:val="1"/>
      <w:marLeft w:val="0"/>
      <w:marRight w:val="0"/>
      <w:marTop w:val="0"/>
      <w:marBottom w:val="0"/>
      <w:divBdr>
        <w:top w:val="none" w:sz="0" w:space="0" w:color="auto"/>
        <w:left w:val="none" w:sz="0" w:space="0" w:color="auto"/>
        <w:bottom w:val="none" w:sz="0" w:space="0" w:color="auto"/>
        <w:right w:val="none" w:sz="0" w:space="0" w:color="auto"/>
      </w:divBdr>
    </w:div>
    <w:div w:id="20141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5728&amp;dst=100509" TargetMode="External"/><Relationship Id="rId18" Type="http://schemas.openxmlformats.org/officeDocument/2006/relationships/hyperlink" Target="https://login.consultant.ru/link/?req=doc&amp;base=LAW&amp;n=465728" TargetMode="External"/><Relationship Id="rId3" Type="http://schemas.openxmlformats.org/officeDocument/2006/relationships/styles" Target="styles.xml"/><Relationship Id="rId21" Type="http://schemas.openxmlformats.org/officeDocument/2006/relationships/hyperlink" Target="https://login.consultant.ru/link/?req=doc&amp;base=LAW&amp;n=465728&amp;dst=100553" TargetMode="External"/><Relationship Id="rId7" Type="http://schemas.openxmlformats.org/officeDocument/2006/relationships/endnotes" Target="endnotes.xml"/><Relationship Id="rId12" Type="http://schemas.openxmlformats.org/officeDocument/2006/relationships/hyperlink" Target="https://login.consultant.ru/link/?req=doc&amp;base=LAW&amp;n=465728&amp;dst=100497" TargetMode="External"/><Relationship Id="rId17" Type="http://schemas.openxmlformats.org/officeDocument/2006/relationships/hyperlink" Target="https://login.consultant.ru/link/?req=doc&amp;base=LAW&amp;n=465728&amp;dst=100512" TargetMode="External"/><Relationship Id="rId2" Type="http://schemas.openxmlformats.org/officeDocument/2006/relationships/numbering" Target="numbering.xml"/><Relationship Id="rId16" Type="http://schemas.openxmlformats.org/officeDocument/2006/relationships/hyperlink" Target="https://login.consultant.ru/link/?req=doc&amp;base=LAW&amp;n=465728&amp;dst=100553" TargetMode="External"/><Relationship Id="rId20" Type="http://schemas.openxmlformats.org/officeDocument/2006/relationships/hyperlink" Target="https://login.consultant.ru/link/?req=doc&amp;base=LAW&amp;n=454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728&amp;dst=10048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728&amp;dst=100547" TargetMode="External"/><Relationship Id="rId23" Type="http://schemas.openxmlformats.org/officeDocument/2006/relationships/theme" Target="theme/theme1.xml"/><Relationship Id="rId10" Type="http://schemas.openxmlformats.org/officeDocument/2006/relationships/hyperlink" Target="https://login.consultant.ru/link/?req=doc&amp;base=RLAW210&amp;n=128229&amp;dst=100104" TargetMode="External"/><Relationship Id="rId19" Type="http://schemas.openxmlformats.org/officeDocument/2006/relationships/hyperlink" Target="https://login.consultant.ru/link/?req=doc&amp;base=LAW&amp;n=321415&amp;dst=10002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65728&amp;dst=10052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EEAAB-C27F-454D-93BD-26027D5F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2280</Words>
  <Characters>13001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Документы</dc:creator>
  <cp:lastModifiedBy>Виктория</cp:lastModifiedBy>
  <cp:revision>5</cp:revision>
  <cp:lastPrinted>2024-06-03T00:43:00Z</cp:lastPrinted>
  <dcterms:created xsi:type="dcterms:W3CDTF">2024-05-17T04:26:00Z</dcterms:created>
  <dcterms:modified xsi:type="dcterms:W3CDTF">2024-06-03T00:44:00Z</dcterms:modified>
</cp:coreProperties>
</file>