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8F" w:rsidRDefault="00E54C8F" w:rsidP="00E54C8F">
      <w:pPr>
        <w:pStyle w:val="a8"/>
        <w:ind w:firstLine="567"/>
        <w:rPr>
          <w:rFonts w:ascii="Arial" w:hAnsi="Arial" w:cs="Arial"/>
          <w:b/>
          <w:sz w:val="24"/>
          <w:szCs w:val="24"/>
        </w:rPr>
      </w:pPr>
    </w:p>
    <w:p w:rsidR="00E54C8F" w:rsidRPr="00E54C8F" w:rsidRDefault="00E54C8F" w:rsidP="00E54C8F">
      <w:pPr>
        <w:pStyle w:val="a8"/>
        <w:ind w:firstLine="567"/>
        <w:rPr>
          <w:rFonts w:ascii="Arial" w:hAnsi="Arial" w:cs="Arial"/>
          <w:b/>
          <w:sz w:val="24"/>
          <w:szCs w:val="24"/>
        </w:rPr>
      </w:pPr>
      <w:r w:rsidRPr="00E54C8F">
        <w:rPr>
          <w:rFonts w:ascii="Arial" w:hAnsi="Arial" w:cs="Arial"/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4pt;margin-top:-8.3pt;width:45pt;height:54pt;z-index:-251657216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7" DrawAspect="Content" ObjectID="_1774080875" r:id="rId7"/>
        </w:object>
      </w:r>
    </w:p>
    <w:p w:rsidR="00E54C8F" w:rsidRPr="00E54C8F" w:rsidRDefault="00E54C8F" w:rsidP="00E54C8F">
      <w:pPr>
        <w:pStyle w:val="a8"/>
        <w:ind w:firstLine="567"/>
        <w:rPr>
          <w:rFonts w:ascii="Arial" w:hAnsi="Arial" w:cs="Arial"/>
          <w:sz w:val="24"/>
          <w:szCs w:val="24"/>
        </w:rPr>
      </w:pPr>
    </w:p>
    <w:p w:rsidR="00E54C8F" w:rsidRPr="00E54C8F" w:rsidRDefault="00E54C8F" w:rsidP="00E54C8F">
      <w:pPr>
        <w:pStyle w:val="a8"/>
        <w:ind w:firstLine="567"/>
        <w:rPr>
          <w:rFonts w:ascii="Arial" w:hAnsi="Arial" w:cs="Arial"/>
          <w:sz w:val="24"/>
          <w:szCs w:val="24"/>
        </w:rPr>
      </w:pPr>
    </w:p>
    <w:p w:rsidR="00E54C8F" w:rsidRPr="00E54C8F" w:rsidRDefault="00E54C8F" w:rsidP="00E54C8F">
      <w:pPr>
        <w:pStyle w:val="a8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54C8F" w:rsidRPr="00E54C8F" w:rsidRDefault="00E54C8F" w:rsidP="00E54C8F">
      <w:pPr>
        <w:pStyle w:val="a8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54C8F"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E54C8F" w:rsidRPr="00E54C8F" w:rsidRDefault="00E54C8F" w:rsidP="00E54C8F">
      <w:pPr>
        <w:pStyle w:val="a8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54C8F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E54C8F" w:rsidRPr="00E54C8F" w:rsidRDefault="00E54C8F" w:rsidP="00E54C8F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54C8F" w:rsidRPr="00E54C8F" w:rsidRDefault="00E54C8F" w:rsidP="00E54C8F">
      <w:pPr>
        <w:pStyle w:val="a8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54C8F">
        <w:rPr>
          <w:rFonts w:ascii="Arial" w:hAnsi="Arial" w:cs="Arial"/>
          <w:b/>
          <w:sz w:val="24"/>
          <w:szCs w:val="24"/>
        </w:rPr>
        <w:t>РЕШЕНИЕ</w:t>
      </w:r>
    </w:p>
    <w:p w:rsidR="00F22582" w:rsidRPr="00E54C8F" w:rsidRDefault="00F22582" w:rsidP="00E54C8F">
      <w:pPr>
        <w:ind w:firstLine="567"/>
        <w:rPr>
          <w:rFonts w:ascii="Arial" w:eastAsia="Times New Roman" w:hAnsi="Arial" w:cs="Arial"/>
          <w:lang w:eastAsia="ru-RU"/>
        </w:rPr>
      </w:pPr>
    </w:p>
    <w:p w:rsidR="000009CE" w:rsidRPr="00E54C8F" w:rsidRDefault="000009CE" w:rsidP="00E54C8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54C8F">
        <w:rPr>
          <w:rFonts w:ascii="Arial" w:hAnsi="Arial" w:cs="Arial"/>
          <w:b w:val="0"/>
          <w:sz w:val="24"/>
          <w:szCs w:val="24"/>
        </w:rPr>
        <w:t>от 30 июля 2015 г. N 25/5-265</w:t>
      </w:r>
    </w:p>
    <w:p w:rsidR="000009CE" w:rsidRPr="00E54C8F" w:rsidRDefault="000009CE" w:rsidP="00E54C8F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A1250C" w:rsidRDefault="00E54C8F" w:rsidP="00E54C8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54C8F">
        <w:rPr>
          <w:rFonts w:ascii="Arial" w:hAnsi="Arial" w:cs="Arial"/>
          <w:b w:val="0"/>
          <w:sz w:val="24"/>
          <w:szCs w:val="24"/>
        </w:rPr>
        <w:t>О создании 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</w:t>
      </w:r>
    </w:p>
    <w:p w:rsidR="00B373FA" w:rsidRPr="00E54C8F" w:rsidRDefault="00B373FA" w:rsidP="00E54C8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Список изменяющих документов</w:t>
      </w:r>
    </w:p>
    <w:p w:rsidR="004C456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(в ред. Решений Собрания муниц</w:t>
      </w:r>
      <w:r w:rsidR="004C456C" w:rsidRPr="00E54C8F">
        <w:rPr>
          <w:sz w:val="24"/>
          <w:szCs w:val="24"/>
        </w:rPr>
        <w:t xml:space="preserve">ипального образования "Холмский </w:t>
      </w:r>
      <w:r w:rsidRPr="00E54C8F">
        <w:rPr>
          <w:sz w:val="24"/>
          <w:szCs w:val="24"/>
        </w:rPr>
        <w:t>городской округ"</w:t>
      </w:r>
      <w:r w:rsidR="004C456C" w:rsidRPr="00E54C8F">
        <w:rPr>
          <w:sz w:val="24"/>
          <w:szCs w:val="24"/>
        </w:rPr>
        <w:t xml:space="preserve"> </w:t>
      </w:r>
      <w:r w:rsidRPr="00E54C8F">
        <w:rPr>
          <w:sz w:val="24"/>
          <w:szCs w:val="24"/>
        </w:rPr>
        <w:t xml:space="preserve">от 20.12.2018 N 7/6-54, от 30.10.2020 N 33/6-277, 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от 14.12.2023 № 7/7-33</w:t>
      </w:r>
      <w:r w:rsidR="001C5334" w:rsidRPr="00E54C8F">
        <w:rPr>
          <w:sz w:val="24"/>
          <w:szCs w:val="24"/>
        </w:rPr>
        <w:t>, 28.03.2024 № 11/7-67</w:t>
      </w:r>
      <w:r w:rsidRPr="00E54C8F">
        <w:rPr>
          <w:sz w:val="24"/>
          <w:szCs w:val="24"/>
        </w:rPr>
        <w:t>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В соответствии со статьей 20 Федерального закона от 06.10.2003 N 131-ФЗ "Об общих принципах организации местного самоуправления в Российской Федерации", пунктом 7 статьи 17, статьей 33 и пунктом 2 статьи 72 Федерального закона от 21.11.2011 N 323-ФЗ "Об основах охраны здоровья граждан в Российской Федерации", пунктом 16 части 1 статьи 10 Устава муниципального образования "Холмский городской округ", в целях создания благоприятных условий для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"Холмский городской округ", руководствуясь частью 3 статьи 30 Устава муниципального образования "Холмский городской округ", Собрание муниципального образования "Холмский городской округ" решило: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1. Установить на период до 31 декабря 2025 года дополнительные меры социальной поддержки врачам амбулаторно-поликлинического звена государственных учреждений здравоохранения, расположенных на территории муниципального образования "Холмский городской округ", в виде ежемесячной денежной выплаты в размере 12000 рублей.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(в ред. Решений Собрания муниципального образования "Холмский городской округ" от 20.12.2018 N 7/6-54, от 30.10.2020 N 33/6-277)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2. Утвердить Порядок предоставления дополнительных мер социальной поддержки врачам амбулаторно-поликлинического звена государственных учреждений здравоохранения, расположенных на территории муниципального образования "Холмский городской округ".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3. Установить, что расходное обязательство, возникающее на основании настоящего решения, исполняется муниципальным образованием "Холмский городской округ" самостоятельно за счет средств местного бюджета.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4. Опубликовать настоящее решение в газете "Холмская панорама".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5. Контроль за исполнением настоящего решения возложить на </w:t>
      </w:r>
      <w:r w:rsidR="007D3BDA" w:rsidRPr="00E54C8F">
        <w:rPr>
          <w:sz w:val="24"/>
          <w:szCs w:val="24"/>
        </w:rPr>
        <w:t>председателя Постоянной комиссии</w:t>
      </w:r>
      <w:r w:rsidRPr="00E54C8F">
        <w:rPr>
          <w:sz w:val="24"/>
          <w:szCs w:val="24"/>
        </w:rPr>
        <w:t xml:space="preserve"> по экономике и бюджету Собрания муниципального образования "Хол</w:t>
      </w:r>
      <w:r w:rsidR="007D3BDA" w:rsidRPr="00E54C8F">
        <w:rPr>
          <w:sz w:val="24"/>
          <w:szCs w:val="24"/>
        </w:rPr>
        <w:t xml:space="preserve">мский городской округ" (Прокопенко </w:t>
      </w:r>
      <w:proofErr w:type="spellStart"/>
      <w:r w:rsidR="007D3BDA" w:rsidRPr="00E54C8F">
        <w:rPr>
          <w:sz w:val="24"/>
          <w:szCs w:val="24"/>
        </w:rPr>
        <w:t>А.П</w:t>
      </w:r>
      <w:proofErr w:type="spellEnd"/>
      <w:r w:rsidR="007D3BDA" w:rsidRPr="00E54C8F">
        <w:rPr>
          <w:sz w:val="24"/>
          <w:szCs w:val="24"/>
        </w:rPr>
        <w:t>.</w:t>
      </w:r>
      <w:r w:rsidRPr="00E54C8F">
        <w:rPr>
          <w:sz w:val="24"/>
          <w:szCs w:val="24"/>
        </w:rPr>
        <w:t xml:space="preserve">), </w:t>
      </w:r>
      <w:r w:rsidR="007D3BDA" w:rsidRPr="00E54C8F">
        <w:rPr>
          <w:sz w:val="24"/>
          <w:szCs w:val="24"/>
        </w:rPr>
        <w:lastRenderedPageBreak/>
        <w:t xml:space="preserve">директора Департамента финансов </w:t>
      </w:r>
      <w:r w:rsidRPr="00E54C8F">
        <w:rPr>
          <w:sz w:val="24"/>
          <w:szCs w:val="24"/>
        </w:rPr>
        <w:t>администрации муниципального образовани</w:t>
      </w:r>
      <w:r w:rsidR="007D3BDA" w:rsidRPr="00E54C8F">
        <w:rPr>
          <w:sz w:val="24"/>
          <w:szCs w:val="24"/>
        </w:rPr>
        <w:t>я "Холмский городской округ" (</w:t>
      </w:r>
      <w:proofErr w:type="spellStart"/>
      <w:r w:rsidR="007D3BDA" w:rsidRPr="00E54C8F">
        <w:rPr>
          <w:sz w:val="24"/>
          <w:szCs w:val="24"/>
        </w:rPr>
        <w:t>Е.В.Судникович</w:t>
      </w:r>
      <w:proofErr w:type="spellEnd"/>
      <w:r w:rsidRPr="00E54C8F">
        <w:rPr>
          <w:sz w:val="24"/>
          <w:szCs w:val="24"/>
        </w:rPr>
        <w:t>).</w:t>
      </w:r>
    </w:p>
    <w:p w:rsidR="007D3BDA" w:rsidRDefault="007D3BDA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</w:t>
      </w:r>
      <w:r w:rsidR="001D3817" w:rsidRPr="00E54C8F">
        <w:rPr>
          <w:sz w:val="24"/>
          <w:szCs w:val="24"/>
        </w:rPr>
        <w:t>п.</w:t>
      </w:r>
      <w:r w:rsidR="000A644A" w:rsidRPr="00E54C8F">
        <w:rPr>
          <w:sz w:val="24"/>
          <w:szCs w:val="24"/>
        </w:rPr>
        <w:t xml:space="preserve"> 5 </w:t>
      </w:r>
      <w:r w:rsidRPr="00E54C8F">
        <w:rPr>
          <w:sz w:val="24"/>
          <w:szCs w:val="24"/>
        </w:rPr>
        <w:t>в ред. Решения Собрания муниципального образования "Холмский городской округ" от 14.12.2023 N 7/7-33)</w:t>
      </w:r>
    </w:p>
    <w:p w:rsidR="00E54C8F" w:rsidRPr="00E54C8F" w:rsidRDefault="00E54C8F" w:rsidP="00E54C8F">
      <w:pPr>
        <w:pStyle w:val="ConsPlusNormal"/>
        <w:ind w:firstLine="567"/>
        <w:jc w:val="both"/>
        <w:rPr>
          <w:sz w:val="24"/>
          <w:szCs w:val="24"/>
        </w:rPr>
      </w:pPr>
    </w:p>
    <w:p w:rsidR="004C456C" w:rsidRPr="00E54C8F" w:rsidRDefault="004C456C" w:rsidP="00E54C8F">
      <w:pPr>
        <w:pStyle w:val="ConsPlusNormal"/>
        <w:ind w:firstLine="567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rPr>
          <w:sz w:val="24"/>
          <w:szCs w:val="24"/>
        </w:rPr>
      </w:pPr>
      <w:r w:rsidRPr="00E54C8F">
        <w:rPr>
          <w:sz w:val="24"/>
          <w:szCs w:val="24"/>
        </w:rPr>
        <w:t>Мэр муниципального образования</w:t>
      </w:r>
    </w:p>
    <w:p w:rsidR="007D3BDA" w:rsidRPr="00E54C8F" w:rsidRDefault="00A1250C" w:rsidP="00E54C8F">
      <w:pPr>
        <w:pStyle w:val="ConsPlusNormal"/>
        <w:rPr>
          <w:sz w:val="24"/>
          <w:szCs w:val="24"/>
        </w:rPr>
      </w:pPr>
      <w:r w:rsidRPr="00E54C8F">
        <w:rPr>
          <w:sz w:val="24"/>
          <w:szCs w:val="24"/>
        </w:rPr>
        <w:t>"</w:t>
      </w:r>
      <w:r w:rsidR="004C456C" w:rsidRPr="00E54C8F">
        <w:rPr>
          <w:sz w:val="24"/>
          <w:szCs w:val="24"/>
        </w:rPr>
        <w:t>Холмский городской округ"</w:t>
      </w:r>
      <w:r w:rsidR="004C456C" w:rsidRPr="00E54C8F">
        <w:rPr>
          <w:sz w:val="24"/>
          <w:szCs w:val="24"/>
        </w:rPr>
        <w:tab/>
      </w:r>
      <w:r w:rsidR="004C456C" w:rsidRPr="00E54C8F">
        <w:rPr>
          <w:sz w:val="24"/>
          <w:szCs w:val="24"/>
        </w:rPr>
        <w:tab/>
      </w:r>
      <w:r w:rsidR="004C456C" w:rsidRPr="00E54C8F">
        <w:rPr>
          <w:sz w:val="24"/>
          <w:szCs w:val="24"/>
        </w:rPr>
        <w:tab/>
      </w:r>
      <w:r w:rsidR="004C456C" w:rsidRPr="00E54C8F">
        <w:rPr>
          <w:sz w:val="24"/>
          <w:szCs w:val="24"/>
        </w:rPr>
        <w:tab/>
      </w:r>
      <w:r w:rsidR="004C456C" w:rsidRPr="00E54C8F">
        <w:rPr>
          <w:sz w:val="24"/>
          <w:szCs w:val="24"/>
        </w:rPr>
        <w:tab/>
      </w:r>
      <w:r w:rsidR="004C456C" w:rsidRPr="00E54C8F">
        <w:rPr>
          <w:sz w:val="24"/>
          <w:szCs w:val="24"/>
        </w:rPr>
        <w:tab/>
      </w:r>
      <w:r w:rsidR="000009CE" w:rsidRPr="00E54C8F">
        <w:rPr>
          <w:sz w:val="24"/>
          <w:szCs w:val="24"/>
        </w:rPr>
        <w:t xml:space="preserve">        </w:t>
      </w:r>
      <w:proofErr w:type="spellStart"/>
      <w:r w:rsidRPr="00E54C8F">
        <w:rPr>
          <w:sz w:val="24"/>
          <w:szCs w:val="24"/>
        </w:rPr>
        <w:t>О.П.Назаренко</w:t>
      </w:r>
      <w:proofErr w:type="spellEnd"/>
    </w:p>
    <w:p w:rsidR="00A1250C" w:rsidRPr="00E54C8F" w:rsidRDefault="007D3BDA" w:rsidP="00E54C8F">
      <w:pPr>
        <w:ind w:firstLine="567"/>
        <w:rPr>
          <w:rFonts w:ascii="Arial" w:eastAsiaTheme="minorHAnsi" w:hAnsi="Arial" w:cs="Arial"/>
          <w:lang w:eastAsia="en-US"/>
        </w:rPr>
      </w:pPr>
      <w:r w:rsidRPr="00E54C8F">
        <w:rPr>
          <w:rFonts w:ascii="Arial" w:hAnsi="Arial" w:cs="Arial"/>
        </w:rPr>
        <w:br w:type="page"/>
      </w:r>
    </w:p>
    <w:p w:rsidR="00A1250C" w:rsidRPr="00E54C8F" w:rsidRDefault="00A1250C" w:rsidP="00E54C8F">
      <w:pPr>
        <w:pStyle w:val="ConsPlusNormal"/>
        <w:ind w:firstLine="567"/>
        <w:jc w:val="right"/>
        <w:outlineLvl w:val="0"/>
        <w:rPr>
          <w:sz w:val="24"/>
          <w:szCs w:val="24"/>
        </w:rPr>
      </w:pPr>
      <w:r w:rsidRPr="00E54C8F">
        <w:rPr>
          <w:sz w:val="24"/>
          <w:szCs w:val="24"/>
        </w:rPr>
        <w:lastRenderedPageBreak/>
        <w:t>Утвержден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решением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Собрания муниципального образования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"Холмский городской округ"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от 30.07.2015 N 25/5-265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</w:p>
    <w:p w:rsidR="007D3BDA" w:rsidRPr="00E54C8F" w:rsidRDefault="00A1250C" w:rsidP="00B373FA">
      <w:pPr>
        <w:pStyle w:val="ConsPlusTitle"/>
        <w:jc w:val="both"/>
        <w:rPr>
          <w:rFonts w:ascii="Arial" w:hAnsi="Arial" w:cs="Arial"/>
          <w:sz w:val="24"/>
          <w:szCs w:val="24"/>
        </w:rPr>
      </w:pPr>
      <w:bookmarkStart w:id="0" w:name="P40"/>
      <w:bookmarkEnd w:id="0"/>
      <w:r w:rsidRPr="00B373FA">
        <w:rPr>
          <w:rFonts w:ascii="Arial" w:hAnsi="Arial" w:cs="Arial"/>
          <w:sz w:val="24"/>
          <w:szCs w:val="24"/>
        </w:rPr>
        <w:t>ПОРЯДОК ПРЕДОСТАВЛЕНИЯ ДОПОЛНИТЕЛЬНЫХ МЕР СОЦИАЛЬНОЙ ПОДДЕРЖКИ ВРАЧАМ АМБУЛАТОРНО-ПОЛИКЛИНИЧЕСКОГО ЗВЕНА ГОСУДАРСТВЕННЫХ УЧРЕЖДЕНИЙ ЗДРАВООХРАНЕНИЯ, РАСПОЛОЖЕННЫХ НА ТЕРРИТОРИИ МУНИЦИПАЛЬНОГО ОБРАЗОВАНИЯ "ХОЛМСКИЙ ГОРОДСКОЙ ОКРУГ"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Список изменяющих документов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(в ред. Решений Собрания муниципального образования</w:t>
      </w:r>
      <w:r w:rsidR="007D3BDA" w:rsidRPr="00E54C8F">
        <w:rPr>
          <w:sz w:val="24"/>
          <w:szCs w:val="24"/>
        </w:rPr>
        <w:t xml:space="preserve"> </w:t>
      </w:r>
      <w:r w:rsidRPr="00E54C8F">
        <w:rPr>
          <w:sz w:val="24"/>
          <w:szCs w:val="24"/>
        </w:rPr>
        <w:t>"Холмский городской округ"</w:t>
      </w:r>
      <w:r w:rsidR="007D3BDA" w:rsidRPr="00E54C8F">
        <w:rPr>
          <w:sz w:val="24"/>
          <w:szCs w:val="24"/>
        </w:rPr>
        <w:t xml:space="preserve"> </w:t>
      </w:r>
      <w:r w:rsidRPr="00E54C8F">
        <w:rPr>
          <w:sz w:val="24"/>
          <w:szCs w:val="24"/>
        </w:rPr>
        <w:t>от 20.12.2018 N 7/6-54, от 30.10.2020 N 33/6-277, от 14.12.2023 № 7/7-33</w:t>
      </w:r>
      <w:r w:rsidR="001C5334" w:rsidRPr="00E54C8F">
        <w:rPr>
          <w:sz w:val="24"/>
          <w:szCs w:val="24"/>
        </w:rPr>
        <w:t>, от 28.03.2024 г. № 11/7-67</w:t>
      </w:r>
      <w:r w:rsidRPr="00E54C8F">
        <w:rPr>
          <w:sz w:val="24"/>
          <w:szCs w:val="24"/>
        </w:rPr>
        <w:t>)</w:t>
      </w:r>
    </w:p>
    <w:p w:rsidR="00A1250C" w:rsidRPr="00E54C8F" w:rsidRDefault="00A1250C" w:rsidP="00E54C8F">
      <w:pPr>
        <w:pStyle w:val="ConsPlusNormal"/>
        <w:ind w:firstLine="567"/>
        <w:rPr>
          <w:sz w:val="24"/>
          <w:szCs w:val="24"/>
        </w:rPr>
      </w:pPr>
    </w:p>
    <w:p w:rsidR="00A1250C" w:rsidRPr="00E54C8F" w:rsidRDefault="00A1250C" w:rsidP="00E54C8F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54C8F">
        <w:rPr>
          <w:rFonts w:ascii="Arial" w:hAnsi="Arial" w:cs="Arial"/>
          <w:b w:val="0"/>
          <w:sz w:val="24"/>
          <w:szCs w:val="24"/>
        </w:rPr>
        <w:t>Статья 1. Общие положения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1. Настоящий Порядок определяет механизм предоставления дополнительных мер социальной поддержки врачам амбулаторно-поликлинического звена государственных учреждений здравоохранения (далее - учреждение здравоохранения), расположенных на территории муниципального образования "Холмский городской округ".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2. Объем финансирования на реализацию мероприятий по предоставлению дополнительных мер социальной поддержки врачам амбулаторно-поликлинического звена ежегодно предусматривается в бюджете муниципального образования "Холмский городской округ".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3. Главным распорядителем средств бюджета муниципального образования "Холмский городской округ", предусмотренных на реализацию мероприятий по предоставлению дополнительных мер социальной поддержки врачам амбулаторно-поликлинического звена, является администрация муниципального образования "Холмский городской округ".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</w:p>
    <w:p w:rsidR="00A1250C" w:rsidRPr="00E54C8F" w:rsidRDefault="00A1250C" w:rsidP="00E54C8F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54C8F">
        <w:rPr>
          <w:rFonts w:ascii="Arial" w:hAnsi="Arial" w:cs="Arial"/>
          <w:b w:val="0"/>
          <w:sz w:val="24"/>
          <w:szCs w:val="24"/>
        </w:rPr>
        <w:t>Статья 2. Категории граждан, имеющие право на получение ежемесячной денежной выплаты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</w:p>
    <w:p w:rsidR="007D3BDA" w:rsidRPr="00E54C8F" w:rsidRDefault="00A1250C" w:rsidP="00E54C8F">
      <w:pPr>
        <w:pStyle w:val="ConsPlusNormal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bookmarkStart w:id="1" w:name="P60"/>
      <w:bookmarkEnd w:id="1"/>
      <w:r w:rsidRPr="00E54C8F">
        <w:rPr>
          <w:sz w:val="24"/>
          <w:szCs w:val="24"/>
        </w:rPr>
        <w:t xml:space="preserve">К гражданам, имеющим право на получение ежемесячной денежной выплаты, </w:t>
      </w:r>
      <w:r w:rsidR="007D3BDA" w:rsidRPr="00E54C8F">
        <w:rPr>
          <w:sz w:val="24"/>
          <w:szCs w:val="24"/>
        </w:rPr>
        <w:t>относятся медицинские работники:</w:t>
      </w:r>
    </w:p>
    <w:p w:rsidR="00A1250C" w:rsidRPr="00E54C8F" w:rsidRDefault="007D3BDA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- </w:t>
      </w:r>
      <w:r w:rsidR="00A1250C" w:rsidRPr="00E54C8F">
        <w:rPr>
          <w:sz w:val="24"/>
          <w:szCs w:val="24"/>
        </w:rPr>
        <w:t xml:space="preserve">прибывшие в Сахалинскую область и </w:t>
      </w:r>
      <w:r w:rsidRPr="00E54C8F">
        <w:rPr>
          <w:sz w:val="24"/>
          <w:szCs w:val="24"/>
        </w:rPr>
        <w:t>не имеющие полных пятидесяти процентных надбавок за работу в районах Крайнего Севера и приравненных к ним местностях;</w:t>
      </w:r>
    </w:p>
    <w:p w:rsidR="007D3BDA" w:rsidRPr="00E54C8F" w:rsidRDefault="007D3BDA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- впервые заключившие не ранее 1 августа 2015 года бессрочный </w:t>
      </w:r>
      <w:r w:rsidR="000A644A" w:rsidRPr="00E54C8F">
        <w:rPr>
          <w:sz w:val="24"/>
          <w:szCs w:val="24"/>
        </w:rPr>
        <w:t>трудовой договор или срочный тру</w:t>
      </w:r>
      <w:r w:rsidRPr="00E54C8F">
        <w:rPr>
          <w:sz w:val="24"/>
          <w:szCs w:val="24"/>
        </w:rPr>
        <w:t>довой договор на срок не менее 5 лет и занимающие не менее 1 ставки должности (должностей) врача амбулаторно-поликлинического звена по основному месту работы в учреждениях здравоохранения,</w:t>
      </w:r>
      <w:r w:rsidR="000A644A" w:rsidRPr="00E54C8F">
        <w:rPr>
          <w:sz w:val="24"/>
          <w:szCs w:val="24"/>
        </w:rPr>
        <w:t xml:space="preserve"> расположенных на территории муниципального образования «Холмский городской округ».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</w:t>
      </w:r>
      <w:r w:rsidR="001D3817" w:rsidRPr="00E54C8F">
        <w:rPr>
          <w:sz w:val="24"/>
          <w:szCs w:val="24"/>
        </w:rPr>
        <w:t>ч.</w:t>
      </w:r>
      <w:r w:rsidR="000A644A" w:rsidRPr="00E54C8F">
        <w:rPr>
          <w:sz w:val="24"/>
          <w:szCs w:val="24"/>
        </w:rPr>
        <w:t xml:space="preserve"> 1 </w:t>
      </w:r>
      <w:r w:rsidR="001D3817" w:rsidRPr="00E54C8F">
        <w:rPr>
          <w:sz w:val="24"/>
          <w:szCs w:val="24"/>
        </w:rPr>
        <w:t xml:space="preserve">ст. 2 </w:t>
      </w:r>
      <w:r w:rsidRPr="00E54C8F">
        <w:rPr>
          <w:sz w:val="24"/>
          <w:szCs w:val="24"/>
        </w:rPr>
        <w:t>в ред. Решения Собрания муниципального образования "Холмский городской округ" от 30.10.2020 N 33/6-277</w:t>
      </w:r>
      <w:r w:rsidR="000A644A" w:rsidRPr="00E54C8F">
        <w:rPr>
          <w:sz w:val="24"/>
          <w:szCs w:val="24"/>
        </w:rPr>
        <w:t>, от 14.12.2023 № 7/7-33</w:t>
      </w:r>
      <w:r w:rsidRPr="00E54C8F">
        <w:rPr>
          <w:sz w:val="24"/>
          <w:szCs w:val="24"/>
        </w:rPr>
        <w:t>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</w:p>
    <w:p w:rsidR="00A1250C" w:rsidRPr="00E54C8F" w:rsidRDefault="00A1250C" w:rsidP="00E54C8F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54C8F">
        <w:rPr>
          <w:rFonts w:ascii="Arial" w:hAnsi="Arial" w:cs="Arial"/>
          <w:b w:val="0"/>
          <w:sz w:val="24"/>
          <w:szCs w:val="24"/>
        </w:rPr>
        <w:t>Статья 3. Условия предоставления ежемесячной денежной выплаты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lastRenderedPageBreak/>
        <w:t xml:space="preserve">1. Для предоставления ежемесячной денежной выплаты (далее -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) гражданин (далее - получатель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) предоставляет в муниципальное казенное учреждение "Централизованная бухгалтерия" муниципального образования "Холмский городской округ" (далее - </w:t>
      </w:r>
      <w:proofErr w:type="spellStart"/>
      <w:r w:rsidRPr="00E54C8F">
        <w:rPr>
          <w:sz w:val="24"/>
          <w:szCs w:val="24"/>
        </w:rPr>
        <w:t>МКУ</w:t>
      </w:r>
      <w:proofErr w:type="spellEnd"/>
      <w:r w:rsidRPr="00E54C8F">
        <w:rPr>
          <w:sz w:val="24"/>
          <w:szCs w:val="24"/>
        </w:rPr>
        <w:t xml:space="preserve"> "ЦБ" МО "Холмский городской округ") следующие документы: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1) заявление о предоставлении ежемесячной денежной выплаты, с указанием номера лицевого счета, открытого в кредитной организации;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(в ред. Решения Собрания муниципального образования "Холмский городской округ" от 20.12.2018 N 7/6-54)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2) копию документа, удостоверяющего личность получателя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, заверенную работодателем;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3) справку с основного места работы, подтверждающую дату заключения и срок действия трудового договора с получателем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, замещаемую должность (должности), количество занимаемых ставок;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4) ходатайство о предоставлении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главного врача учреждения здравоохранения, в котором работает получатель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, с отметкой о достоверности документов, получателя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(в ред. Решения Собрания муниципального образования "Холмский городской округ" от 20.12.2018 N 7/6-54)</w:t>
      </w:r>
    </w:p>
    <w:p w:rsidR="00A1250C" w:rsidRPr="00E54C8F" w:rsidRDefault="001C5334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5) копия документа, содержащего сведения о страховом номере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Федерации»</w:t>
      </w:r>
      <w:r w:rsidR="00A1250C" w:rsidRPr="00E54C8F">
        <w:rPr>
          <w:sz w:val="24"/>
          <w:szCs w:val="24"/>
        </w:rPr>
        <w:t>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(п. 5 введен Решением Собрания муниципального образования "Холмский городской округ" от 20.12.2018 N 7/6-54</w:t>
      </w:r>
      <w:r w:rsidR="001C5334" w:rsidRPr="00E54C8F">
        <w:rPr>
          <w:sz w:val="24"/>
          <w:szCs w:val="24"/>
        </w:rPr>
        <w:t>, в ред. Решения Собрания муниципального образования «Холмский городской округ» от 28.03.2024 г. № 11/7-67</w:t>
      </w:r>
      <w:r w:rsidRPr="00E54C8F">
        <w:rPr>
          <w:sz w:val="24"/>
          <w:szCs w:val="24"/>
        </w:rPr>
        <w:t>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6) копию ИНН и оригинал для обозрения;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(п. 6 введен Решением Собрания муниципального образования "Холмский городской округ" от 20.12.2018 N 7/6-54)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7) согласие (или несогласие) на обработку персональных данных.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(п. 7 введен Решением Собрания муниципального образования "Холмский городской округ" от 20.12.2018 N 7/6-54)</w:t>
      </w:r>
    </w:p>
    <w:p w:rsidR="000A644A" w:rsidRPr="00E54C8F" w:rsidRDefault="000A644A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8)</w:t>
      </w:r>
      <w:r w:rsidR="00BB4BE7" w:rsidRPr="00E54C8F">
        <w:rPr>
          <w:sz w:val="24"/>
          <w:szCs w:val="24"/>
        </w:rPr>
        <w:t xml:space="preserve"> копия трудовой книжки и </w:t>
      </w:r>
      <w:r w:rsidR="001C5334" w:rsidRPr="00E54C8F">
        <w:rPr>
          <w:sz w:val="24"/>
          <w:szCs w:val="24"/>
        </w:rPr>
        <w:t>(или) сведений о трудовой деятельности, оформленных в установленном законодательством Российской Федерации порядке</w:t>
      </w:r>
      <w:r w:rsidRPr="00E54C8F">
        <w:rPr>
          <w:sz w:val="24"/>
          <w:szCs w:val="24"/>
        </w:rPr>
        <w:t>.</w:t>
      </w:r>
    </w:p>
    <w:p w:rsidR="000A644A" w:rsidRPr="00E54C8F" w:rsidRDefault="000A644A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(п. 8 введен Решением Собрания муниципального образования "Холмский городской округ" от 14.12.2023 N 7/7-33</w:t>
      </w:r>
      <w:r w:rsidR="001C5334" w:rsidRPr="00E54C8F">
        <w:rPr>
          <w:sz w:val="24"/>
          <w:szCs w:val="24"/>
        </w:rPr>
        <w:t>, в ред. Решения Собрания муниципального образования «Холмский городской округ» от 28.03.2024 г. № 11/7-67</w:t>
      </w:r>
      <w:r w:rsidRPr="00E54C8F">
        <w:rPr>
          <w:sz w:val="24"/>
          <w:szCs w:val="24"/>
        </w:rPr>
        <w:t>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Получатели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несут ответственность за достоверность представленных сведений и документов.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</w:p>
    <w:p w:rsidR="00A1250C" w:rsidRPr="00E54C8F" w:rsidRDefault="00A1250C" w:rsidP="00E54C8F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54C8F">
        <w:rPr>
          <w:rFonts w:ascii="Arial" w:hAnsi="Arial" w:cs="Arial"/>
          <w:b w:val="0"/>
          <w:sz w:val="24"/>
          <w:szCs w:val="24"/>
        </w:rPr>
        <w:t>Статья 4. Порядок предоставления ежемесячной денежной выплаты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1. На основании документов, представленных получателем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, администрация муниципального образования "Холмский городской округ" в 10-</w:t>
      </w:r>
      <w:proofErr w:type="spellStart"/>
      <w:r w:rsidRPr="00E54C8F">
        <w:rPr>
          <w:sz w:val="24"/>
          <w:szCs w:val="24"/>
        </w:rPr>
        <w:t>дневный</w:t>
      </w:r>
      <w:proofErr w:type="spellEnd"/>
      <w:r w:rsidRPr="00E54C8F">
        <w:rPr>
          <w:sz w:val="24"/>
          <w:szCs w:val="24"/>
        </w:rPr>
        <w:t xml:space="preserve"> срок с даты поступления заявления оформляет распоряжение о предоставлении или отказе в предоставлении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(приложение N 1).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(в ред. Решения Собрания муниципального образования "Холмский городской округ" от 20.12.2018 N 7/6-54)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lastRenderedPageBreak/>
        <w:t>В 5-</w:t>
      </w:r>
      <w:proofErr w:type="spellStart"/>
      <w:r w:rsidRPr="00E54C8F">
        <w:rPr>
          <w:sz w:val="24"/>
          <w:szCs w:val="24"/>
        </w:rPr>
        <w:t>дневный</w:t>
      </w:r>
      <w:proofErr w:type="spellEnd"/>
      <w:r w:rsidRPr="00E54C8F">
        <w:rPr>
          <w:sz w:val="24"/>
          <w:szCs w:val="24"/>
        </w:rPr>
        <w:t xml:space="preserve"> срок со дня принятия решения </w:t>
      </w:r>
      <w:proofErr w:type="spellStart"/>
      <w:r w:rsidRPr="00E54C8F">
        <w:rPr>
          <w:sz w:val="24"/>
          <w:szCs w:val="24"/>
        </w:rPr>
        <w:t>МКУ</w:t>
      </w:r>
      <w:proofErr w:type="spellEnd"/>
      <w:r w:rsidRPr="00E54C8F">
        <w:rPr>
          <w:sz w:val="24"/>
          <w:szCs w:val="24"/>
        </w:rPr>
        <w:t xml:space="preserve"> "ЦБ" МО "Холмский городской округ" письменно информирует лицо, подавшее заявление, о принятом решении (приложение N 2).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2.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предоставляется в размере </w:t>
      </w:r>
      <w:r w:rsidR="000A644A" w:rsidRPr="00E54C8F">
        <w:rPr>
          <w:sz w:val="24"/>
          <w:szCs w:val="24"/>
        </w:rPr>
        <w:t xml:space="preserve">не более </w:t>
      </w:r>
      <w:r w:rsidRPr="00E54C8F">
        <w:rPr>
          <w:sz w:val="24"/>
          <w:szCs w:val="24"/>
        </w:rPr>
        <w:t>12</w:t>
      </w:r>
      <w:r w:rsidR="001D3817" w:rsidRPr="00E54C8F">
        <w:rPr>
          <w:sz w:val="24"/>
          <w:szCs w:val="24"/>
        </w:rPr>
        <w:t xml:space="preserve"> </w:t>
      </w:r>
      <w:r w:rsidRPr="00E54C8F">
        <w:rPr>
          <w:sz w:val="24"/>
          <w:szCs w:val="24"/>
        </w:rPr>
        <w:t xml:space="preserve">000 </w:t>
      </w:r>
      <w:r w:rsidR="00E54C8F" w:rsidRPr="00E54C8F">
        <w:rPr>
          <w:sz w:val="24"/>
          <w:szCs w:val="24"/>
        </w:rPr>
        <w:t>рублей и</w:t>
      </w:r>
      <w:r w:rsidR="000A644A" w:rsidRPr="00E54C8F">
        <w:rPr>
          <w:sz w:val="24"/>
          <w:szCs w:val="24"/>
        </w:rPr>
        <w:t xml:space="preserve"> на срок не более 5</w:t>
      </w:r>
      <w:r w:rsidRPr="00E54C8F">
        <w:rPr>
          <w:sz w:val="24"/>
          <w:szCs w:val="24"/>
        </w:rPr>
        <w:t xml:space="preserve"> лет с</w:t>
      </w:r>
      <w:r w:rsidR="000A644A" w:rsidRPr="00E54C8F">
        <w:rPr>
          <w:sz w:val="24"/>
          <w:szCs w:val="24"/>
        </w:rPr>
        <w:t xml:space="preserve"> момента заключения трудового договора </w:t>
      </w:r>
      <w:r w:rsidR="001D3817" w:rsidRPr="00E54C8F">
        <w:rPr>
          <w:sz w:val="24"/>
          <w:szCs w:val="24"/>
        </w:rPr>
        <w:t>(</w:t>
      </w:r>
      <w:r w:rsidR="000A644A" w:rsidRPr="00E54C8F">
        <w:rPr>
          <w:sz w:val="24"/>
          <w:szCs w:val="24"/>
        </w:rPr>
        <w:t xml:space="preserve">срочного трудового договора) в учреждениях здравоохранения, расположенных на территории муниципального образования «Холмский городской округ». Размер </w:t>
      </w:r>
      <w:proofErr w:type="spellStart"/>
      <w:r w:rsidR="001D3817" w:rsidRPr="00E54C8F">
        <w:rPr>
          <w:sz w:val="24"/>
          <w:szCs w:val="24"/>
        </w:rPr>
        <w:t>ЕДВ</w:t>
      </w:r>
      <w:proofErr w:type="spellEnd"/>
      <w:r w:rsidR="001D3817" w:rsidRPr="00E54C8F">
        <w:rPr>
          <w:sz w:val="24"/>
          <w:szCs w:val="24"/>
        </w:rPr>
        <w:t xml:space="preserve"> определяется</w:t>
      </w:r>
      <w:r w:rsidR="000A644A" w:rsidRPr="00E54C8F">
        <w:rPr>
          <w:sz w:val="24"/>
          <w:szCs w:val="24"/>
        </w:rPr>
        <w:t xml:space="preserve"> исходя из количества заработанных 10% надбавок за работу в районах Крайнего Севера и приравненных к ним местностям и уменьшается обратно пропорционально количеству таких надбавок</w:t>
      </w:r>
      <w:r w:rsidRPr="00E54C8F">
        <w:rPr>
          <w:sz w:val="24"/>
          <w:szCs w:val="24"/>
        </w:rPr>
        <w:t>.</w:t>
      </w:r>
    </w:p>
    <w:p w:rsidR="000A644A" w:rsidRPr="00E54C8F" w:rsidRDefault="001D3817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</w:t>
      </w:r>
      <w:proofErr w:type="spellStart"/>
      <w:r w:rsidRPr="00E54C8F">
        <w:rPr>
          <w:sz w:val="24"/>
          <w:szCs w:val="24"/>
        </w:rPr>
        <w:t>абз</w:t>
      </w:r>
      <w:proofErr w:type="spellEnd"/>
      <w:r w:rsidRPr="00E54C8F">
        <w:rPr>
          <w:sz w:val="24"/>
          <w:szCs w:val="24"/>
        </w:rPr>
        <w:t>. 1 ч.</w:t>
      </w:r>
      <w:r w:rsidR="000A644A" w:rsidRPr="00E54C8F">
        <w:rPr>
          <w:sz w:val="24"/>
          <w:szCs w:val="24"/>
        </w:rPr>
        <w:t xml:space="preserve"> </w:t>
      </w:r>
      <w:r w:rsidRPr="00E54C8F">
        <w:rPr>
          <w:sz w:val="24"/>
          <w:szCs w:val="24"/>
        </w:rPr>
        <w:t xml:space="preserve">2 ст. 4 </w:t>
      </w:r>
      <w:r w:rsidR="000A644A" w:rsidRPr="00E54C8F">
        <w:rPr>
          <w:sz w:val="24"/>
          <w:szCs w:val="24"/>
        </w:rPr>
        <w:t>в ред. Решения Собрания муниципального образования "Холмский городской округ" от 14.12.2023 N 7/7-33).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На основании распоряжения о предоставлении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и информации Учреждения здравоохранения, предоставленной в соответствии с частью 3 настоящей статьи, не позднее 20 числа </w:t>
      </w:r>
      <w:proofErr w:type="gramStart"/>
      <w:r w:rsidRPr="00E54C8F">
        <w:rPr>
          <w:sz w:val="24"/>
          <w:szCs w:val="24"/>
        </w:rPr>
        <w:t>месяца</w:t>
      </w:r>
      <w:proofErr w:type="gramEnd"/>
      <w:r w:rsidRPr="00E54C8F">
        <w:rPr>
          <w:sz w:val="24"/>
          <w:szCs w:val="24"/>
        </w:rPr>
        <w:t xml:space="preserve"> следующего за отчетным, </w:t>
      </w:r>
      <w:proofErr w:type="spellStart"/>
      <w:r w:rsidRPr="00E54C8F">
        <w:rPr>
          <w:sz w:val="24"/>
          <w:szCs w:val="24"/>
        </w:rPr>
        <w:t>МКУ</w:t>
      </w:r>
      <w:proofErr w:type="spellEnd"/>
      <w:r w:rsidRPr="00E54C8F">
        <w:rPr>
          <w:sz w:val="24"/>
          <w:szCs w:val="24"/>
        </w:rPr>
        <w:t xml:space="preserve"> "ЦБ" МО "Холмский городской округ" перечисляет ежемесячную денежную выплату на лицевой счет получателя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, открытый в кредитном учреждении (банке).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(в ред. Решений Собрания муниципального образования "Холмский городской округ" от 20.12.2018 N 7/6-54, от 30.10.2020 N 33/6-277)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3. Учреждение здравоохранения ежемесячно, не позднее 10 числа, следующего за отчетным месяцем, представляет в </w:t>
      </w:r>
      <w:proofErr w:type="spellStart"/>
      <w:r w:rsidRPr="00E54C8F">
        <w:rPr>
          <w:sz w:val="24"/>
          <w:szCs w:val="24"/>
        </w:rPr>
        <w:t>МКУ</w:t>
      </w:r>
      <w:proofErr w:type="spellEnd"/>
      <w:r w:rsidRPr="00E54C8F">
        <w:rPr>
          <w:sz w:val="24"/>
          <w:szCs w:val="24"/>
        </w:rPr>
        <w:t xml:space="preserve"> "ЦБ" МО "Холмский городской округ" информацию о получателях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с указанием замещаемой получателем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должности, действии трудового договора с Учреждением здравоохранения, количестве занимаемых ставок.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(часть 3 в ред. Решения Собрания муниципального образования "Холмский городской округ" от 20.12.2018 N 7/6-54)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</w:p>
    <w:p w:rsidR="00A1250C" w:rsidRPr="00E54C8F" w:rsidRDefault="00A1250C" w:rsidP="00E54C8F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2" w:name="P93"/>
      <w:bookmarkEnd w:id="2"/>
      <w:r w:rsidRPr="00E54C8F">
        <w:rPr>
          <w:rFonts w:ascii="Arial" w:hAnsi="Arial" w:cs="Arial"/>
          <w:b w:val="0"/>
          <w:sz w:val="24"/>
          <w:szCs w:val="24"/>
        </w:rPr>
        <w:t>Статья 5. Основания для отказа в предоставлении и прекращения перечисления ежемесячной денежной выплаты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(в ред. Решения Собрания муниципального образования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"Холмский городской округ" от 20.12.2018 N 7/6-54)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1. Основанием для отказа в назначении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являются: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1) отсутствие права на получение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2) непредставление или представление недостоверных документов получателем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.</w:t>
      </w:r>
    </w:p>
    <w:p w:rsidR="005E66A1" w:rsidRPr="00E54C8F" w:rsidRDefault="005E66A1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3) наличие права на установление полных 50 % надбавок за работу в районах Крайнего Севера и приравненных к ним местностях.</w:t>
      </w:r>
    </w:p>
    <w:p w:rsidR="005E66A1" w:rsidRPr="00E54C8F" w:rsidRDefault="005E66A1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</w:t>
      </w:r>
      <w:proofErr w:type="spellStart"/>
      <w:r w:rsidRPr="00E54C8F">
        <w:rPr>
          <w:sz w:val="24"/>
          <w:szCs w:val="24"/>
        </w:rPr>
        <w:t>п.п</w:t>
      </w:r>
      <w:proofErr w:type="spellEnd"/>
      <w:r w:rsidRPr="00E54C8F">
        <w:rPr>
          <w:sz w:val="24"/>
          <w:szCs w:val="24"/>
        </w:rPr>
        <w:t>. 3 ч. 1 введен Решением Собрания муниципального образования «Холмский городской округ» от 14.12.2023 г. N 7/7-33)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bookmarkStart w:id="3" w:name="P101"/>
      <w:bookmarkEnd w:id="3"/>
      <w:r w:rsidRPr="00E54C8F">
        <w:rPr>
          <w:sz w:val="24"/>
          <w:szCs w:val="24"/>
        </w:rPr>
        <w:t>2. Прекращение перечисления ежемесячной денежной выплаты осуществляется в следующих случаях: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bookmarkStart w:id="4" w:name="P102"/>
      <w:bookmarkEnd w:id="4"/>
      <w:r w:rsidRPr="00E54C8F">
        <w:rPr>
          <w:sz w:val="24"/>
          <w:szCs w:val="24"/>
        </w:rPr>
        <w:t xml:space="preserve">1) прекращение трудового договора получателя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с учреждением здравоохранения;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2) замещение получателем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должности (должностей), отличной(-ых) от должностей, указанных в части 1 статьи 2 настоящего Порядка;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3) занятие получателем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менее 1 ставки должности (должностей), указанных в части 1 статьи 2 настоящего Порядка;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bookmarkStart w:id="5" w:name="P105"/>
      <w:bookmarkEnd w:id="5"/>
      <w:r w:rsidRPr="00E54C8F">
        <w:rPr>
          <w:sz w:val="24"/>
          <w:szCs w:val="24"/>
        </w:rPr>
        <w:t xml:space="preserve">4) смерть получателя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5) после 31 декабря 2025 года;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lastRenderedPageBreak/>
        <w:t>(в ред. Решений Собрания муниципального образования "Холмский городской округ" от 20.12.2018 N 7/6-54, от 30.10.2020 N 33/6-277)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6) выезд на постоянное место жительства за пре</w:t>
      </w:r>
      <w:r w:rsidR="005E66A1" w:rsidRPr="00E54C8F">
        <w:rPr>
          <w:sz w:val="24"/>
          <w:szCs w:val="24"/>
        </w:rPr>
        <w:t>делы муниципального образования;</w:t>
      </w:r>
    </w:p>
    <w:p w:rsidR="005E66A1" w:rsidRPr="00E54C8F" w:rsidRDefault="005E66A1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7) установление полных 50 % надбавок за работу в районах Крайнего Севера и приравненных к ним местностях.</w:t>
      </w:r>
    </w:p>
    <w:p w:rsidR="005E66A1" w:rsidRPr="00E54C8F" w:rsidRDefault="005E66A1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</w:t>
      </w:r>
      <w:proofErr w:type="spellStart"/>
      <w:r w:rsidRPr="00E54C8F">
        <w:rPr>
          <w:sz w:val="24"/>
          <w:szCs w:val="24"/>
        </w:rPr>
        <w:t>п.п</w:t>
      </w:r>
      <w:proofErr w:type="spellEnd"/>
      <w:r w:rsidRPr="00E54C8F">
        <w:rPr>
          <w:sz w:val="24"/>
          <w:szCs w:val="24"/>
        </w:rPr>
        <w:t>. 7 ч. 2 введен Решением Собрания муниципального образования «Холмский городской округ» от 14.12.2023 г. N 7/7-33)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3. Учреждение здравоохранения по основному месту работы получателя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в течение 10 рабочих дней с даты наступления обстоятельств, указанных в пунктах 1 - 4 части 2 настоящей статьи, уведомляют уполномоченный орган </w:t>
      </w:r>
      <w:proofErr w:type="spellStart"/>
      <w:r w:rsidRPr="00E54C8F">
        <w:rPr>
          <w:sz w:val="24"/>
          <w:szCs w:val="24"/>
        </w:rPr>
        <w:t>МКУ</w:t>
      </w:r>
      <w:proofErr w:type="spellEnd"/>
      <w:r w:rsidRPr="00E54C8F">
        <w:rPr>
          <w:sz w:val="24"/>
          <w:szCs w:val="24"/>
        </w:rPr>
        <w:t xml:space="preserve"> "ЦБ" МО "Холмский городской округ" с приложением копий документов, подтверждающих факт и дату наступления соответствующих обстоятельств.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4. Перечисление ежемесячных денежных выплат прекращается с даты наступления обстоятельств, указанных в части 2 настоящей статьи, расчет суммы ежемесячной денежной выплаты производится пропорционально фактическому количеству дней в месяце до момента наступления обстоятельств.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5. Излишне перечисленные суммы ежемесячной денежной выплаты подлежат возврату в бюджет муниципального образования "Холмский городской округ" в течение месяца в добровольном порядке.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6. При невозврате излишне перечисленных сумм ежемесячной денежной выплаты получателем в добровольном порядке, средства взыскиваются в судебном порядке.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7. Получатель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имеет право на обжалование действий (бездействия) должностных лиц администрации муниципального образования "Холмский городской округ", участвующих в принятии решения о предоставлении (отказе в предоставлении)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 xml:space="preserve"> в досудебном (внесудебном) порядке.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(в ред. Решения Собрания муниципального образования "Холмский городской округ" от 20.12.2018 N 7/6-54)</w:t>
      </w:r>
    </w:p>
    <w:p w:rsidR="00A1250C" w:rsidRPr="00E54C8F" w:rsidRDefault="00A1250C" w:rsidP="00E54C8F">
      <w:pPr>
        <w:ind w:firstLine="567"/>
        <w:rPr>
          <w:rFonts w:ascii="Arial" w:eastAsiaTheme="minorHAnsi" w:hAnsi="Arial" w:cs="Arial"/>
          <w:lang w:eastAsia="en-US"/>
        </w:rPr>
      </w:pPr>
      <w:r w:rsidRPr="00E54C8F">
        <w:rPr>
          <w:rFonts w:ascii="Arial" w:hAnsi="Arial" w:cs="Arial"/>
        </w:rPr>
        <w:br w:type="page"/>
      </w:r>
      <w:bookmarkStart w:id="6" w:name="_GoBack"/>
      <w:bookmarkEnd w:id="6"/>
    </w:p>
    <w:p w:rsidR="00A1250C" w:rsidRPr="00E54C8F" w:rsidRDefault="00A1250C" w:rsidP="00E54C8F">
      <w:pPr>
        <w:pStyle w:val="ConsPlusNormal"/>
        <w:ind w:firstLine="567"/>
        <w:jc w:val="right"/>
        <w:outlineLvl w:val="1"/>
        <w:rPr>
          <w:sz w:val="24"/>
          <w:szCs w:val="24"/>
        </w:rPr>
      </w:pPr>
      <w:r w:rsidRPr="00E54C8F">
        <w:rPr>
          <w:sz w:val="24"/>
          <w:szCs w:val="24"/>
        </w:rPr>
        <w:lastRenderedPageBreak/>
        <w:t>Приложение N 1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к Порядку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предоставления дополнительных мер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социальной поддержки врачам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амбулаторно-поликлинического звена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государственных учреждений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здравоохранения,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расположенных на территории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муниципального образования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"Холмский городской округ"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Список изменяющих документов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(в ред. Решения Собрания муниципального образования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"Холмский городской округ" от 20.12.2018 N 7/6-54)</w:t>
      </w:r>
    </w:p>
    <w:p w:rsidR="00A1250C" w:rsidRPr="00E54C8F" w:rsidRDefault="00A1250C" w:rsidP="00E54C8F">
      <w:pPr>
        <w:pStyle w:val="ConsPlusNormal"/>
        <w:ind w:firstLine="567"/>
        <w:rPr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Администрация муниципального образования "Холмский городской округ"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136"/>
      <w:bookmarkEnd w:id="7"/>
      <w:r w:rsidRPr="00E54C8F">
        <w:rPr>
          <w:rFonts w:ascii="Arial" w:hAnsi="Arial" w:cs="Arial"/>
          <w:sz w:val="24"/>
          <w:szCs w:val="24"/>
        </w:rPr>
        <w:t xml:space="preserve">                               РАСПОРЯЖЕНИЕ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о предоставлении (отказе в предоставлении)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       ежемесячной денежной выплаты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_______________ 20___ года                                      N _________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Назначить (отказать) __________________________________________________</w:t>
      </w:r>
      <w:r w:rsidR="000009CE" w:rsidRPr="00E54C8F">
        <w:rPr>
          <w:rFonts w:ascii="Arial" w:hAnsi="Arial" w:cs="Arial"/>
          <w:sz w:val="24"/>
          <w:szCs w:val="24"/>
        </w:rPr>
        <w:t>___________________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                     (фамилия, имя, отчество)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_________________________________________________________</w:t>
      </w:r>
      <w:r w:rsidR="000009CE" w:rsidRPr="00E54C8F">
        <w:rPr>
          <w:rFonts w:ascii="Arial" w:hAnsi="Arial" w:cs="Arial"/>
          <w:sz w:val="24"/>
          <w:szCs w:val="24"/>
        </w:rPr>
        <w:t>________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      (полное наименование должности)</w:t>
      </w:r>
    </w:p>
    <w:p w:rsidR="000009CE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с _____________________________ ежемесячную денежную выплату в </w:t>
      </w:r>
    </w:p>
    <w:p w:rsidR="000009CE" w:rsidRPr="00E54C8F" w:rsidRDefault="000009CE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(дата назначения)</w:t>
      </w:r>
    </w:p>
    <w:p w:rsidR="000009CE" w:rsidRPr="00E54C8F" w:rsidRDefault="000009CE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0009CE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С</w:t>
      </w:r>
      <w:r w:rsidR="00A1250C" w:rsidRPr="00E54C8F">
        <w:rPr>
          <w:rFonts w:ascii="Arial" w:hAnsi="Arial" w:cs="Arial"/>
          <w:sz w:val="24"/>
          <w:szCs w:val="24"/>
        </w:rPr>
        <w:t>оответствии</w:t>
      </w:r>
      <w:r w:rsidRPr="00E54C8F">
        <w:rPr>
          <w:rFonts w:ascii="Arial" w:hAnsi="Arial" w:cs="Arial"/>
          <w:sz w:val="24"/>
          <w:szCs w:val="24"/>
        </w:rPr>
        <w:t xml:space="preserve"> </w:t>
      </w:r>
      <w:r w:rsidR="00A1250C" w:rsidRPr="00E54C8F">
        <w:rPr>
          <w:rFonts w:ascii="Arial" w:hAnsi="Arial" w:cs="Arial"/>
          <w:sz w:val="24"/>
          <w:szCs w:val="24"/>
        </w:rPr>
        <w:t xml:space="preserve">с Порядком предоставления дополнительных </w:t>
      </w:r>
      <w:r w:rsidR="00B373FA" w:rsidRPr="00E54C8F">
        <w:rPr>
          <w:rFonts w:ascii="Arial" w:hAnsi="Arial" w:cs="Arial"/>
          <w:sz w:val="24"/>
          <w:szCs w:val="24"/>
        </w:rPr>
        <w:t>мер социальной</w:t>
      </w:r>
      <w:r w:rsidR="00B373FA">
        <w:rPr>
          <w:rFonts w:ascii="Arial" w:hAnsi="Arial" w:cs="Arial"/>
          <w:sz w:val="24"/>
          <w:szCs w:val="24"/>
        </w:rPr>
        <w:t xml:space="preserve"> поддержки</w:t>
      </w:r>
      <w:r w:rsidR="00A1250C" w:rsidRPr="00E54C8F">
        <w:rPr>
          <w:rFonts w:ascii="Arial" w:hAnsi="Arial" w:cs="Arial"/>
          <w:sz w:val="24"/>
          <w:szCs w:val="24"/>
        </w:rPr>
        <w:t xml:space="preserve"> врачам</w:t>
      </w:r>
      <w:r w:rsidRPr="00E54C8F">
        <w:rPr>
          <w:rFonts w:ascii="Arial" w:hAnsi="Arial" w:cs="Arial"/>
          <w:sz w:val="24"/>
          <w:szCs w:val="24"/>
        </w:rPr>
        <w:t xml:space="preserve"> </w:t>
      </w:r>
      <w:r w:rsidR="00A1250C" w:rsidRPr="00E54C8F">
        <w:rPr>
          <w:rFonts w:ascii="Arial" w:hAnsi="Arial" w:cs="Arial"/>
          <w:sz w:val="24"/>
          <w:szCs w:val="24"/>
        </w:rPr>
        <w:t>а</w:t>
      </w:r>
      <w:r w:rsidR="00B373FA">
        <w:rPr>
          <w:rFonts w:ascii="Arial" w:hAnsi="Arial" w:cs="Arial"/>
          <w:sz w:val="24"/>
          <w:szCs w:val="24"/>
        </w:rPr>
        <w:t xml:space="preserve">мбулаторно-поликлинического звена государственных </w:t>
      </w:r>
      <w:r w:rsidR="00A1250C" w:rsidRPr="00E54C8F">
        <w:rPr>
          <w:rFonts w:ascii="Arial" w:hAnsi="Arial" w:cs="Arial"/>
          <w:sz w:val="24"/>
          <w:szCs w:val="24"/>
        </w:rPr>
        <w:t>учреждений</w:t>
      </w:r>
      <w:r w:rsidRPr="00E54C8F">
        <w:rPr>
          <w:rFonts w:ascii="Arial" w:hAnsi="Arial" w:cs="Arial"/>
          <w:sz w:val="24"/>
          <w:szCs w:val="24"/>
        </w:rPr>
        <w:t xml:space="preserve"> </w:t>
      </w:r>
      <w:r w:rsidR="00A1250C" w:rsidRPr="00E54C8F">
        <w:rPr>
          <w:rFonts w:ascii="Arial" w:hAnsi="Arial" w:cs="Arial"/>
          <w:sz w:val="24"/>
          <w:szCs w:val="24"/>
        </w:rPr>
        <w:t>з</w:t>
      </w:r>
      <w:r w:rsidR="00B373FA">
        <w:rPr>
          <w:rFonts w:ascii="Arial" w:hAnsi="Arial" w:cs="Arial"/>
          <w:sz w:val="24"/>
          <w:szCs w:val="24"/>
        </w:rPr>
        <w:t xml:space="preserve">дравоохранения, расположенных на территории муниципального </w:t>
      </w:r>
      <w:r w:rsidR="00A1250C" w:rsidRPr="00E54C8F">
        <w:rPr>
          <w:rFonts w:ascii="Arial" w:hAnsi="Arial" w:cs="Arial"/>
          <w:sz w:val="24"/>
          <w:szCs w:val="24"/>
        </w:rPr>
        <w:t>образования</w:t>
      </w:r>
      <w:r w:rsidRPr="00E54C8F">
        <w:rPr>
          <w:rFonts w:ascii="Arial" w:hAnsi="Arial" w:cs="Arial"/>
          <w:sz w:val="24"/>
          <w:szCs w:val="24"/>
        </w:rPr>
        <w:t xml:space="preserve"> </w:t>
      </w:r>
      <w:r w:rsidR="00A1250C" w:rsidRPr="00E54C8F">
        <w:rPr>
          <w:rFonts w:ascii="Arial" w:hAnsi="Arial" w:cs="Arial"/>
          <w:sz w:val="24"/>
          <w:szCs w:val="24"/>
        </w:rPr>
        <w:t>"Холмский городской округ", у</w:t>
      </w:r>
      <w:r w:rsidR="00B373FA">
        <w:rPr>
          <w:rFonts w:ascii="Arial" w:hAnsi="Arial" w:cs="Arial"/>
          <w:sz w:val="24"/>
          <w:szCs w:val="24"/>
        </w:rPr>
        <w:t xml:space="preserve">твержденным решением Собрания </w:t>
      </w:r>
      <w:r w:rsidR="00A1250C" w:rsidRPr="00E54C8F">
        <w:rPr>
          <w:rFonts w:ascii="Arial" w:hAnsi="Arial" w:cs="Arial"/>
          <w:sz w:val="24"/>
          <w:szCs w:val="24"/>
        </w:rPr>
        <w:t>муниципального</w:t>
      </w:r>
      <w:r w:rsidRPr="00E54C8F">
        <w:rPr>
          <w:rFonts w:ascii="Arial" w:hAnsi="Arial" w:cs="Arial"/>
          <w:sz w:val="24"/>
          <w:szCs w:val="24"/>
        </w:rPr>
        <w:t xml:space="preserve"> </w:t>
      </w:r>
      <w:r w:rsidR="00A1250C" w:rsidRPr="00E54C8F">
        <w:rPr>
          <w:rFonts w:ascii="Arial" w:hAnsi="Arial" w:cs="Arial"/>
          <w:sz w:val="24"/>
          <w:szCs w:val="24"/>
        </w:rPr>
        <w:t>образования "Холмский городской округ" от _____________ 20___ г. N ________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"Холмский городской округ"                     ____________________________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009CE" w:rsidRPr="00E54C8F">
        <w:rPr>
          <w:rFonts w:ascii="Arial" w:hAnsi="Arial" w:cs="Arial"/>
          <w:sz w:val="24"/>
          <w:szCs w:val="24"/>
        </w:rPr>
        <w:tab/>
      </w:r>
      <w:r w:rsidR="000009CE" w:rsidRPr="00E54C8F">
        <w:rPr>
          <w:rFonts w:ascii="Arial" w:hAnsi="Arial" w:cs="Arial"/>
          <w:sz w:val="24"/>
          <w:szCs w:val="24"/>
        </w:rPr>
        <w:tab/>
      </w:r>
      <w:r w:rsidRPr="00E54C8F">
        <w:rPr>
          <w:rFonts w:ascii="Arial" w:hAnsi="Arial" w:cs="Arial"/>
          <w:sz w:val="24"/>
          <w:szCs w:val="24"/>
        </w:rPr>
        <w:t xml:space="preserve"> (подпись, инициалы, фамилия)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Место для печати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--------------------------------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&lt;*&gt; В случае принятия решения об отказе в предоставлении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, в решении указываются причины отказа (статья 5 Порядка).</w:t>
      </w:r>
    </w:p>
    <w:p w:rsidR="00A1250C" w:rsidRPr="00E54C8F" w:rsidRDefault="00A1250C" w:rsidP="00E54C8F">
      <w:pPr>
        <w:ind w:firstLine="567"/>
        <w:rPr>
          <w:rFonts w:ascii="Arial" w:eastAsiaTheme="minorHAnsi" w:hAnsi="Arial" w:cs="Arial"/>
          <w:lang w:eastAsia="en-US"/>
        </w:rPr>
      </w:pPr>
      <w:r w:rsidRPr="00E54C8F">
        <w:rPr>
          <w:rFonts w:ascii="Arial" w:hAnsi="Arial" w:cs="Arial"/>
        </w:rPr>
        <w:br w:type="page"/>
      </w:r>
    </w:p>
    <w:p w:rsidR="00A1250C" w:rsidRPr="00E54C8F" w:rsidRDefault="00A1250C" w:rsidP="00E54C8F">
      <w:pPr>
        <w:pStyle w:val="ConsPlusNormal"/>
        <w:ind w:left="7080" w:firstLine="567"/>
        <w:jc w:val="right"/>
        <w:outlineLvl w:val="1"/>
        <w:rPr>
          <w:sz w:val="24"/>
          <w:szCs w:val="24"/>
        </w:rPr>
      </w:pPr>
      <w:r w:rsidRPr="00E54C8F">
        <w:rPr>
          <w:sz w:val="24"/>
          <w:szCs w:val="24"/>
        </w:rPr>
        <w:lastRenderedPageBreak/>
        <w:t>Приложение N 2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к Порядку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предоставления дополнительных мер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социальной поддержки врачам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амбулаторно-поликлинического звена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государственных учреждений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здравоохранения,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расположенных на территории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муниципального образования</w:t>
      </w:r>
    </w:p>
    <w:p w:rsidR="00A1250C" w:rsidRPr="00E54C8F" w:rsidRDefault="00A1250C" w:rsidP="00E54C8F">
      <w:pPr>
        <w:pStyle w:val="ConsPlusNormal"/>
        <w:ind w:firstLine="567"/>
        <w:jc w:val="right"/>
        <w:rPr>
          <w:sz w:val="24"/>
          <w:szCs w:val="24"/>
        </w:rPr>
      </w:pPr>
      <w:r w:rsidRPr="00E54C8F">
        <w:rPr>
          <w:sz w:val="24"/>
          <w:szCs w:val="24"/>
        </w:rPr>
        <w:t>"Холмский городской округ"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Список изменяющих документов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(в ред. Решения Собрания муниципального образования</w:t>
      </w:r>
    </w:p>
    <w:p w:rsidR="00A1250C" w:rsidRPr="00E54C8F" w:rsidRDefault="00A1250C" w:rsidP="00E54C8F">
      <w:pPr>
        <w:pStyle w:val="ConsPlusNormal"/>
        <w:ind w:firstLine="567"/>
        <w:jc w:val="center"/>
        <w:rPr>
          <w:sz w:val="24"/>
          <w:szCs w:val="24"/>
        </w:rPr>
      </w:pPr>
      <w:r w:rsidRPr="00E54C8F">
        <w:rPr>
          <w:sz w:val="24"/>
          <w:szCs w:val="24"/>
        </w:rPr>
        <w:t>"Холмский городской округ" от 20.12.2018 N 7/6-54)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E54C8F">
        <w:rPr>
          <w:rFonts w:ascii="Arial" w:hAnsi="Arial" w:cs="Arial"/>
          <w:sz w:val="24"/>
          <w:szCs w:val="24"/>
        </w:rPr>
        <w:t>МКУ</w:t>
      </w:r>
      <w:proofErr w:type="spellEnd"/>
      <w:r w:rsidRPr="00E54C8F">
        <w:rPr>
          <w:rFonts w:ascii="Arial" w:hAnsi="Arial" w:cs="Arial"/>
          <w:sz w:val="24"/>
          <w:szCs w:val="24"/>
        </w:rPr>
        <w:t xml:space="preserve"> "Централизованная бухгалтерия"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муниципального образования "Холмский городской округ"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184"/>
      <w:bookmarkEnd w:id="8"/>
      <w:r w:rsidRPr="00E54C8F">
        <w:rPr>
          <w:rFonts w:ascii="Arial" w:hAnsi="Arial" w:cs="Arial"/>
          <w:sz w:val="24"/>
          <w:szCs w:val="24"/>
        </w:rPr>
        <w:t xml:space="preserve">                                УВЕДОМЛЕНИЕ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о предоставлении (отказе в предоставлении)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       ежемесячной денежной выплаты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от "___" ____________ 20___ г.                                  N _________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Уважаемый(</w:t>
      </w:r>
      <w:proofErr w:type="spellStart"/>
      <w:r w:rsidRPr="00E54C8F">
        <w:rPr>
          <w:rFonts w:ascii="Arial" w:hAnsi="Arial" w:cs="Arial"/>
          <w:sz w:val="24"/>
          <w:szCs w:val="24"/>
        </w:rPr>
        <w:t>ая</w:t>
      </w:r>
      <w:proofErr w:type="spellEnd"/>
      <w:r w:rsidRPr="00E54C8F">
        <w:rPr>
          <w:rFonts w:ascii="Arial" w:hAnsi="Arial" w:cs="Arial"/>
          <w:sz w:val="24"/>
          <w:szCs w:val="24"/>
        </w:rPr>
        <w:t>) _________________________________________________________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                  (фамилия, имя, отчество)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54C8F">
        <w:rPr>
          <w:rFonts w:ascii="Arial" w:hAnsi="Arial" w:cs="Arial"/>
          <w:sz w:val="24"/>
          <w:szCs w:val="24"/>
        </w:rPr>
        <w:t>МКУ</w:t>
      </w:r>
      <w:proofErr w:type="spellEnd"/>
      <w:r w:rsidRPr="00E54C8F">
        <w:rPr>
          <w:rFonts w:ascii="Arial" w:hAnsi="Arial" w:cs="Arial"/>
          <w:sz w:val="24"/>
          <w:szCs w:val="24"/>
        </w:rPr>
        <w:t xml:space="preserve"> "</w:t>
      </w:r>
      <w:r w:rsidR="00E54C8F" w:rsidRPr="00E54C8F">
        <w:rPr>
          <w:rFonts w:ascii="Arial" w:hAnsi="Arial" w:cs="Arial"/>
          <w:sz w:val="24"/>
          <w:szCs w:val="24"/>
        </w:rPr>
        <w:t>Централизованная бухгалтерия</w:t>
      </w:r>
      <w:r w:rsidR="00B373FA">
        <w:rPr>
          <w:rFonts w:ascii="Arial" w:hAnsi="Arial" w:cs="Arial"/>
          <w:sz w:val="24"/>
          <w:szCs w:val="24"/>
        </w:rPr>
        <w:t xml:space="preserve">" муниципального образования </w:t>
      </w:r>
      <w:r w:rsidRPr="00E54C8F">
        <w:rPr>
          <w:rFonts w:ascii="Arial" w:hAnsi="Arial" w:cs="Arial"/>
          <w:sz w:val="24"/>
          <w:szCs w:val="24"/>
        </w:rPr>
        <w:t>"Холмский</w:t>
      </w:r>
      <w:r w:rsidR="000009CE" w:rsidRPr="00E54C8F">
        <w:rPr>
          <w:rFonts w:ascii="Arial" w:hAnsi="Arial" w:cs="Arial"/>
          <w:sz w:val="24"/>
          <w:szCs w:val="24"/>
        </w:rPr>
        <w:t xml:space="preserve"> </w:t>
      </w:r>
      <w:r w:rsidRPr="00E54C8F">
        <w:rPr>
          <w:rFonts w:ascii="Arial" w:hAnsi="Arial" w:cs="Arial"/>
          <w:sz w:val="24"/>
          <w:szCs w:val="24"/>
        </w:rPr>
        <w:t>городской округ" сообщает, что с "___" ______________ 20___ г. на основании</w:t>
      </w:r>
      <w:r w:rsidR="000009CE" w:rsidRPr="00E54C8F">
        <w:rPr>
          <w:rFonts w:ascii="Arial" w:hAnsi="Arial" w:cs="Arial"/>
          <w:sz w:val="24"/>
          <w:szCs w:val="24"/>
        </w:rPr>
        <w:t xml:space="preserve"> </w:t>
      </w:r>
      <w:r w:rsidRPr="00E54C8F">
        <w:rPr>
          <w:rFonts w:ascii="Arial" w:hAnsi="Arial" w:cs="Arial"/>
          <w:sz w:val="24"/>
          <w:szCs w:val="24"/>
        </w:rPr>
        <w:t>решения администрации муниципального образования "Холмский городской округ"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от ________________ 20___ г. N _______ Вам назначена (отказано) ежемесячная</w:t>
      </w:r>
      <w:r w:rsidR="000009CE" w:rsidRPr="00E54C8F">
        <w:rPr>
          <w:rFonts w:ascii="Arial" w:hAnsi="Arial" w:cs="Arial"/>
          <w:sz w:val="24"/>
          <w:szCs w:val="24"/>
        </w:rPr>
        <w:t xml:space="preserve"> </w:t>
      </w:r>
      <w:r w:rsidRPr="00E54C8F">
        <w:rPr>
          <w:rFonts w:ascii="Arial" w:hAnsi="Arial" w:cs="Arial"/>
          <w:sz w:val="24"/>
          <w:szCs w:val="24"/>
        </w:rPr>
        <w:t>денежная выплата в размере 12000 рублей.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Руководитель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54C8F">
        <w:rPr>
          <w:rFonts w:ascii="Arial" w:hAnsi="Arial" w:cs="Arial"/>
          <w:sz w:val="24"/>
          <w:szCs w:val="24"/>
        </w:rPr>
        <w:t>МКУ</w:t>
      </w:r>
      <w:proofErr w:type="spellEnd"/>
      <w:r w:rsidRPr="00E54C8F">
        <w:rPr>
          <w:rFonts w:ascii="Arial" w:hAnsi="Arial" w:cs="Arial"/>
          <w:sz w:val="24"/>
          <w:szCs w:val="24"/>
        </w:rPr>
        <w:t xml:space="preserve"> "Централизованная бухгалтерия"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муниципального образования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"Холмский городской округ"                     ____________________________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009CE" w:rsidRPr="00E54C8F">
        <w:rPr>
          <w:rFonts w:ascii="Arial" w:hAnsi="Arial" w:cs="Arial"/>
          <w:sz w:val="24"/>
          <w:szCs w:val="24"/>
        </w:rPr>
        <w:tab/>
      </w:r>
      <w:r w:rsidR="000009CE" w:rsidRPr="00E54C8F">
        <w:rPr>
          <w:rFonts w:ascii="Arial" w:hAnsi="Arial" w:cs="Arial"/>
          <w:sz w:val="24"/>
          <w:szCs w:val="24"/>
        </w:rPr>
        <w:tab/>
      </w:r>
      <w:r w:rsidR="000009CE" w:rsidRPr="00E54C8F">
        <w:rPr>
          <w:rFonts w:ascii="Arial" w:hAnsi="Arial" w:cs="Arial"/>
          <w:sz w:val="24"/>
          <w:szCs w:val="24"/>
        </w:rPr>
        <w:tab/>
      </w:r>
      <w:r w:rsidRPr="00E54C8F">
        <w:rPr>
          <w:rFonts w:ascii="Arial" w:hAnsi="Arial" w:cs="Arial"/>
          <w:sz w:val="24"/>
          <w:szCs w:val="24"/>
        </w:rPr>
        <w:t xml:space="preserve">    (подпись, инициалы, фамилия)</w:t>
      </w: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1250C" w:rsidRPr="00E54C8F" w:rsidRDefault="00A1250C" w:rsidP="00E54C8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4C8F">
        <w:rPr>
          <w:rFonts w:ascii="Arial" w:hAnsi="Arial" w:cs="Arial"/>
          <w:sz w:val="24"/>
          <w:szCs w:val="24"/>
        </w:rPr>
        <w:t>Место для печати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>--------------------------------</w:t>
      </w:r>
    </w:p>
    <w:p w:rsidR="00A1250C" w:rsidRPr="00E54C8F" w:rsidRDefault="00A1250C" w:rsidP="00E54C8F">
      <w:pPr>
        <w:pStyle w:val="ConsPlusNormal"/>
        <w:ind w:firstLine="567"/>
        <w:jc w:val="both"/>
        <w:rPr>
          <w:sz w:val="24"/>
          <w:szCs w:val="24"/>
        </w:rPr>
      </w:pPr>
      <w:r w:rsidRPr="00E54C8F">
        <w:rPr>
          <w:sz w:val="24"/>
          <w:szCs w:val="24"/>
        </w:rPr>
        <w:t xml:space="preserve">&lt;*&gt; В случае принятия решения об отказе в предоставлении </w:t>
      </w:r>
      <w:proofErr w:type="spellStart"/>
      <w:r w:rsidRPr="00E54C8F">
        <w:rPr>
          <w:sz w:val="24"/>
          <w:szCs w:val="24"/>
        </w:rPr>
        <w:t>ЕДВ</w:t>
      </w:r>
      <w:proofErr w:type="spellEnd"/>
      <w:r w:rsidRPr="00E54C8F">
        <w:rPr>
          <w:sz w:val="24"/>
          <w:szCs w:val="24"/>
        </w:rPr>
        <w:t>, в решении указываются причины отказа (статья 5 Порядка).</w:t>
      </w:r>
    </w:p>
    <w:p w:rsidR="00CC2255" w:rsidRPr="00E54C8F" w:rsidRDefault="00E54C8F" w:rsidP="00E54C8F">
      <w:pPr>
        <w:ind w:firstLine="567"/>
        <w:rPr>
          <w:rFonts w:ascii="Arial" w:eastAsia="Times New Roman" w:hAnsi="Arial" w:cs="Arial"/>
          <w:lang w:eastAsia="ru-RU"/>
        </w:rPr>
      </w:pPr>
      <w:r w:rsidRPr="00E54C8F">
        <w:rPr>
          <w:rFonts w:ascii="Arial" w:eastAsia="Times New Roman" w:hAnsi="Arial" w:cs="Arial"/>
          <w:lang w:eastAsia="ru-RU"/>
        </w:rPr>
        <w:t>ф</w:t>
      </w:r>
    </w:p>
    <w:sectPr w:rsidR="00CC2255" w:rsidRPr="00E54C8F" w:rsidSect="00E5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1C4"/>
    <w:multiLevelType w:val="hybridMultilevel"/>
    <w:tmpl w:val="7750AF8E"/>
    <w:lvl w:ilvl="0" w:tplc="E04EC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70E4"/>
    <w:multiLevelType w:val="hybridMultilevel"/>
    <w:tmpl w:val="360E1780"/>
    <w:lvl w:ilvl="0" w:tplc="D1AEA7A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BB34798"/>
    <w:multiLevelType w:val="hybridMultilevel"/>
    <w:tmpl w:val="7896759C"/>
    <w:lvl w:ilvl="0" w:tplc="AECC74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564228"/>
    <w:multiLevelType w:val="hybridMultilevel"/>
    <w:tmpl w:val="EF147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52A9D"/>
    <w:multiLevelType w:val="hybridMultilevel"/>
    <w:tmpl w:val="080E7EBE"/>
    <w:lvl w:ilvl="0" w:tplc="1EC0FD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BE47266"/>
    <w:multiLevelType w:val="hybridMultilevel"/>
    <w:tmpl w:val="14067364"/>
    <w:lvl w:ilvl="0" w:tplc="D1AEA7A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1675C7"/>
    <w:multiLevelType w:val="hybridMultilevel"/>
    <w:tmpl w:val="7DC0B0EC"/>
    <w:lvl w:ilvl="0" w:tplc="BF360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6E0127"/>
    <w:multiLevelType w:val="hybridMultilevel"/>
    <w:tmpl w:val="A9B63144"/>
    <w:lvl w:ilvl="0" w:tplc="0062186E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0619F"/>
    <w:multiLevelType w:val="hybridMultilevel"/>
    <w:tmpl w:val="8F7CEB00"/>
    <w:lvl w:ilvl="0" w:tplc="B6C069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E99021C"/>
    <w:multiLevelType w:val="hybridMultilevel"/>
    <w:tmpl w:val="96EA1F26"/>
    <w:lvl w:ilvl="0" w:tplc="CC56818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04"/>
    <w:rsid w:val="000000C1"/>
    <w:rsid w:val="000009CE"/>
    <w:rsid w:val="000100C3"/>
    <w:rsid w:val="0001217F"/>
    <w:rsid w:val="00020F8B"/>
    <w:rsid w:val="00027B25"/>
    <w:rsid w:val="00031397"/>
    <w:rsid w:val="00031810"/>
    <w:rsid w:val="00035F9A"/>
    <w:rsid w:val="00053977"/>
    <w:rsid w:val="000847B8"/>
    <w:rsid w:val="0008679C"/>
    <w:rsid w:val="00091417"/>
    <w:rsid w:val="000A644A"/>
    <w:rsid w:val="000B2B37"/>
    <w:rsid w:val="000B4CFD"/>
    <w:rsid w:val="000C08ED"/>
    <w:rsid w:val="000D3FB5"/>
    <w:rsid w:val="000D62DF"/>
    <w:rsid w:val="000D7C96"/>
    <w:rsid w:val="000F3757"/>
    <w:rsid w:val="00116715"/>
    <w:rsid w:val="00132FF6"/>
    <w:rsid w:val="00145A65"/>
    <w:rsid w:val="00154A93"/>
    <w:rsid w:val="00156F77"/>
    <w:rsid w:val="001612CE"/>
    <w:rsid w:val="00176B34"/>
    <w:rsid w:val="001826FA"/>
    <w:rsid w:val="001918A9"/>
    <w:rsid w:val="00193221"/>
    <w:rsid w:val="001C01B7"/>
    <w:rsid w:val="001C5334"/>
    <w:rsid w:val="001D3817"/>
    <w:rsid w:val="001D5083"/>
    <w:rsid w:val="001F0ED9"/>
    <w:rsid w:val="00200853"/>
    <w:rsid w:val="00203C5C"/>
    <w:rsid w:val="00207018"/>
    <w:rsid w:val="00223FEF"/>
    <w:rsid w:val="00254104"/>
    <w:rsid w:val="002650FD"/>
    <w:rsid w:val="00267C13"/>
    <w:rsid w:val="002748A2"/>
    <w:rsid w:val="0028400E"/>
    <w:rsid w:val="002D4881"/>
    <w:rsid w:val="002E13A1"/>
    <w:rsid w:val="002E59DC"/>
    <w:rsid w:val="002F56E0"/>
    <w:rsid w:val="00361B20"/>
    <w:rsid w:val="003627F1"/>
    <w:rsid w:val="003B0366"/>
    <w:rsid w:val="003E1989"/>
    <w:rsid w:val="003F2B70"/>
    <w:rsid w:val="003F466F"/>
    <w:rsid w:val="00401533"/>
    <w:rsid w:val="00405F4A"/>
    <w:rsid w:val="00432A54"/>
    <w:rsid w:val="0043325F"/>
    <w:rsid w:val="00443A14"/>
    <w:rsid w:val="00484145"/>
    <w:rsid w:val="004A261E"/>
    <w:rsid w:val="004A79CB"/>
    <w:rsid w:val="004C456C"/>
    <w:rsid w:val="004E08A0"/>
    <w:rsid w:val="004E3987"/>
    <w:rsid w:val="004F6F82"/>
    <w:rsid w:val="0050465B"/>
    <w:rsid w:val="00514860"/>
    <w:rsid w:val="00525E8A"/>
    <w:rsid w:val="00530C3B"/>
    <w:rsid w:val="0055015B"/>
    <w:rsid w:val="0055598C"/>
    <w:rsid w:val="005637A7"/>
    <w:rsid w:val="00563DCE"/>
    <w:rsid w:val="00577831"/>
    <w:rsid w:val="00586853"/>
    <w:rsid w:val="00590E19"/>
    <w:rsid w:val="005A0C45"/>
    <w:rsid w:val="005C5572"/>
    <w:rsid w:val="005D7EAE"/>
    <w:rsid w:val="005E66A1"/>
    <w:rsid w:val="005F38B6"/>
    <w:rsid w:val="006148E9"/>
    <w:rsid w:val="00616168"/>
    <w:rsid w:val="00633DE9"/>
    <w:rsid w:val="00633EBA"/>
    <w:rsid w:val="00634AF8"/>
    <w:rsid w:val="00634BA0"/>
    <w:rsid w:val="0063502A"/>
    <w:rsid w:val="00642C71"/>
    <w:rsid w:val="00647EFC"/>
    <w:rsid w:val="00650E48"/>
    <w:rsid w:val="00663DF9"/>
    <w:rsid w:val="00666C12"/>
    <w:rsid w:val="006840F9"/>
    <w:rsid w:val="00684A56"/>
    <w:rsid w:val="00694819"/>
    <w:rsid w:val="006C4530"/>
    <w:rsid w:val="006D0F0C"/>
    <w:rsid w:val="006E0A17"/>
    <w:rsid w:val="006E4D1A"/>
    <w:rsid w:val="006F3210"/>
    <w:rsid w:val="00710A65"/>
    <w:rsid w:val="007274D9"/>
    <w:rsid w:val="0074169B"/>
    <w:rsid w:val="00763D0C"/>
    <w:rsid w:val="00785946"/>
    <w:rsid w:val="00793EEC"/>
    <w:rsid w:val="0079713C"/>
    <w:rsid w:val="007A7E4B"/>
    <w:rsid w:val="007B0583"/>
    <w:rsid w:val="007B2D14"/>
    <w:rsid w:val="007C1E57"/>
    <w:rsid w:val="007C47FF"/>
    <w:rsid w:val="007C7A7B"/>
    <w:rsid w:val="007D3639"/>
    <w:rsid w:val="007D3BDA"/>
    <w:rsid w:val="007F279E"/>
    <w:rsid w:val="007F2EF4"/>
    <w:rsid w:val="007F5CAC"/>
    <w:rsid w:val="00894BC8"/>
    <w:rsid w:val="008A2662"/>
    <w:rsid w:val="008B0F98"/>
    <w:rsid w:val="008C57AB"/>
    <w:rsid w:val="008C5F14"/>
    <w:rsid w:val="008C75EA"/>
    <w:rsid w:val="008D29F0"/>
    <w:rsid w:val="008D7EDB"/>
    <w:rsid w:val="00901B27"/>
    <w:rsid w:val="00932BD2"/>
    <w:rsid w:val="0095000B"/>
    <w:rsid w:val="0098163A"/>
    <w:rsid w:val="00982BFC"/>
    <w:rsid w:val="009A092F"/>
    <w:rsid w:val="009C05E3"/>
    <w:rsid w:val="009D7E25"/>
    <w:rsid w:val="00A11DD4"/>
    <w:rsid w:val="00A1250C"/>
    <w:rsid w:val="00A12D7C"/>
    <w:rsid w:val="00A173B7"/>
    <w:rsid w:val="00A77BC4"/>
    <w:rsid w:val="00A9024B"/>
    <w:rsid w:val="00AC399A"/>
    <w:rsid w:val="00AC41AD"/>
    <w:rsid w:val="00AC62E1"/>
    <w:rsid w:val="00AF1527"/>
    <w:rsid w:val="00AF503A"/>
    <w:rsid w:val="00B03892"/>
    <w:rsid w:val="00B12123"/>
    <w:rsid w:val="00B373FA"/>
    <w:rsid w:val="00B56AE6"/>
    <w:rsid w:val="00B56B4E"/>
    <w:rsid w:val="00B667D6"/>
    <w:rsid w:val="00B97054"/>
    <w:rsid w:val="00BA0680"/>
    <w:rsid w:val="00BB2E2F"/>
    <w:rsid w:val="00BB4BE7"/>
    <w:rsid w:val="00BC4038"/>
    <w:rsid w:val="00BF215C"/>
    <w:rsid w:val="00BF3208"/>
    <w:rsid w:val="00BF6396"/>
    <w:rsid w:val="00C30167"/>
    <w:rsid w:val="00C3408E"/>
    <w:rsid w:val="00C43119"/>
    <w:rsid w:val="00C62B20"/>
    <w:rsid w:val="00C878B5"/>
    <w:rsid w:val="00CA18ED"/>
    <w:rsid w:val="00CA5501"/>
    <w:rsid w:val="00CC2255"/>
    <w:rsid w:val="00CD20D4"/>
    <w:rsid w:val="00CD71CF"/>
    <w:rsid w:val="00D12432"/>
    <w:rsid w:val="00D15728"/>
    <w:rsid w:val="00D35104"/>
    <w:rsid w:val="00D35743"/>
    <w:rsid w:val="00D35AEF"/>
    <w:rsid w:val="00D5438A"/>
    <w:rsid w:val="00D77DD5"/>
    <w:rsid w:val="00DA0616"/>
    <w:rsid w:val="00DB6BC8"/>
    <w:rsid w:val="00DC6E25"/>
    <w:rsid w:val="00DE6D9B"/>
    <w:rsid w:val="00DF7E38"/>
    <w:rsid w:val="00E00B5D"/>
    <w:rsid w:val="00E01CDF"/>
    <w:rsid w:val="00E03B6E"/>
    <w:rsid w:val="00E05AAE"/>
    <w:rsid w:val="00E07485"/>
    <w:rsid w:val="00E246CF"/>
    <w:rsid w:val="00E24EF2"/>
    <w:rsid w:val="00E47225"/>
    <w:rsid w:val="00E54C8F"/>
    <w:rsid w:val="00E610B0"/>
    <w:rsid w:val="00E61F05"/>
    <w:rsid w:val="00E73384"/>
    <w:rsid w:val="00E77DB9"/>
    <w:rsid w:val="00E97A00"/>
    <w:rsid w:val="00EA0FF9"/>
    <w:rsid w:val="00ED0203"/>
    <w:rsid w:val="00ED7F00"/>
    <w:rsid w:val="00F05905"/>
    <w:rsid w:val="00F063D5"/>
    <w:rsid w:val="00F13B9E"/>
    <w:rsid w:val="00F22582"/>
    <w:rsid w:val="00F31F49"/>
    <w:rsid w:val="00F41613"/>
    <w:rsid w:val="00F42027"/>
    <w:rsid w:val="00F733A0"/>
    <w:rsid w:val="00FA7256"/>
    <w:rsid w:val="00FB468D"/>
    <w:rsid w:val="00FB4C21"/>
    <w:rsid w:val="00FC7C1E"/>
    <w:rsid w:val="00FE22CC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C2E313-5B51-45EF-ACCA-7B648B8C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4B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E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qFormat/>
    <w:rsid w:val="00361B20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1B2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nformat">
    <w:name w:val="ConsPlusNonformat"/>
    <w:rsid w:val="00A125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2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No Spacing"/>
    <w:uiPriority w:val="1"/>
    <w:qFormat/>
    <w:rsid w:val="00E54C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CD92-2788-4CF4-89BF-7869877B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8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18-6</dc:creator>
  <cp:lastModifiedBy>Виктория</cp:lastModifiedBy>
  <cp:revision>119</cp:revision>
  <cp:lastPrinted>2023-12-25T23:34:00Z</cp:lastPrinted>
  <dcterms:created xsi:type="dcterms:W3CDTF">2015-08-17T02:17:00Z</dcterms:created>
  <dcterms:modified xsi:type="dcterms:W3CDTF">2024-04-08T00:28:00Z</dcterms:modified>
</cp:coreProperties>
</file>