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5F9A0" w14:textId="77777777" w:rsidR="00F335B5" w:rsidRPr="00F335B5" w:rsidRDefault="00F335B5" w:rsidP="00F335B5">
      <w:pPr>
        <w:spacing w:after="0" w:line="240" w:lineRule="auto"/>
        <w:jc w:val="both"/>
        <w:rPr>
          <w:rFonts w:ascii="Arial" w:eastAsia="Calibri" w:hAnsi="Arial" w:cs="Arial"/>
          <w:sz w:val="24"/>
          <w:szCs w:val="24"/>
        </w:rPr>
      </w:pPr>
      <w:r w:rsidRPr="00F335B5">
        <w:rPr>
          <w:rFonts w:ascii="Arial" w:eastAsia="Calibri" w:hAnsi="Arial" w:cs="Arial"/>
          <w:noProof/>
          <w:sz w:val="24"/>
          <w:szCs w:val="24"/>
          <w:lang w:eastAsia="ru-RU"/>
        </w:rPr>
        <w:drawing>
          <wp:anchor distT="0" distB="0" distL="114300" distR="114300" simplePos="0" relativeHeight="251659264" behindDoc="1" locked="0" layoutInCell="1" allowOverlap="1" wp14:anchorId="4267B381" wp14:editId="1F5E2D76">
            <wp:simplePos x="0" y="0"/>
            <wp:positionH relativeFrom="column">
              <wp:posOffset>2712085</wp:posOffset>
            </wp:positionH>
            <wp:positionV relativeFrom="paragraph">
              <wp:posOffset>-22860</wp:posOffset>
            </wp:positionV>
            <wp:extent cx="571500" cy="685800"/>
            <wp:effectExtent l="0" t="0" r="0" b="0"/>
            <wp:wrapThrough wrapText="bothSides">
              <wp:wrapPolygon edited="0">
                <wp:start x="0" y="0"/>
                <wp:lineTo x="0" y="21000"/>
                <wp:lineTo x="20880" y="21000"/>
                <wp:lineTo x="2088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contrast="12000"/>
                      <a:grayscl/>
                      <a:biLevel thresh="50000"/>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pic:spPr>
                </pic:pic>
              </a:graphicData>
            </a:graphic>
            <wp14:sizeRelH relativeFrom="page">
              <wp14:pctWidth>0</wp14:pctWidth>
            </wp14:sizeRelH>
            <wp14:sizeRelV relativeFrom="page">
              <wp14:pctHeight>0</wp14:pctHeight>
            </wp14:sizeRelV>
          </wp:anchor>
        </w:drawing>
      </w:r>
    </w:p>
    <w:p w14:paraId="06563E2E" w14:textId="6332B69B" w:rsidR="00F335B5" w:rsidRPr="00A858C7" w:rsidRDefault="00F335B5" w:rsidP="00F335B5">
      <w:pPr>
        <w:spacing w:after="0" w:line="240" w:lineRule="auto"/>
        <w:jc w:val="both"/>
        <w:rPr>
          <w:rFonts w:ascii="Arial" w:eastAsia="Calibri" w:hAnsi="Arial" w:cs="Arial"/>
          <w:sz w:val="28"/>
          <w:szCs w:val="28"/>
        </w:rPr>
      </w:pPr>
    </w:p>
    <w:p w14:paraId="359C1007" w14:textId="77777777" w:rsidR="00F335B5" w:rsidRPr="00F335B5" w:rsidRDefault="00F335B5" w:rsidP="00F335B5">
      <w:pPr>
        <w:spacing w:after="0" w:line="240" w:lineRule="auto"/>
        <w:jc w:val="both"/>
        <w:rPr>
          <w:rFonts w:ascii="Arial" w:eastAsia="Calibri" w:hAnsi="Arial" w:cs="Arial"/>
          <w:sz w:val="24"/>
          <w:szCs w:val="24"/>
        </w:rPr>
      </w:pPr>
    </w:p>
    <w:p w14:paraId="3F1FA18D" w14:textId="77777777" w:rsidR="00F335B5" w:rsidRPr="00F335B5" w:rsidRDefault="00F335B5" w:rsidP="00F335B5">
      <w:pPr>
        <w:spacing w:after="0" w:line="240" w:lineRule="auto"/>
        <w:jc w:val="both"/>
        <w:rPr>
          <w:rFonts w:ascii="Arial" w:eastAsia="Calibri" w:hAnsi="Arial" w:cs="Arial"/>
          <w:sz w:val="24"/>
          <w:szCs w:val="24"/>
        </w:rPr>
      </w:pPr>
    </w:p>
    <w:p w14:paraId="3B85833A" w14:textId="77777777" w:rsidR="00F335B5" w:rsidRPr="00F335B5" w:rsidRDefault="00F335B5" w:rsidP="00F335B5">
      <w:pPr>
        <w:spacing w:after="0" w:line="240" w:lineRule="auto"/>
        <w:jc w:val="both"/>
        <w:rPr>
          <w:rFonts w:ascii="Arial" w:eastAsia="Calibri" w:hAnsi="Arial" w:cs="Arial"/>
          <w:sz w:val="24"/>
          <w:szCs w:val="24"/>
        </w:rPr>
      </w:pPr>
    </w:p>
    <w:p w14:paraId="0C081C38" w14:textId="77777777" w:rsidR="00F335B5" w:rsidRPr="00F335B5" w:rsidRDefault="00F335B5" w:rsidP="00F335B5">
      <w:pPr>
        <w:spacing w:after="0" w:line="240" w:lineRule="auto"/>
        <w:jc w:val="center"/>
        <w:rPr>
          <w:rFonts w:ascii="Arial" w:eastAsia="Calibri" w:hAnsi="Arial" w:cs="Arial"/>
          <w:b/>
          <w:sz w:val="24"/>
          <w:szCs w:val="24"/>
        </w:rPr>
      </w:pPr>
      <w:r w:rsidRPr="00F335B5">
        <w:rPr>
          <w:rFonts w:ascii="Arial" w:eastAsia="Calibri" w:hAnsi="Arial" w:cs="Arial"/>
          <w:b/>
          <w:sz w:val="24"/>
          <w:szCs w:val="24"/>
        </w:rPr>
        <w:t>СОБРАНИЕ</w:t>
      </w:r>
    </w:p>
    <w:p w14:paraId="2E2F4326" w14:textId="77777777" w:rsidR="00F335B5" w:rsidRPr="00F335B5" w:rsidRDefault="00F335B5" w:rsidP="00F335B5">
      <w:pPr>
        <w:spacing w:after="0" w:line="240" w:lineRule="auto"/>
        <w:jc w:val="center"/>
        <w:rPr>
          <w:rFonts w:ascii="Arial" w:eastAsia="Calibri" w:hAnsi="Arial" w:cs="Arial"/>
          <w:b/>
          <w:sz w:val="24"/>
          <w:szCs w:val="24"/>
        </w:rPr>
      </w:pPr>
      <w:r w:rsidRPr="00F335B5">
        <w:rPr>
          <w:rFonts w:ascii="Arial" w:eastAsia="Calibri" w:hAnsi="Arial" w:cs="Arial"/>
          <w:b/>
          <w:sz w:val="24"/>
          <w:szCs w:val="24"/>
        </w:rPr>
        <w:t>ХОЛМСКОГО МУНИЦИПАЛЬНОГО ОКРУГА</w:t>
      </w:r>
    </w:p>
    <w:p w14:paraId="662FC21F" w14:textId="77777777" w:rsidR="00F335B5" w:rsidRPr="00F335B5" w:rsidRDefault="00F335B5" w:rsidP="00F335B5">
      <w:pPr>
        <w:spacing w:after="0" w:line="240" w:lineRule="auto"/>
        <w:jc w:val="center"/>
        <w:rPr>
          <w:rFonts w:ascii="Arial" w:eastAsia="Calibri" w:hAnsi="Arial" w:cs="Arial"/>
          <w:b/>
          <w:sz w:val="24"/>
          <w:szCs w:val="24"/>
        </w:rPr>
      </w:pPr>
      <w:r w:rsidRPr="00F335B5">
        <w:rPr>
          <w:rFonts w:ascii="Arial" w:eastAsia="Calibri" w:hAnsi="Arial" w:cs="Arial"/>
          <w:b/>
          <w:sz w:val="24"/>
          <w:szCs w:val="24"/>
        </w:rPr>
        <w:t>САХАЛИНСКОЙ ОБЛАСТИ</w:t>
      </w:r>
    </w:p>
    <w:p w14:paraId="51371DBD" w14:textId="77777777" w:rsidR="00F335B5" w:rsidRPr="00F335B5" w:rsidRDefault="00F335B5" w:rsidP="00F335B5">
      <w:pPr>
        <w:spacing w:after="0" w:line="240" w:lineRule="auto"/>
        <w:jc w:val="both"/>
        <w:rPr>
          <w:rFonts w:ascii="Arial" w:eastAsia="Calibri" w:hAnsi="Arial" w:cs="Arial"/>
          <w:b/>
          <w:sz w:val="24"/>
          <w:szCs w:val="24"/>
        </w:rPr>
      </w:pPr>
    </w:p>
    <w:p w14:paraId="4A7CCCE0" w14:textId="77777777" w:rsidR="00F335B5" w:rsidRPr="00F335B5" w:rsidRDefault="00F335B5" w:rsidP="00F335B5">
      <w:pPr>
        <w:spacing w:after="0" w:line="240" w:lineRule="auto"/>
        <w:jc w:val="center"/>
        <w:rPr>
          <w:rFonts w:ascii="Arial" w:eastAsia="Calibri" w:hAnsi="Arial" w:cs="Arial"/>
          <w:b/>
          <w:sz w:val="24"/>
          <w:szCs w:val="24"/>
        </w:rPr>
      </w:pPr>
      <w:r w:rsidRPr="00F335B5">
        <w:rPr>
          <w:rFonts w:ascii="Arial" w:eastAsia="Calibri" w:hAnsi="Arial" w:cs="Arial"/>
          <w:b/>
          <w:sz w:val="24"/>
          <w:szCs w:val="24"/>
        </w:rPr>
        <w:t>РЕШЕНИЕ</w:t>
      </w:r>
    </w:p>
    <w:p w14:paraId="30CC98D3" w14:textId="77777777" w:rsidR="00F335B5" w:rsidRPr="00F335B5" w:rsidRDefault="00F335B5" w:rsidP="00F335B5">
      <w:pPr>
        <w:autoSpaceDE w:val="0"/>
        <w:autoSpaceDN w:val="0"/>
        <w:adjustRightInd w:val="0"/>
        <w:spacing w:after="0" w:line="240" w:lineRule="auto"/>
        <w:ind w:firstLine="709"/>
        <w:jc w:val="center"/>
        <w:rPr>
          <w:rFonts w:ascii="Arial" w:hAnsi="Arial" w:cs="Arial"/>
          <w:sz w:val="24"/>
          <w:szCs w:val="24"/>
        </w:rPr>
      </w:pPr>
      <w:r w:rsidRPr="00F335B5">
        <w:rPr>
          <w:rFonts w:ascii="Arial" w:hAnsi="Arial" w:cs="Arial"/>
          <w:sz w:val="24"/>
          <w:szCs w:val="24"/>
        </w:rPr>
        <w:t xml:space="preserve">          </w:t>
      </w:r>
    </w:p>
    <w:p w14:paraId="340F9C43" w14:textId="77777777" w:rsidR="00F335B5" w:rsidRPr="00F335B5" w:rsidRDefault="00F335B5" w:rsidP="00F335B5">
      <w:pPr>
        <w:spacing w:after="0" w:line="240" w:lineRule="auto"/>
        <w:rPr>
          <w:rFonts w:ascii="Arial" w:hAnsi="Arial" w:cs="Arial"/>
          <w:sz w:val="24"/>
          <w:szCs w:val="24"/>
        </w:rPr>
      </w:pPr>
      <w:r w:rsidRPr="00F335B5">
        <w:rPr>
          <w:rFonts w:ascii="Arial" w:hAnsi="Arial" w:cs="Arial"/>
          <w:sz w:val="24"/>
          <w:szCs w:val="24"/>
        </w:rPr>
        <w:t xml:space="preserve">         </w:t>
      </w:r>
    </w:p>
    <w:p w14:paraId="55EA865D" w14:textId="4D7DA172" w:rsidR="00F335B5" w:rsidRPr="00F335B5" w:rsidRDefault="00E14CC5" w:rsidP="00F335B5">
      <w:pPr>
        <w:spacing w:after="0" w:line="240" w:lineRule="auto"/>
        <w:rPr>
          <w:rFonts w:ascii="Arial" w:hAnsi="Arial" w:cs="Arial"/>
          <w:sz w:val="24"/>
          <w:szCs w:val="24"/>
          <w:u w:val="single"/>
        </w:rPr>
      </w:pPr>
      <w:r>
        <w:rPr>
          <w:rFonts w:ascii="Arial" w:hAnsi="Arial" w:cs="Arial"/>
          <w:sz w:val="24"/>
          <w:szCs w:val="24"/>
        </w:rPr>
        <w:t>от 11.12.2025 г. № 37/7-308</w:t>
      </w:r>
    </w:p>
    <w:p w14:paraId="21317754" w14:textId="77777777" w:rsidR="00F335B5" w:rsidRPr="00F335B5" w:rsidRDefault="00F335B5" w:rsidP="00F335B5">
      <w:pPr>
        <w:autoSpaceDE w:val="0"/>
        <w:autoSpaceDN w:val="0"/>
        <w:adjustRightInd w:val="0"/>
        <w:spacing w:after="0" w:line="240" w:lineRule="auto"/>
        <w:jc w:val="both"/>
        <w:rPr>
          <w:rFonts w:ascii="Arial" w:eastAsia="Times New Roman" w:hAnsi="Arial" w:cs="Arial"/>
          <w:bCs/>
          <w:sz w:val="24"/>
          <w:szCs w:val="24"/>
          <w:lang w:eastAsia="ru-RU"/>
        </w:rPr>
      </w:pPr>
    </w:p>
    <w:p w14:paraId="01BB8751" w14:textId="77777777" w:rsidR="00F335B5" w:rsidRPr="00F335B5" w:rsidRDefault="00F335B5" w:rsidP="00F335B5">
      <w:pPr>
        <w:autoSpaceDE w:val="0"/>
        <w:autoSpaceDN w:val="0"/>
        <w:adjustRightInd w:val="0"/>
        <w:spacing w:after="0" w:line="240" w:lineRule="auto"/>
        <w:jc w:val="both"/>
        <w:rPr>
          <w:rFonts w:ascii="Arial" w:eastAsia="Times New Roman" w:hAnsi="Arial" w:cs="Arial"/>
          <w:bCs/>
          <w:sz w:val="24"/>
          <w:szCs w:val="24"/>
          <w:lang w:eastAsia="ru-RU"/>
        </w:rPr>
      </w:pPr>
      <w:r w:rsidRPr="00F335B5">
        <w:rPr>
          <w:rFonts w:ascii="Arial" w:eastAsia="Times New Roman" w:hAnsi="Arial" w:cs="Arial"/>
          <w:bCs/>
          <w:sz w:val="24"/>
          <w:szCs w:val="24"/>
          <w:lang w:eastAsia="ru-RU"/>
        </w:rPr>
        <w:t>О бюджете Холмского муниципального округа Сахалинской области на 2026 год и на плановый период 2027 и 2028 годов</w:t>
      </w:r>
    </w:p>
    <w:p w14:paraId="1242F1F0" w14:textId="77777777" w:rsidR="00F335B5" w:rsidRPr="00F335B5" w:rsidRDefault="00F335B5" w:rsidP="00F335B5">
      <w:pPr>
        <w:spacing w:after="120" w:line="240" w:lineRule="auto"/>
        <w:ind w:firstLine="709"/>
        <w:jc w:val="both"/>
        <w:rPr>
          <w:rFonts w:ascii="Arial" w:eastAsia="Times New Roman" w:hAnsi="Arial" w:cs="Arial"/>
          <w:sz w:val="24"/>
          <w:szCs w:val="24"/>
          <w:lang w:eastAsia="ru-RU"/>
        </w:rPr>
      </w:pPr>
    </w:p>
    <w:p w14:paraId="4A5511D9" w14:textId="06BC8BE0" w:rsidR="00F335B5" w:rsidRPr="00F335B5" w:rsidRDefault="00F335B5" w:rsidP="00603F75">
      <w:pPr>
        <w:autoSpaceDE w:val="0"/>
        <w:autoSpaceDN w:val="0"/>
        <w:adjustRightInd w:val="0"/>
        <w:spacing w:after="0" w:line="240" w:lineRule="auto"/>
        <w:ind w:firstLine="708"/>
        <w:jc w:val="both"/>
        <w:rPr>
          <w:rFonts w:ascii="Arial" w:hAnsi="Arial" w:cs="Arial"/>
          <w:b/>
          <w:sz w:val="24"/>
          <w:szCs w:val="24"/>
        </w:rPr>
      </w:pPr>
      <w:r w:rsidRPr="00F335B5">
        <w:rPr>
          <w:rFonts w:ascii="Arial" w:hAnsi="Arial" w:cs="Arial"/>
          <w:sz w:val="24"/>
          <w:szCs w:val="24"/>
        </w:rPr>
        <w:t xml:space="preserve">В соответствии с Бюджетным кодексом РФ, статьей 16 Федерального закона от 06.10.2003 № 131-ФЗ «Об общих принципах организации местного самоуправления в Российской Федерации», </w:t>
      </w:r>
      <w:r w:rsidR="00786B88">
        <w:rPr>
          <w:rFonts w:ascii="Arial" w:hAnsi="Arial" w:cs="Arial"/>
          <w:sz w:val="24"/>
          <w:szCs w:val="24"/>
        </w:rPr>
        <w:t xml:space="preserve">пунктом 2 части 1 </w:t>
      </w:r>
      <w:r w:rsidRPr="00F335B5">
        <w:rPr>
          <w:rFonts w:ascii="Arial" w:hAnsi="Arial" w:cs="Arial"/>
          <w:sz w:val="24"/>
          <w:szCs w:val="24"/>
        </w:rPr>
        <w:t>стать</w:t>
      </w:r>
      <w:r w:rsidR="004457A6">
        <w:rPr>
          <w:rFonts w:ascii="Arial" w:hAnsi="Arial" w:cs="Arial"/>
          <w:sz w:val="24"/>
          <w:szCs w:val="24"/>
        </w:rPr>
        <w:t xml:space="preserve">ей </w:t>
      </w:r>
      <w:r w:rsidRPr="00F335B5">
        <w:rPr>
          <w:rFonts w:ascii="Arial" w:hAnsi="Arial" w:cs="Arial"/>
          <w:sz w:val="24"/>
          <w:szCs w:val="24"/>
        </w:rPr>
        <w:t>16 Федерального закона от 20.03.2025 № 33-ФЗ</w:t>
      </w:r>
      <w:r w:rsidR="00603F75">
        <w:rPr>
          <w:rFonts w:ascii="Arial" w:hAnsi="Arial" w:cs="Arial"/>
          <w:sz w:val="24"/>
          <w:szCs w:val="24"/>
        </w:rPr>
        <w:t xml:space="preserve"> </w:t>
      </w:r>
      <w:r w:rsidRPr="00F335B5">
        <w:rPr>
          <w:rFonts w:ascii="Arial" w:hAnsi="Arial" w:cs="Arial"/>
          <w:sz w:val="24"/>
          <w:szCs w:val="24"/>
        </w:rPr>
        <w:t xml:space="preserve">«Об общих принципах организации местного самоуправления в единой системе публичной власти», </w:t>
      </w:r>
      <w:r w:rsidRPr="00F335B5">
        <w:rPr>
          <w:rFonts w:ascii="Arial" w:hAnsi="Arial" w:cs="Arial"/>
          <w:sz w:val="24"/>
          <w:szCs w:val="24"/>
          <w:lang w:eastAsia="x-none"/>
        </w:rPr>
        <w:t xml:space="preserve">статьей 6 </w:t>
      </w:r>
      <w:r w:rsidRPr="00F335B5">
        <w:rPr>
          <w:rFonts w:ascii="Arial" w:hAnsi="Arial" w:cs="Arial"/>
          <w:sz w:val="24"/>
          <w:szCs w:val="24"/>
          <w:lang w:val="x-none" w:eastAsia="x-none"/>
        </w:rPr>
        <w:t>Положени</w:t>
      </w:r>
      <w:r w:rsidRPr="00F335B5">
        <w:rPr>
          <w:rFonts w:ascii="Arial" w:hAnsi="Arial" w:cs="Arial"/>
          <w:sz w:val="24"/>
          <w:szCs w:val="24"/>
          <w:lang w:eastAsia="x-none"/>
        </w:rPr>
        <w:t>я</w:t>
      </w:r>
      <w:r w:rsidRPr="00F335B5">
        <w:rPr>
          <w:rFonts w:ascii="Arial" w:hAnsi="Arial" w:cs="Arial"/>
          <w:sz w:val="24"/>
          <w:szCs w:val="24"/>
          <w:lang w:val="x-none" w:eastAsia="x-none"/>
        </w:rPr>
        <w:t xml:space="preserve"> </w:t>
      </w:r>
      <w:r w:rsidRPr="00F335B5">
        <w:rPr>
          <w:rFonts w:ascii="Arial" w:hAnsi="Arial" w:cs="Arial"/>
          <w:sz w:val="24"/>
          <w:szCs w:val="24"/>
          <w:lang w:eastAsia="x-none"/>
        </w:rPr>
        <w:t>о</w:t>
      </w:r>
      <w:r w:rsidRPr="00F335B5">
        <w:rPr>
          <w:rFonts w:ascii="Arial" w:hAnsi="Arial" w:cs="Arial"/>
          <w:sz w:val="24"/>
          <w:szCs w:val="24"/>
          <w:lang w:val="x-none" w:eastAsia="x-none"/>
        </w:rPr>
        <w:t xml:space="preserve"> бюджетном процессе в </w:t>
      </w:r>
      <w:r w:rsidRPr="00F335B5">
        <w:rPr>
          <w:rFonts w:ascii="Arial" w:hAnsi="Arial" w:cs="Arial"/>
          <w:sz w:val="24"/>
          <w:szCs w:val="24"/>
          <w:lang w:eastAsia="x-none"/>
        </w:rPr>
        <w:t>Холмском муниципальном округе Сахалинской области</w:t>
      </w:r>
      <w:r w:rsidRPr="00F335B5">
        <w:rPr>
          <w:rFonts w:ascii="Arial" w:hAnsi="Arial" w:cs="Arial"/>
          <w:sz w:val="24"/>
          <w:szCs w:val="24"/>
          <w:lang w:val="x-none" w:eastAsia="x-none"/>
        </w:rPr>
        <w:t>, утвержденн</w:t>
      </w:r>
      <w:r w:rsidRPr="00F335B5">
        <w:rPr>
          <w:rFonts w:ascii="Arial" w:hAnsi="Arial" w:cs="Arial"/>
          <w:sz w:val="24"/>
          <w:szCs w:val="24"/>
          <w:lang w:eastAsia="x-none"/>
        </w:rPr>
        <w:t>ого</w:t>
      </w:r>
      <w:r w:rsidRPr="00F335B5">
        <w:rPr>
          <w:rFonts w:ascii="Arial" w:hAnsi="Arial" w:cs="Arial"/>
          <w:sz w:val="24"/>
          <w:szCs w:val="24"/>
          <w:lang w:val="x-none" w:eastAsia="x-none"/>
        </w:rPr>
        <w:t xml:space="preserve"> решением Собрания </w:t>
      </w:r>
      <w:r w:rsidRPr="00F335B5">
        <w:rPr>
          <w:rFonts w:ascii="Arial" w:hAnsi="Arial" w:cs="Arial"/>
          <w:sz w:val="24"/>
          <w:szCs w:val="24"/>
          <w:lang w:eastAsia="x-none"/>
        </w:rPr>
        <w:t>Холмского муниципального округа Сахалинской области</w:t>
      </w:r>
      <w:r w:rsidRPr="00F335B5">
        <w:rPr>
          <w:rFonts w:ascii="Arial" w:hAnsi="Arial" w:cs="Arial"/>
          <w:sz w:val="24"/>
          <w:szCs w:val="24"/>
          <w:lang w:val="x-none" w:eastAsia="x-none"/>
        </w:rPr>
        <w:t xml:space="preserve"> от </w:t>
      </w:r>
      <w:r w:rsidRPr="00F335B5">
        <w:rPr>
          <w:rFonts w:ascii="Arial" w:hAnsi="Arial" w:cs="Arial"/>
          <w:sz w:val="24"/>
          <w:szCs w:val="24"/>
          <w:lang w:eastAsia="x-none"/>
        </w:rPr>
        <w:t>30</w:t>
      </w:r>
      <w:r w:rsidRPr="00F335B5">
        <w:rPr>
          <w:rFonts w:ascii="Arial" w:hAnsi="Arial" w:cs="Arial"/>
          <w:sz w:val="24"/>
          <w:szCs w:val="24"/>
          <w:lang w:val="x-none" w:eastAsia="x-none"/>
        </w:rPr>
        <w:t>.</w:t>
      </w:r>
      <w:r w:rsidRPr="00F335B5">
        <w:rPr>
          <w:rFonts w:ascii="Arial" w:hAnsi="Arial" w:cs="Arial"/>
          <w:sz w:val="24"/>
          <w:szCs w:val="24"/>
          <w:lang w:eastAsia="x-none"/>
        </w:rPr>
        <w:t>01</w:t>
      </w:r>
      <w:r w:rsidRPr="00F335B5">
        <w:rPr>
          <w:rFonts w:ascii="Arial" w:hAnsi="Arial" w:cs="Arial"/>
          <w:sz w:val="24"/>
          <w:szCs w:val="24"/>
          <w:lang w:val="x-none" w:eastAsia="x-none"/>
        </w:rPr>
        <w:t>.</w:t>
      </w:r>
      <w:r w:rsidRPr="00F335B5">
        <w:rPr>
          <w:rFonts w:ascii="Arial" w:hAnsi="Arial" w:cs="Arial"/>
          <w:sz w:val="24"/>
          <w:szCs w:val="24"/>
          <w:lang w:eastAsia="x-none"/>
        </w:rPr>
        <w:t>2025</w:t>
      </w:r>
      <w:r w:rsidRPr="00F335B5">
        <w:rPr>
          <w:rFonts w:ascii="Arial" w:hAnsi="Arial" w:cs="Arial"/>
          <w:sz w:val="24"/>
          <w:szCs w:val="24"/>
          <w:lang w:val="x-none" w:eastAsia="x-none"/>
        </w:rPr>
        <w:t xml:space="preserve"> № </w:t>
      </w:r>
      <w:r w:rsidRPr="00F335B5">
        <w:rPr>
          <w:rFonts w:ascii="Arial" w:hAnsi="Arial" w:cs="Arial"/>
          <w:sz w:val="24"/>
          <w:szCs w:val="24"/>
          <w:lang w:eastAsia="x-none"/>
        </w:rPr>
        <w:t>24/7-169</w:t>
      </w:r>
      <w:r w:rsidRPr="00F335B5">
        <w:rPr>
          <w:rFonts w:ascii="Arial" w:hAnsi="Arial" w:cs="Arial"/>
          <w:sz w:val="24"/>
          <w:szCs w:val="24"/>
        </w:rPr>
        <w:t>, руководствуясь пунктом 2 части 1 статьи 30 Устава Холмского муниципального округа, Собрание Холмского муниципального округа Сахалинской области решило</w:t>
      </w:r>
      <w:r w:rsidRPr="00F335B5">
        <w:rPr>
          <w:rFonts w:ascii="Arial" w:hAnsi="Arial" w:cs="Arial"/>
          <w:b/>
          <w:sz w:val="24"/>
          <w:szCs w:val="24"/>
        </w:rPr>
        <w:t>:</w:t>
      </w:r>
    </w:p>
    <w:p w14:paraId="3C9AA0CD" w14:textId="77777777" w:rsidR="00F335B5" w:rsidRPr="00F335B5" w:rsidRDefault="00F335B5" w:rsidP="00F335B5">
      <w:pPr>
        <w:autoSpaceDE w:val="0"/>
        <w:autoSpaceDN w:val="0"/>
        <w:adjustRightInd w:val="0"/>
        <w:spacing w:after="0" w:line="240" w:lineRule="auto"/>
        <w:jc w:val="both"/>
        <w:rPr>
          <w:rFonts w:ascii="Arial" w:hAnsi="Arial" w:cs="Arial"/>
          <w:b/>
          <w:sz w:val="24"/>
          <w:szCs w:val="24"/>
        </w:rPr>
      </w:pPr>
    </w:p>
    <w:p w14:paraId="1317B2B0"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bCs/>
          <w:sz w:val="24"/>
          <w:szCs w:val="24"/>
          <w:lang w:eastAsia="ru-RU"/>
        </w:rPr>
      </w:pPr>
      <w:r w:rsidRPr="00F335B5">
        <w:rPr>
          <w:rFonts w:ascii="Arial" w:eastAsia="Times New Roman" w:hAnsi="Arial" w:cs="Arial"/>
          <w:b/>
          <w:bCs/>
          <w:sz w:val="24"/>
          <w:szCs w:val="24"/>
          <w:lang w:eastAsia="ru-RU"/>
        </w:rPr>
        <w:t>Статья 1. Основные характеристики бюджета Холмского муниципального округа Сахалинской области на 2026 год и на плановый период 2027 и 2028 годов.</w:t>
      </w:r>
    </w:p>
    <w:p w14:paraId="0F2ED817"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 xml:space="preserve">1. Утвердить основные характеристики бюджета </w:t>
      </w:r>
      <w:r w:rsidRPr="00F335B5">
        <w:rPr>
          <w:rFonts w:ascii="Arial" w:eastAsia="Times New Roman" w:hAnsi="Arial" w:cs="Arial"/>
          <w:bCs/>
          <w:sz w:val="24"/>
          <w:szCs w:val="24"/>
          <w:lang w:eastAsia="ru-RU"/>
        </w:rPr>
        <w:t>Холмского муниципального округа Сахалинской области</w:t>
      </w:r>
      <w:r w:rsidRPr="00F335B5">
        <w:rPr>
          <w:rFonts w:ascii="Arial" w:eastAsia="Times New Roman" w:hAnsi="Arial" w:cs="Arial"/>
          <w:sz w:val="24"/>
          <w:szCs w:val="24"/>
          <w:lang w:eastAsia="ru-RU"/>
        </w:rPr>
        <w:t xml:space="preserve"> (далее – местного бюджета) на 2026 год:</w:t>
      </w:r>
    </w:p>
    <w:p w14:paraId="1324AF25"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1) прогнозируемый общий объем доходов местного бюджета в сумме 5 239 398,1 тыс. рублей;</w:t>
      </w:r>
    </w:p>
    <w:p w14:paraId="015FC82E"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2) общий объем расходов местного бюджета в сумме 5 368 697,8 тыс. рублей;</w:t>
      </w:r>
    </w:p>
    <w:p w14:paraId="528F46DB"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 xml:space="preserve">3) дефицит местного бюджета в сумме 129 299,7 тыс. рублей. </w:t>
      </w:r>
    </w:p>
    <w:p w14:paraId="5D9E1799"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2. Утвердить основные характеристики местного бюджета на плановый период:</w:t>
      </w:r>
    </w:p>
    <w:p w14:paraId="14FC3E4C"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 xml:space="preserve">1) прогнозируемый общий объем доходов местного бюджета: </w:t>
      </w:r>
    </w:p>
    <w:p w14:paraId="2BEEAACC"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а) на 2027 год в сумме 5 323 703,4 тыс. рублей</w:t>
      </w:r>
    </w:p>
    <w:p w14:paraId="7E1B2EFE"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б) на 2028 год в сумме 4 718 824,8 тыс. рублей;</w:t>
      </w:r>
    </w:p>
    <w:p w14:paraId="73E6D323"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2) общий объем расходов местного бюджета</w:t>
      </w:r>
    </w:p>
    <w:p w14:paraId="793ED222"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а) на 2027 год в сумме 5 391 126,3 тыс. рублей, в том числе условно утвержденные расходы 50 211,9 тыс. рублей;</w:t>
      </w:r>
    </w:p>
    <w:p w14:paraId="7A105C42"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б) на 2028 год в сумме 4 788 631,1 тыс. рублей, в том числе условно утвержденные расходы 92 684,7 тыс. рублей.</w:t>
      </w:r>
    </w:p>
    <w:p w14:paraId="60B03E32"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3) дефицит местного бюджета:</w:t>
      </w:r>
    </w:p>
    <w:p w14:paraId="644EE57E"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 xml:space="preserve">а) на 2027 год в сумме 67 422,9 тыс. рублей; </w:t>
      </w:r>
    </w:p>
    <w:p w14:paraId="41C7111A"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б) на 2028 год в сумме 69 806,3 тыс. рублей.</w:t>
      </w:r>
    </w:p>
    <w:p w14:paraId="0CE7F5BB"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p>
    <w:p w14:paraId="39CAADE6"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lastRenderedPageBreak/>
        <w:t>Статья 2. Объем межбюджетных трансфертов, получаемых из других бюджетов бюджетной системы Российской Федерации.</w:t>
      </w:r>
    </w:p>
    <w:p w14:paraId="2F7E156A"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 xml:space="preserve">1. Установить объем межбюджетных трансфертов, получаемых из других бюджетов бюджетной системы Российской Федерации: </w:t>
      </w:r>
    </w:p>
    <w:p w14:paraId="428795CA" w14:textId="035F3B0E"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1) на 2026 год в сумме 3 940 601,0</w:t>
      </w:r>
      <w:r w:rsidR="00060339" w:rsidRPr="00060339">
        <w:rPr>
          <w:rFonts w:ascii="Arial" w:eastAsia="Times New Roman" w:hAnsi="Arial" w:cs="Arial"/>
          <w:sz w:val="24"/>
          <w:szCs w:val="24"/>
          <w:lang w:eastAsia="ru-RU"/>
        </w:rPr>
        <w:t xml:space="preserve"> </w:t>
      </w:r>
      <w:r w:rsidRPr="00F335B5">
        <w:rPr>
          <w:rFonts w:ascii="Arial" w:eastAsia="Times New Roman" w:hAnsi="Arial" w:cs="Arial"/>
          <w:sz w:val="24"/>
          <w:szCs w:val="24"/>
          <w:lang w:eastAsia="ru-RU"/>
        </w:rPr>
        <w:t>тыс. рублей;</w:t>
      </w:r>
    </w:p>
    <w:p w14:paraId="668A3ECC"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2) на плановый период:</w:t>
      </w:r>
    </w:p>
    <w:p w14:paraId="6097FED6"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а) на 2027 год в сумме 3 975 246,3 тыс. рублей;</w:t>
      </w:r>
    </w:p>
    <w:p w14:paraId="421832B5"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б) на 2028 год в сумме 3 322 699,4 тыс. рублей.</w:t>
      </w:r>
    </w:p>
    <w:p w14:paraId="355E10DD"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p>
    <w:p w14:paraId="74B9B038"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t>Статья 3. Доходы местного бюджета на 2026 год и на плановый период 2027 и 2028 годов.</w:t>
      </w:r>
    </w:p>
    <w:p w14:paraId="12AA4E8E" w14:textId="77777777" w:rsidR="00F335B5" w:rsidRPr="00F335B5" w:rsidRDefault="00F335B5" w:rsidP="00F335B5">
      <w:pPr>
        <w:spacing w:after="0" w:line="240" w:lineRule="auto"/>
        <w:ind w:firstLine="720"/>
        <w:jc w:val="both"/>
        <w:rPr>
          <w:rFonts w:ascii="Arial" w:hAnsi="Arial" w:cs="Arial"/>
        </w:rPr>
      </w:pPr>
      <w:r w:rsidRPr="00F335B5">
        <w:rPr>
          <w:rFonts w:ascii="Arial" w:hAnsi="Arial" w:cs="Arial"/>
        </w:rPr>
        <w:t>1. Утвердить нормативы распределения доходов в местном бюджете на 2026 год и на плановый период 2027 и 2028 годов согласно Приложению № 1 к настоящему решению.</w:t>
      </w:r>
    </w:p>
    <w:p w14:paraId="2A945AF4" w14:textId="77777777" w:rsidR="00F335B5" w:rsidRPr="00F335B5" w:rsidRDefault="00F335B5" w:rsidP="00F335B5">
      <w:pPr>
        <w:spacing w:after="0" w:line="240" w:lineRule="auto"/>
        <w:ind w:firstLine="720"/>
        <w:jc w:val="both"/>
        <w:rPr>
          <w:rFonts w:ascii="Arial" w:hAnsi="Arial" w:cs="Arial"/>
        </w:rPr>
      </w:pPr>
      <w:r w:rsidRPr="00F335B5">
        <w:rPr>
          <w:rFonts w:ascii="Arial" w:hAnsi="Arial" w:cs="Arial"/>
        </w:rPr>
        <w:t>2. Утвердить перечень налогов, сборов и иных обязательных платежей, подлежащих зачислению в местный бюджет на 2026 год и на плановый период 2027 и 2028 годов согласно Приложению № 2 к настоящему решению.</w:t>
      </w:r>
    </w:p>
    <w:p w14:paraId="1872136B" w14:textId="77777777" w:rsidR="00F335B5" w:rsidRPr="00F335B5" w:rsidRDefault="00F335B5" w:rsidP="00F335B5">
      <w:pPr>
        <w:spacing w:after="0" w:line="240" w:lineRule="auto"/>
        <w:ind w:firstLine="720"/>
        <w:jc w:val="both"/>
        <w:rPr>
          <w:rFonts w:ascii="Arial" w:hAnsi="Arial" w:cs="Arial"/>
        </w:rPr>
      </w:pPr>
      <w:r w:rsidRPr="00F335B5">
        <w:rPr>
          <w:rFonts w:ascii="Arial" w:hAnsi="Arial" w:cs="Arial"/>
        </w:rPr>
        <w:t>3. Утвердить поступление доходов по группам, подгруппам и статьям классификации доходов бюджетов бюджетной системы Российской Федерации на 2026 год и на плановый период 2027 и 2028 годов согласно Приложению № 3 к настоящему решению.</w:t>
      </w:r>
    </w:p>
    <w:p w14:paraId="6B5F9C00"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p>
    <w:p w14:paraId="4DF0ABAD"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t>Статья 4. Бюджетные ассигнования местного бюджета на 2026 год и на плановый период 2027 и 2028 годов.</w:t>
      </w:r>
    </w:p>
    <w:p w14:paraId="24F6F978" w14:textId="77777777" w:rsidR="00F335B5" w:rsidRPr="00F335B5" w:rsidRDefault="00F335B5" w:rsidP="00F335B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1.Утвердить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на 2026 год и на плановый период 2027 и 2028 годов согласно Приложению № 4 к настоящему решению.</w:t>
      </w:r>
    </w:p>
    <w:p w14:paraId="31CD4078" w14:textId="77777777" w:rsidR="00F335B5" w:rsidRPr="00F335B5" w:rsidRDefault="00F335B5" w:rsidP="00F335B5">
      <w:pPr>
        <w:spacing w:after="0" w:line="240" w:lineRule="auto"/>
        <w:ind w:firstLine="709"/>
        <w:contextualSpacing/>
        <w:jc w:val="both"/>
        <w:rPr>
          <w:rFonts w:ascii="Arial" w:hAnsi="Arial" w:cs="Arial"/>
          <w:sz w:val="24"/>
          <w:szCs w:val="24"/>
        </w:rPr>
      </w:pPr>
      <w:r w:rsidRPr="00F335B5">
        <w:rPr>
          <w:rFonts w:ascii="Arial" w:hAnsi="Arial" w:cs="Arial"/>
          <w:sz w:val="24"/>
          <w:szCs w:val="24"/>
        </w:rPr>
        <w:t>2. Утвердить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на 2026 год и на плановый период 2027 и 2028 годов согласно Приложению № 5 к настоящему решению.</w:t>
      </w:r>
    </w:p>
    <w:p w14:paraId="2A2F0733" w14:textId="77777777" w:rsidR="00F335B5" w:rsidRPr="00F335B5" w:rsidRDefault="00F335B5" w:rsidP="00F335B5">
      <w:pPr>
        <w:spacing w:after="0" w:line="240" w:lineRule="auto"/>
        <w:ind w:firstLine="709"/>
        <w:contextualSpacing/>
        <w:jc w:val="both"/>
        <w:rPr>
          <w:rFonts w:ascii="Arial" w:hAnsi="Arial" w:cs="Arial"/>
          <w:sz w:val="24"/>
          <w:szCs w:val="24"/>
        </w:rPr>
      </w:pPr>
      <w:r w:rsidRPr="00F335B5">
        <w:rPr>
          <w:rFonts w:ascii="Arial" w:hAnsi="Arial" w:cs="Arial"/>
          <w:sz w:val="24"/>
          <w:szCs w:val="24"/>
        </w:rPr>
        <w:t>3. Утвердить ведомственную структуру расходов местного бюджета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на 2026 год и на плановый период 2027 и 2028 годов согласно Приложению № 6 к настоящему решению.</w:t>
      </w:r>
    </w:p>
    <w:p w14:paraId="6933ED91"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Утвердить перечень и коды целевых статей и видов расходов бюджета в составе ведомственной структуры расходов местного бюджета на 2026 год и на плановый период 2027 и 2028 годов согласно Приложению № 6 к настоящему решению.</w:t>
      </w:r>
    </w:p>
    <w:p w14:paraId="082DBCCE"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4. Утвердить общий объем бюджетных ассигнований, направляемых на исполнение публичных нормативных обязательств, принятых органами местного самоуправления Холмского муниципального округа Сахалинской области:</w:t>
      </w:r>
    </w:p>
    <w:p w14:paraId="5DB0D83E"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1) на 2026 год в сумме 46 764,9 тыс. рублей;</w:t>
      </w:r>
    </w:p>
    <w:p w14:paraId="64649F35"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2) на плановый период:</w:t>
      </w:r>
    </w:p>
    <w:p w14:paraId="033CA88C"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а) на 2027 год в сумме 30 901,3 тыс. рублей;</w:t>
      </w:r>
    </w:p>
    <w:p w14:paraId="491AB2BD"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б) на 2028 год в сумме 33 570,1 тыс. рублей.</w:t>
      </w:r>
    </w:p>
    <w:p w14:paraId="2047D920" w14:textId="77777777" w:rsidR="00F335B5" w:rsidRPr="00F335B5" w:rsidRDefault="00F335B5" w:rsidP="00F335B5">
      <w:pPr>
        <w:spacing w:after="0" w:line="240" w:lineRule="auto"/>
        <w:ind w:firstLine="720"/>
        <w:jc w:val="both"/>
        <w:rPr>
          <w:rFonts w:ascii="Arial" w:hAnsi="Arial" w:cs="Arial"/>
          <w:sz w:val="24"/>
          <w:szCs w:val="24"/>
        </w:rPr>
      </w:pPr>
      <w:r w:rsidRPr="00F335B5">
        <w:rPr>
          <w:rFonts w:ascii="Arial" w:hAnsi="Arial" w:cs="Arial"/>
          <w:sz w:val="24"/>
          <w:szCs w:val="24"/>
        </w:rPr>
        <w:t>5. Утвердить размер резервного фонда администрации Холмского муниципального округа Сахалинской области:</w:t>
      </w:r>
    </w:p>
    <w:p w14:paraId="7F6170A5" w14:textId="77777777" w:rsidR="00F335B5" w:rsidRPr="00F335B5" w:rsidRDefault="00F335B5" w:rsidP="00F335B5">
      <w:pPr>
        <w:spacing w:after="0" w:line="240" w:lineRule="auto"/>
        <w:ind w:firstLine="720"/>
        <w:jc w:val="both"/>
        <w:rPr>
          <w:rFonts w:ascii="Arial" w:hAnsi="Arial" w:cs="Arial"/>
          <w:sz w:val="24"/>
          <w:szCs w:val="24"/>
        </w:rPr>
      </w:pPr>
      <w:r w:rsidRPr="00F335B5">
        <w:rPr>
          <w:rFonts w:ascii="Arial" w:hAnsi="Arial" w:cs="Arial"/>
          <w:sz w:val="24"/>
          <w:szCs w:val="24"/>
        </w:rPr>
        <w:t>1) на 2026 год в сумме 3 000,0 тыс. рублей;</w:t>
      </w:r>
    </w:p>
    <w:p w14:paraId="582B69D8" w14:textId="77777777" w:rsidR="00F335B5" w:rsidRPr="00F335B5" w:rsidRDefault="00F335B5" w:rsidP="00F335B5">
      <w:pPr>
        <w:spacing w:after="0" w:line="240" w:lineRule="auto"/>
        <w:ind w:firstLine="720"/>
        <w:jc w:val="both"/>
        <w:rPr>
          <w:rFonts w:ascii="Arial" w:hAnsi="Arial" w:cs="Arial"/>
          <w:sz w:val="24"/>
          <w:szCs w:val="24"/>
        </w:rPr>
      </w:pPr>
      <w:r w:rsidRPr="00F335B5">
        <w:rPr>
          <w:rFonts w:ascii="Arial" w:hAnsi="Arial" w:cs="Arial"/>
          <w:sz w:val="24"/>
          <w:szCs w:val="24"/>
        </w:rPr>
        <w:lastRenderedPageBreak/>
        <w:t>2) на плановый период:</w:t>
      </w:r>
    </w:p>
    <w:p w14:paraId="14885FB5" w14:textId="77777777" w:rsidR="00F335B5" w:rsidRPr="00F335B5" w:rsidRDefault="00F335B5" w:rsidP="00F335B5">
      <w:pPr>
        <w:spacing w:after="0" w:line="240" w:lineRule="auto"/>
        <w:ind w:firstLine="720"/>
        <w:jc w:val="both"/>
        <w:rPr>
          <w:rFonts w:ascii="Arial" w:hAnsi="Arial" w:cs="Arial"/>
          <w:sz w:val="24"/>
          <w:szCs w:val="24"/>
        </w:rPr>
      </w:pPr>
      <w:r w:rsidRPr="00F335B5">
        <w:rPr>
          <w:rFonts w:ascii="Arial" w:hAnsi="Arial" w:cs="Arial"/>
          <w:sz w:val="24"/>
          <w:szCs w:val="24"/>
        </w:rPr>
        <w:t>а) на 2027 год в сумме 4 000,0 тыс. рублей;</w:t>
      </w:r>
    </w:p>
    <w:p w14:paraId="4ECC6D3B" w14:textId="77777777" w:rsidR="00F335B5" w:rsidRPr="00F335B5" w:rsidRDefault="00F335B5" w:rsidP="00F335B5">
      <w:pPr>
        <w:spacing w:after="0" w:line="240" w:lineRule="auto"/>
        <w:ind w:firstLine="720"/>
        <w:jc w:val="both"/>
        <w:rPr>
          <w:rFonts w:ascii="Arial" w:hAnsi="Arial" w:cs="Arial"/>
          <w:sz w:val="24"/>
          <w:szCs w:val="24"/>
        </w:rPr>
      </w:pPr>
      <w:r w:rsidRPr="00F335B5">
        <w:rPr>
          <w:rFonts w:ascii="Arial" w:hAnsi="Arial" w:cs="Arial"/>
          <w:sz w:val="24"/>
          <w:szCs w:val="24"/>
        </w:rPr>
        <w:t>б) на 2028 год в сумме 3 000,0 тыс. рублей.</w:t>
      </w:r>
    </w:p>
    <w:p w14:paraId="13875F68" w14:textId="77777777" w:rsidR="00F335B5" w:rsidRPr="00F335B5" w:rsidRDefault="00F335B5" w:rsidP="00F335B5">
      <w:pPr>
        <w:widowControl w:val="0"/>
        <w:autoSpaceDE w:val="0"/>
        <w:autoSpaceDN w:val="0"/>
        <w:adjustRightInd w:val="0"/>
        <w:spacing w:after="0" w:line="240" w:lineRule="auto"/>
        <w:ind w:left="-142" w:firstLine="851"/>
        <w:jc w:val="both"/>
        <w:rPr>
          <w:rFonts w:ascii="Arial" w:hAnsi="Arial" w:cs="Arial"/>
          <w:sz w:val="24"/>
          <w:szCs w:val="24"/>
        </w:rPr>
      </w:pPr>
      <w:r w:rsidRPr="00F335B5">
        <w:rPr>
          <w:rFonts w:ascii="Arial" w:hAnsi="Arial" w:cs="Arial"/>
          <w:sz w:val="24"/>
          <w:szCs w:val="24"/>
        </w:rPr>
        <w:t xml:space="preserve">6. Установить, что в составе доходов и расходов местного бюджета учтены объемы межбюджетных трансфертов, получаемые из областного бюджета на 2026 год и на плановый период 2027 и 2028 годы согласно </w:t>
      </w:r>
      <w:hyperlink w:anchor="Par6306" w:history="1">
        <w:r w:rsidRPr="00F335B5">
          <w:rPr>
            <w:rFonts w:ascii="Arial" w:hAnsi="Arial" w:cs="Arial"/>
            <w:sz w:val="24"/>
            <w:szCs w:val="24"/>
          </w:rPr>
          <w:t xml:space="preserve">приложению № </w:t>
        </w:r>
      </w:hyperlink>
      <w:r w:rsidRPr="00F335B5">
        <w:rPr>
          <w:rFonts w:ascii="Arial" w:hAnsi="Arial" w:cs="Arial"/>
          <w:sz w:val="24"/>
          <w:szCs w:val="24"/>
        </w:rPr>
        <w:t>7 к настоящему решению.</w:t>
      </w:r>
    </w:p>
    <w:p w14:paraId="4B63CCA2" w14:textId="77777777" w:rsidR="00F335B5" w:rsidRPr="00F335B5" w:rsidRDefault="00F335B5" w:rsidP="00F335B5">
      <w:pPr>
        <w:spacing w:after="0" w:line="240" w:lineRule="auto"/>
        <w:ind w:firstLine="720"/>
        <w:jc w:val="both"/>
        <w:rPr>
          <w:rFonts w:ascii="Arial" w:hAnsi="Arial" w:cs="Arial"/>
          <w:sz w:val="24"/>
          <w:szCs w:val="24"/>
        </w:rPr>
      </w:pPr>
      <w:r w:rsidRPr="00F335B5">
        <w:rPr>
          <w:rFonts w:ascii="Arial" w:hAnsi="Arial" w:cs="Arial"/>
          <w:sz w:val="24"/>
          <w:szCs w:val="24"/>
        </w:rPr>
        <w:t>7.Утвердить объем бюджетных ассигнований дорожного фонда Холмского муниципального округа Сахалинской области:</w:t>
      </w:r>
    </w:p>
    <w:p w14:paraId="4EAE3100" w14:textId="77777777" w:rsidR="00F335B5" w:rsidRPr="00F335B5" w:rsidRDefault="00F335B5" w:rsidP="00F335B5">
      <w:pPr>
        <w:spacing w:after="0" w:line="240" w:lineRule="auto"/>
        <w:ind w:firstLine="720"/>
        <w:jc w:val="both"/>
        <w:rPr>
          <w:rFonts w:ascii="Arial" w:hAnsi="Arial" w:cs="Arial"/>
          <w:sz w:val="24"/>
          <w:szCs w:val="24"/>
        </w:rPr>
      </w:pPr>
      <w:r w:rsidRPr="00F335B5">
        <w:rPr>
          <w:rFonts w:ascii="Arial" w:hAnsi="Arial" w:cs="Arial"/>
          <w:sz w:val="24"/>
          <w:szCs w:val="24"/>
        </w:rPr>
        <w:t>1) на 2026 год в сумме 376 947,2 тыс. рублей;</w:t>
      </w:r>
    </w:p>
    <w:p w14:paraId="0B9AB827" w14:textId="77777777" w:rsidR="00F335B5" w:rsidRPr="00F335B5" w:rsidRDefault="00F335B5" w:rsidP="00F335B5">
      <w:pPr>
        <w:spacing w:after="0" w:line="240" w:lineRule="auto"/>
        <w:ind w:firstLine="720"/>
        <w:jc w:val="both"/>
        <w:rPr>
          <w:rFonts w:ascii="Arial" w:hAnsi="Arial" w:cs="Arial"/>
          <w:sz w:val="24"/>
          <w:szCs w:val="24"/>
        </w:rPr>
      </w:pPr>
      <w:r w:rsidRPr="00F335B5">
        <w:rPr>
          <w:rFonts w:ascii="Arial" w:hAnsi="Arial" w:cs="Arial"/>
          <w:sz w:val="24"/>
          <w:szCs w:val="24"/>
        </w:rPr>
        <w:t>2) на плановый период:</w:t>
      </w:r>
    </w:p>
    <w:p w14:paraId="499759E7" w14:textId="77777777" w:rsidR="00F335B5" w:rsidRPr="00F335B5" w:rsidRDefault="00F335B5" w:rsidP="00F335B5">
      <w:pPr>
        <w:spacing w:after="0" w:line="240" w:lineRule="auto"/>
        <w:ind w:firstLine="720"/>
        <w:jc w:val="both"/>
        <w:rPr>
          <w:rFonts w:ascii="Arial" w:hAnsi="Arial" w:cs="Arial"/>
          <w:sz w:val="24"/>
          <w:szCs w:val="24"/>
        </w:rPr>
      </w:pPr>
      <w:r w:rsidRPr="00F335B5">
        <w:rPr>
          <w:rFonts w:ascii="Arial" w:hAnsi="Arial" w:cs="Arial"/>
          <w:sz w:val="24"/>
          <w:szCs w:val="24"/>
        </w:rPr>
        <w:t>а) на 2027 год в сумме 338 542,6 тыс. рублей;</w:t>
      </w:r>
    </w:p>
    <w:p w14:paraId="4E60D36D" w14:textId="77777777" w:rsidR="00F335B5" w:rsidRPr="00F335B5" w:rsidRDefault="00F335B5" w:rsidP="00F335B5">
      <w:pPr>
        <w:spacing w:after="0" w:line="240" w:lineRule="auto"/>
        <w:ind w:firstLine="720"/>
        <w:jc w:val="both"/>
        <w:rPr>
          <w:rFonts w:ascii="Arial" w:hAnsi="Arial" w:cs="Arial"/>
          <w:sz w:val="24"/>
          <w:szCs w:val="24"/>
        </w:rPr>
      </w:pPr>
      <w:r w:rsidRPr="00F335B5">
        <w:rPr>
          <w:rFonts w:ascii="Arial" w:hAnsi="Arial" w:cs="Arial"/>
          <w:sz w:val="24"/>
          <w:szCs w:val="24"/>
        </w:rPr>
        <w:t xml:space="preserve">б) на 2028 год в сумме 301 746,1 тыс. рублей. </w:t>
      </w:r>
    </w:p>
    <w:p w14:paraId="739BD4A3" w14:textId="77777777" w:rsidR="00F335B5" w:rsidRPr="00F335B5" w:rsidRDefault="00F335B5" w:rsidP="00F335B5">
      <w:pPr>
        <w:spacing w:after="0" w:line="240" w:lineRule="auto"/>
        <w:ind w:firstLine="709"/>
        <w:contextualSpacing/>
        <w:jc w:val="both"/>
        <w:rPr>
          <w:rFonts w:ascii="Arial" w:hAnsi="Arial" w:cs="Arial"/>
          <w:sz w:val="24"/>
          <w:szCs w:val="24"/>
        </w:rPr>
      </w:pPr>
      <w:r w:rsidRPr="00F335B5">
        <w:rPr>
          <w:rFonts w:ascii="Arial" w:hAnsi="Arial" w:cs="Arial"/>
          <w:sz w:val="24"/>
          <w:szCs w:val="24"/>
        </w:rPr>
        <w:t>8. Установить, что в соответствии с пунктом 7 части 2 статьи 2 Порядка формирования и использования муниципального дорожного фонда Холмского муниципального округа Сахалинской области, утвержденного решением Собрания Холмского муниципального округа Сахалинской области от 30.01.2025 № 24/7-171 источником формирования дорожного фонда Холмского муниципального округа Сахалинской области является часть общих доходов муниципального бюджета на 2026 год в сумме 11 556,1 тыс. рублей.</w:t>
      </w:r>
    </w:p>
    <w:p w14:paraId="3C395B77" w14:textId="77777777" w:rsidR="00F335B5" w:rsidRPr="00F335B5" w:rsidRDefault="00F335B5" w:rsidP="00F335B5">
      <w:pPr>
        <w:spacing w:after="0" w:line="240" w:lineRule="auto"/>
        <w:ind w:firstLine="709"/>
        <w:contextualSpacing/>
        <w:jc w:val="both"/>
        <w:rPr>
          <w:rFonts w:ascii="Arial" w:hAnsi="Arial" w:cs="Arial"/>
          <w:sz w:val="24"/>
          <w:szCs w:val="24"/>
        </w:rPr>
      </w:pPr>
    </w:p>
    <w:p w14:paraId="7F76AD95" w14:textId="2B50E7E4" w:rsidR="00F335B5" w:rsidRPr="00F335B5" w:rsidRDefault="00F335B5" w:rsidP="00F335B5">
      <w:pPr>
        <w:spacing w:after="0" w:line="240" w:lineRule="auto"/>
        <w:jc w:val="both"/>
        <w:rPr>
          <w:rFonts w:ascii="Arial" w:hAnsi="Arial" w:cs="Arial"/>
          <w:b/>
          <w:sz w:val="24"/>
          <w:szCs w:val="24"/>
        </w:rPr>
      </w:pPr>
      <w:r w:rsidRPr="00F335B5">
        <w:rPr>
          <w:rFonts w:ascii="Arial" w:hAnsi="Arial" w:cs="Arial"/>
          <w:b/>
          <w:sz w:val="24"/>
          <w:szCs w:val="24"/>
        </w:rPr>
        <w:tab/>
        <w:t>Статья 5.</w:t>
      </w:r>
      <w:r w:rsidRPr="00F335B5">
        <w:rPr>
          <w:rFonts w:ascii="Arial" w:hAnsi="Arial" w:cs="Arial"/>
          <w:sz w:val="24"/>
          <w:szCs w:val="24"/>
        </w:rPr>
        <w:t xml:space="preserve"> </w:t>
      </w:r>
      <w:r w:rsidRPr="00F335B5">
        <w:rPr>
          <w:rFonts w:ascii="Arial" w:hAnsi="Arial" w:cs="Arial"/>
          <w:b/>
          <w:sz w:val="24"/>
          <w:szCs w:val="24"/>
        </w:rPr>
        <w:t>Субсидии юридическим лицам и индивидуальным предпринимателям – производителям товаров, работ и услуг в рамках реализации муниципальной программы</w:t>
      </w:r>
      <w:r w:rsidRPr="00F335B5">
        <w:rPr>
          <w:rFonts w:ascii="Arial" w:hAnsi="Arial" w:cs="Arial"/>
          <w:sz w:val="24"/>
          <w:szCs w:val="24"/>
        </w:rPr>
        <w:t xml:space="preserve"> </w:t>
      </w:r>
      <w:r w:rsidRPr="00F335B5">
        <w:rPr>
          <w:rFonts w:ascii="Arial" w:hAnsi="Arial" w:cs="Arial"/>
          <w:b/>
          <w:sz w:val="24"/>
          <w:szCs w:val="24"/>
        </w:rPr>
        <w:t>«Обеспечение населения Холмского муниципального округа Сахалинской области качественными услугами жилищно-коммунального хозяйства»</w:t>
      </w:r>
      <w:r w:rsidR="000B61B5">
        <w:rPr>
          <w:rFonts w:ascii="Arial" w:hAnsi="Arial" w:cs="Arial"/>
          <w:b/>
          <w:sz w:val="24"/>
          <w:szCs w:val="24"/>
        </w:rPr>
        <w:t>.</w:t>
      </w:r>
    </w:p>
    <w:p w14:paraId="06EE26AB"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 xml:space="preserve">1. Субсидии из местного бюджета </w:t>
      </w:r>
      <w:r w:rsidRPr="00F335B5">
        <w:rPr>
          <w:rFonts w:ascii="Arial" w:hAnsi="Arial" w:cs="Arial"/>
          <w:bCs/>
          <w:sz w:val="24"/>
          <w:szCs w:val="24"/>
        </w:rPr>
        <w:t>юридическим лицам</w:t>
      </w:r>
      <w:r w:rsidRPr="00F335B5">
        <w:rPr>
          <w:rFonts w:ascii="Arial" w:hAnsi="Arial" w:cs="Arial"/>
          <w:sz w:val="24"/>
          <w:szCs w:val="24"/>
        </w:rPr>
        <w:t xml:space="preserve"> и индивидуальным предпринимателям (за исключением субсидий муниципальным учреждениям) – производителям товаров, работ, услуг предоставляются в рамках реализации муниципальной программы «Обеспечение населения Холмского муниципального округа Сахалинской области качественными услугами жилищно-коммунального хозяйства», в целях возмещения недополученных доходов и (или) возмещения затрат в связи с производством (реализацией) товаров, выполнением работ, оказанием услуг в следующих случаях: </w:t>
      </w:r>
    </w:p>
    <w:p w14:paraId="794E1335" w14:textId="77777777" w:rsidR="00F335B5" w:rsidRPr="00F335B5" w:rsidRDefault="00F335B5" w:rsidP="00F335B5">
      <w:pPr>
        <w:spacing w:after="0" w:line="240" w:lineRule="auto"/>
        <w:ind w:firstLine="708"/>
        <w:jc w:val="both"/>
        <w:rPr>
          <w:rFonts w:ascii="Arial" w:hAnsi="Arial" w:cs="Arial"/>
          <w:sz w:val="24"/>
          <w:szCs w:val="24"/>
        </w:rPr>
      </w:pPr>
      <w:r w:rsidRPr="00F335B5">
        <w:rPr>
          <w:rFonts w:ascii="Arial" w:hAnsi="Arial" w:cs="Arial"/>
          <w:sz w:val="24"/>
          <w:szCs w:val="24"/>
        </w:rPr>
        <w:t>1) на возмещение затрат от сверхнормативного расхода материалов на очистку воды, внеплановых ремонтных работ (аварийных) для обеспечения непрерывности технологического процесса в случае возникновения аварийной ситуации, стоимость которых не включена в тариф на теплоснабжение, водоснабжение, водоотведение;</w:t>
      </w:r>
    </w:p>
    <w:p w14:paraId="4343D516" w14:textId="77777777" w:rsidR="00F335B5" w:rsidRPr="00F335B5" w:rsidRDefault="00F335B5" w:rsidP="00F335B5">
      <w:pPr>
        <w:spacing w:after="0" w:line="240" w:lineRule="auto"/>
        <w:ind w:firstLine="708"/>
        <w:jc w:val="both"/>
        <w:rPr>
          <w:rFonts w:ascii="Arial" w:hAnsi="Arial" w:cs="Arial"/>
          <w:sz w:val="24"/>
          <w:szCs w:val="24"/>
        </w:rPr>
      </w:pPr>
      <w:r w:rsidRPr="00F335B5">
        <w:rPr>
          <w:rFonts w:ascii="Arial" w:hAnsi="Arial" w:cs="Arial"/>
          <w:sz w:val="24"/>
          <w:szCs w:val="24"/>
        </w:rPr>
        <w:t>2) на возмещение затрат от сверхнормативных потерь тепловой энергии, связанных с эксплуатацией котельного оборудования, потерь через изоляцию и с утечками теплоносителя при осуществлении теплоснабжения;</w:t>
      </w:r>
    </w:p>
    <w:p w14:paraId="1C527826" w14:textId="3E568913" w:rsidR="00F335B5" w:rsidRPr="00F335B5" w:rsidRDefault="00F335B5" w:rsidP="00F335B5">
      <w:pPr>
        <w:spacing w:after="0" w:line="240" w:lineRule="auto"/>
        <w:ind w:firstLine="708"/>
        <w:jc w:val="both"/>
        <w:rPr>
          <w:rFonts w:ascii="Arial" w:hAnsi="Arial" w:cs="Arial"/>
          <w:sz w:val="24"/>
          <w:szCs w:val="24"/>
        </w:rPr>
      </w:pPr>
      <w:r w:rsidRPr="00F335B5">
        <w:rPr>
          <w:rFonts w:ascii="Arial" w:hAnsi="Arial" w:cs="Arial"/>
          <w:sz w:val="24"/>
          <w:szCs w:val="24"/>
        </w:rPr>
        <w:t xml:space="preserve">3) на возмещение недополученных доходов связанных с </w:t>
      </w:r>
      <w:r w:rsidR="00E06EED">
        <w:rPr>
          <w:rFonts w:ascii="Arial" w:hAnsi="Arial" w:cs="Arial"/>
          <w:sz w:val="24"/>
          <w:szCs w:val="24"/>
        </w:rPr>
        <w:t>отоплением</w:t>
      </w:r>
      <w:r w:rsidRPr="00F335B5">
        <w:rPr>
          <w:rFonts w:ascii="Arial" w:hAnsi="Arial" w:cs="Arial"/>
          <w:sz w:val="24"/>
          <w:szCs w:val="24"/>
        </w:rPr>
        <w:t xml:space="preserve"> пустующих муниципал</w:t>
      </w:r>
      <w:r w:rsidR="00E06EED">
        <w:rPr>
          <w:rFonts w:ascii="Arial" w:hAnsi="Arial" w:cs="Arial"/>
          <w:sz w:val="24"/>
          <w:szCs w:val="24"/>
        </w:rPr>
        <w:t>ьных квартир</w:t>
      </w:r>
      <w:r w:rsidRPr="00F335B5">
        <w:rPr>
          <w:rFonts w:ascii="Arial" w:hAnsi="Arial" w:cs="Arial"/>
          <w:sz w:val="24"/>
          <w:szCs w:val="24"/>
        </w:rPr>
        <w:t>;</w:t>
      </w:r>
    </w:p>
    <w:p w14:paraId="22D80467" w14:textId="77777777" w:rsidR="00F335B5" w:rsidRPr="00F335B5" w:rsidRDefault="00F335B5" w:rsidP="00F335B5">
      <w:pPr>
        <w:spacing w:after="0" w:line="240" w:lineRule="auto"/>
        <w:ind w:firstLine="708"/>
        <w:jc w:val="both"/>
        <w:rPr>
          <w:rFonts w:ascii="Arial" w:hAnsi="Arial" w:cs="Arial"/>
          <w:sz w:val="24"/>
          <w:szCs w:val="24"/>
        </w:rPr>
      </w:pPr>
      <w:r w:rsidRPr="00F335B5">
        <w:rPr>
          <w:rFonts w:ascii="Arial" w:hAnsi="Arial" w:cs="Arial"/>
          <w:sz w:val="24"/>
          <w:szCs w:val="24"/>
        </w:rPr>
        <w:t>4) на мероприятия в области жилищно-коммунального хозяйства;</w:t>
      </w:r>
    </w:p>
    <w:p w14:paraId="542D988B" w14:textId="77777777" w:rsidR="00F335B5" w:rsidRPr="00F335B5" w:rsidRDefault="00F335B5" w:rsidP="00F335B5">
      <w:pPr>
        <w:spacing w:after="0" w:line="240" w:lineRule="auto"/>
        <w:ind w:firstLine="708"/>
        <w:jc w:val="both"/>
        <w:rPr>
          <w:rFonts w:ascii="Arial" w:hAnsi="Arial" w:cs="Arial"/>
          <w:sz w:val="24"/>
          <w:szCs w:val="24"/>
        </w:rPr>
      </w:pPr>
      <w:r w:rsidRPr="00F335B5">
        <w:rPr>
          <w:rFonts w:ascii="Arial" w:hAnsi="Arial" w:cs="Arial"/>
          <w:sz w:val="24"/>
          <w:szCs w:val="24"/>
        </w:rPr>
        <w:t>5) на возмещение затрат муниципальным предприятиям жилищно-коммунального хозяйства, предоставляющим услуги в неблагоустроенном и полу благоустроенном жилищном фонде, в том числе признанном ветхим и аварийным, в целях предотвращения банкротства;</w:t>
      </w:r>
    </w:p>
    <w:p w14:paraId="7441DE04"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Cs/>
          <w:iCs/>
          <w:sz w:val="24"/>
          <w:szCs w:val="24"/>
          <w:lang w:eastAsia="ru-RU"/>
        </w:rPr>
      </w:pPr>
      <w:r w:rsidRPr="00F335B5">
        <w:rPr>
          <w:rFonts w:ascii="Arial" w:eastAsia="Times New Roman" w:hAnsi="Arial" w:cs="Arial"/>
          <w:bCs/>
          <w:iCs/>
          <w:sz w:val="24"/>
          <w:szCs w:val="24"/>
          <w:lang w:eastAsia="ru-RU"/>
        </w:rPr>
        <w:t xml:space="preserve">6) </w:t>
      </w:r>
      <w:r w:rsidRPr="00F335B5">
        <w:rPr>
          <w:rFonts w:ascii="Arial" w:eastAsia="Times New Roman" w:hAnsi="Arial" w:cs="Arial"/>
          <w:sz w:val="24"/>
          <w:szCs w:val="24"/>
          <w:lang w:eastAsia="ru-RU"/>
        </w:rPr>
        <w:t>на осуществление мероприятий по повышению качества предоставляемых жилищно-коммунальных услуг на территории Холмского муниципального округа Сахалинской области;</w:t>
      </w:r>
    </w:p>
    <w:p w14:paraId="1DEF3146"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bCs/>
          <w:sz w:val="24"/>
          <w:szCs w:val="24"/>
          <w:lang w:eastAsia="ru-RU"/>
        </w:rPr>
      </w:pPr>
      <w:r w:rsidRPr="00F335B5">
        <w:rPr>
          <w:rFonts w:ascii="Arial" w:eastAsia="Times New Roman" w:hAnsi="Arial" w:cs="Arial"/>
          <w:bCs/>
          <w:sz w:val="24"/>
          <w:szCs w:val="24"/>
          <w:lang w:eastAsia="ru-RU"/>
        </w:rPr>
        <w:lastRenderedPageBreak/>
        <w:t xml:space="preserve">7) на </w:t>
      </w:r>
      <w:r w:rsidRPr="00F335B5">
        <w:rPr>
          <w:rFonts w:ascii="Arial" w:eastAsia="Times New Roman" w:hAnsi="Arial" w:cs="Arial"/>
          <w:sz w:val="24"/>
          <w:szCs w:val="24"/>
          <w:lang w:eastAsia="ru-RU"/>
        </w:rPr>
        <w:t>возмещение затрат по содержанию и (или) обустройству муниципального имущества расположенного на территории Холмского муниципального округа Сахалинской области;</w:t>
      </w:r>
    </w:p>
    <w:p w14:paraId="7C41FA9B" w14:textId="77777777" w:rsidR="00F335B5" w:rsidRPr="00F335B5" w:rsidRDefault="00F335B5" w:rsidP="00F335B5">
      <w:pPr>
        <w:spacing w:after="0" w:line="240" w:lineRule="auto"/>
        <w:ind w:firstLine="708"/>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8) на организацию бытового обслуживания населения на территории Холмского муниципального округа Сахалинской области;</w:t>
      </w:r>
    </w:p>
    <w:p w14:paraId="0A3804A6"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9) на возмещение затрат по вывозу снега с придомовых территорий многоквартирных домов Холмского муниципального округа Сахалинской области;</w:t>
      </w:r>
    </w:p>
    <w:p w14:paraId="2216FCFE"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 xml:space="preserve">10) на реализацию мероприятий по созданию условий для управления многоквартирными домами Холмского муниципального округа Сахалинской области. </w:t>
      </w:r>
    </w:p>
    <w:p w14:paraId="66F467F3"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 xml:space="preserve">2. Порядок предоставления субсидий, предусмотренных </w:t>
      </w:r>
      <w:hyperlink r:id="rId7" w:history="1">
        <w:r w:rsidRPr="00F335B5">
          <w:rPr>
            <w:rFonts w:ascii="Arial" w:hAnsi="Arial" w:cs="Arial"/>
            <w:sz w:val="24"/>
            <w:szCs w:val="24"/>
          </w:rPr>
          <w:t>частью</w:t>
        </w:r>
      </w:hyperlink>
      <w:r w:rsidRPr="00F335B5">
        <w:rPr>
          <w:rFonts w:ascii="Arial" w:hAnsi="Arial" w:cs="Arial"/>
          <w:sz w:val="24"/>
          <w:szCs w:val="24"/>
        </w:rPr>
        <w:t xml:space="preserve"> 1 настоящей статьи, и их возврата (в случае нарушения условий предоставления) устанавливается администрацией Холмского муниципального округа Сахалинской области.</w:t>
      </w:r>
    </w:p>
    <w:p w14:paraId="4944C0A6" w14:textId="77777777" w:rsidR="00F335B5" w:rsidRPr="00F335B5" w:rsidRDefault="00F335B5" w:rsidP="00F335B5">
      <w:pPr>
        <w:autoSpaceDE w:val="0"/>
        <w:autoSpaceDN w:val="0"/>
        <w:adjustRightInd w:val="0"/>
        <w:spacing w:after="0" w:line="240" w:lineRule="auto"/>
        <w:ind w:firstLine="540"/>
        <w:jc w:val="both"/>
        <w:rPr>
          <w:rFonts w:ascii="Arial" w:eastAsia="Times New Roman" w:hAnsi="Arial" w:cs="Arial"/>
          <w:b/>
          <w:bCs/>
          <w:iCs/>
          <w:sz w:val="24"/>
          <w:szCs w:val="24"/>
          <w:lang w:eastAsia="ru-RU"/>
        </w:rPr>
      </w:pPr>
    </w:p>
    <w:p w14:paraId="6D9F854E" w14:textId="0FBD897C" w:rsidR="00F335B5" w:rsidRPr="00F335B5" w:rsidRDefault="00F335B5" w:rsidP="00F335B5">
      <w:pPr>
        <w:autoSpaceDE w:val="0"/>
        <w:autoSpaceDN w:val="0"/>
        <w:adjustRightInd w:val="0"/>
        <w:spacing w:after="0" w:line="240" w:lineRule="auto"/>
        <w:ind w:firstLine="540"/>
        <w:jc w:val="both"/>
        <w:rPr>
          <w:rFonts w:ascii="Arial" w:eastAsia="Times New Roman" w:hAnsi="Arial" w:cs="Arial"/>
          <w:b/>
          <w:color w:val="000000"/>
          <w:sz w:val="24"/>
          <w:szCs w:val="24"/>
          <w:lang w:eastAsia="ru-RU"/>
        </w:rPr>
      </w:pPr>
      <w:r w:rsidRPr="00F335B5">
        <w:rPr>
          <w:rFonts w:ascii="Arial" w:eastAsia="Times New Roman" w:hAnsi="Arial" w:cs="Arial"/>
          <w:b/>
          <w:bCs/>
          <w:iCs/>
          <w:sz w:val="24"/>
          <w:szCs w:val="24"/>
          <w:lang w:eastAsia="ru-RU"/>
        </w:rPr>
        <w:t xml:space="preserve">Статья 6. Субсидии юридическим лицам, индивидуальным предпринимателям, крестьянским (фермерским) хозяйствам – производителям товаров, работ и услуг, в рамках реализации муниципальной программы </w:t>
      </w:r>
      <w:r w:rsidRPr="00F335B5">
        <w:rPr>
          <w:rFonts w:ascii="Arial" w:eastAsia="Times New Roman" w:hAnsi="Arial" w:cs="Arial"/>
          <w:b/>
          <w:color w:val="000000"/>
          <w:sz w:val="24"/>
          <w:szCs w:val="24"/>
          <w:lang w:eastAsia="ru-RU"/>
        </w:rPr>
        <w:t>«Экономическое развитие Холмского муниципального округа Сахалинской области»</w:t>
      </w:r>
      <w:r w:rsidR="00E52D82">
        <w:rPr>
          <w:rFonts w:ascii="Arial" w:eastAsia="Times New Roman" w:hAnsi="Arial" w:cs="Arial"/>
          <w:b/>
          <w:color w:val="000000"/>
          <w:sz w:val="24"/>
          <w:szCs w:val="24"/>
          <w:lang w:eastAsia="ru-RU"/>
        </w:rPr>
        <w:t>.</w:t>
      </w:r>
    </w:p>
    <w:p w14:paraId="1BC9FBD9" w14:textId="77777777" w:rsidR="00F335B5" w:rsidRPr="00F335B5" w:rsidRDefault="00F335B5" w:rsidP="00F335B5">
      <w:pPr>
        <w:autoSpaceDE w:val="0"/>
        <w:autoSpaceDN w:val="0"/>
        <w:adjustRightInd w:val="0"/>
        <w:spacing w:after="0" w:line="240" w:lineRule="auto"/>
        <w:ind w:firstLine="54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1. </w:t>
      </w:r>
      <w:r w:rsidRPr="00F335B5">
        <w:rPr>
          <w:rFonts w:ascii="Arial" w:eastAsia="Times New Roman" w:hAnsi="Arial" w:cs="Arial"/>
          <w:bCs/>
          <w:iCs/>
          <w:sz w:val="24"/>
          <w:szCs w:val="24"/>
          <w:lang w:eastAsia="ru-RU"/>
        </w:rPr>
        <w:t xml:space="preserve">Субсидии юридическим лицам, индивидуальным предпринимателям, крестьянским (фермерским) хозяйствам – производителям товаров, работ и услуг в рамках реализации муниципальной программы </w:t>
      </w:r>
      <w:r w:rsidRPr="00F335B5">
        <w:rPr>
          <w:rFonts w:ascii="Arial" w:eastAsia="Times New Roman" w:hAnsi="Arial" w:cs="Arial"/>
          <w:color w:val="000000"/>
          <w:sz w:val="24"/>
          <w:szCs w:val="24"/>
          <w:lang w:eastAsia="ru-RU"/>
        </w:rPr>
        <w:t>«Экономическое развитие Холмского муниципального округа Сахалинской области»</w:t>
      </w:r>
      <w:r w:rsidRPr="00F335B5">
        <w:rPr>
          <w:rFonts w:ascii="Arial" w:eastAsia="Times New Roman" w:hAnsi="Arial" w:cs="Arial"/>
          <w:bCs/>
          <w:iCs/>
          <w:sz w:val="24"/>
          <w:szCs w:val="24"/>
          <w:lang w:eastAsia="ru-RU"/>
        </w:rPr>
        <w:t xml:space="preserve"> предоставляются</w:t>
      </w:r>
      <w:r w:rsidRPr="00F335B5">
        <w:rPr>
          <w:rFonts w:ascii="Arial" w:eastAsia="Times New Roman" w:hAnsi="Arial" w:cs="Arial"/>
          <w:b/>
          <w:bCs/>
          <w:iCs/>
          <w:sz w:val="24"/>
          <w:szCs w:val="24"/>
          <w:lang w:eastAsia="ru-RU"/>
        </w:rPr>
        <w:t xml:space="preserve"> </w:t>
      </w:r>
      <w:r w:rsidRPr="00F335B5">
        <w:rPr>
          <w:rFonts w:ascii="Arial" w:eastAsia="Times New Roman" w:hAnsi="Arial" w:cs="Arial"/>
          <w:sz w:val="24"/>
          <w:szCs w:val="24"/>
          <w:lang w:eastAsia="ru-RU"/>
        </w:rPr>
        <w:t>в следующих случаях:</w:t>
      </w:r>
    </w:p>
    <w:p w14:paraId="2ECF66B6"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1) на возмещение затрат на уплату процентов по кредитам, полученным в российских кредитных организациях;</w:t>
      </w:r>
    </w:p>
    <w:p w14:paraId="65A41467" w14:textId="77777777" w:rsidR="00F335B5" w:rsidRPr="00F335B5" w:rsidRDefault="00F335B5" w:rsidP="00F335B5">
      <w:pPr>
        <w:spacing w:after="0" w:line="240" w:lineRule="auto"/>
        <w:ind w:firstLine="709"/>
        <w:jc w:val="both"/>
        <w:rPr>
          <w:rFonts w:ascii="Arial" w:hAnsi="Arial" w:cs="Arial"/>
          <w:sz w:val="24"/>
          <w:szCs w:val="24"/>
        </w:rPr>
      </w:pPr>
      <w:r w:rsidRPr="00F335B5">
        <w:rPr>
          <w:rFonts w:ascii="Arial" w:hAnsi="Arial" w:cs="Arial"/>
          <w:sz w:val="24"/>
          <w:szCs w:val="24"/>
        </w:rPr>
        <w:t>2) на возмещение затрат на уплату лизинговых платежей по договорам финансовой аренды (лизинга) и первого взноса при заключении договора лизина;</w:t>
      </w:r>
    </w:p>
    <w:p w14:paraId="62AFADC6" w14:textId="77777777" w:rsidR="00F335B5" w:rsidRPr="00F335B5" w:rsidRDefault="00F335B5" w:rsidP="00F335B5">
      <w:pPr>
        <w:spacing w:after="0" w:line="240" w:lineRule="auto"/>
        <w:ind w:firstLine="709"/>
        <w:jc w:val="both"/>
        <w:rPr>
          <w:rFonts w:ascii="Arial" w:hAnsi="Arial" w:cs="Arial"/>
          <w:sz w:val="24"/>
          <w:szCs w:val="24"/>
        </w:rPr>
      </w:pPr>
      <w:r w:rsidRPr="00F335B5">
        <w:rPr>
          <w:rFonts w:ascii="Arial" w:hAnsi="Arial" w:cs="Arial"/>
          <w:sz w:val="24"/>
          <w:szCs w:val="24"/>
        </w:rPr>
        <w:t>3) на возмещение затрат начинающим субъектам малого предпринимательства на открытие собственного дела;</w:t>
      </w:r>
    </w:p>
    <w:p w14:paraId="08AA7686" w14:textId="77777777" w:rsidR="00F335B5" w:rsidRPr="00F335B5" w:rsidRDefault="00F335B5" w:rsidP="00F335B5">
      <w:pPr>
        <w:spacing w:after="0" w:line="240" w:lineRule="auto"/>
        <w:ind w:firstLine="709"/>
        <w:jc w:val="both"/>
        <w:rPr>
          <w:rFonts w:ascii="Arial" w:hAnsi="Arial" w:cs="Arial"/>
          <w:sz w:val="24"/>
          <w:szCs w:val="24"/>
        </w:rPr>
      </w:pPr>
      <w:r w:rsidRPr="00F335B5">
        <w:rPr>
          <w:rFonts w:ascii="Arial" w:hAnsi="Arial" w:cs="Arial"/>
          <w:sz w:val="24"/>
          <w:szCs w:val="24"/>
        </w:rPr>
        <w:t>4) на возмещение затрат, связанных с приобретением оборудования;</w:t>
      </w:r>
    </w:p>
    <w:p w14:paraId="0E91B43F" w14:textId="77777777" w:rsidR="00F335B5" w:rsidRPr="00F335B5" w:rsidRDefault="00F335B5" w:rsidP="00F335B5">
      <w:pPr>
        <w:spacing w:after="0" w:line="240" w:lineRule="auto"/>
        <w:ind w:firstLine="709"/>
        <w:jc w:val="both"/>
        <w:rPr>
          <w:rFonts w:ascii="Arial" w:hAnsi="Arial" w:cs="Arial"/>
          <w:sz w:val="24"/>
          <w:szCs w:val="24"/>
        </w:rPr>
      </w:pPr>
      <w:r w:rsidRPr="00F335B5">
        <w:rPr>
          <w:rFonts w:ascii="Arial" w:hAnsi="Arial" w:cs="Arial"/>
          <w:sz w:val="24"/>
          <w:szCs w:val="24"/>
        </w:rPr>
        <w:t>5) на возмещение затрат на оплату образовательных услуг по переподготовке и повышению квалификации сотрудников, а также повышению предпринимательской грамотности и компетентности руководителей малых и средних предприятий;</w:t>
      </w:r>
    </w:p>
    <w:p w14:paraId="06BC85E5" w14:textId="77777777" w:rsidR="00F335B5" w:rsidRPr="00F335B5" w:rsidRDefault="00F335B5" w:rsidP="00F335B5">
      <w:pPr>
        <w:spacing w:after="0" w:line="240" w:lineRule="auto"/>
        <w:ind w:firstLine="709"/>
        <w:jc w:val="both"/>
        <w:rPr>
          <w:rFonts w:ascii="Arial" w:eastAsia="Calibri" w:hAnsi="Arial" w:cs="Arial"/>
          <w:sz w:val="24"/>
          <w:szCs w:val="24"/>
        </w:rPr>
      </w:pPr>
      <w:r w:rsidRPr="00F335B5">
        <w:rPr>
          <w:rFonts w:ascii="Arial" w:eastAsia="Calibri" w:hAnsi="Arial" w:cs="Arial"/>
          <w:sz w:val="24"/>
          <w:szCs w:val="24"/>
        </w:rPr>
        <w:t>6) на возмещение затрат субъектам малого и среднего предпринимательства из числа молодежи, открывшим собственное дело;</w:t>
      </w:r>
    </w:p>
    <w:p w14:paraId="09694DBA"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7)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p w14:paraId="6C9AE417" w14:textId="77777777" w:rsidR="00AF4EA7" w:rsidRDefault="00F335B5" w:rsidP="00AF4EA7">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8) на возмещение затрат на осуществление деятельности в области ремесел, нар</w:t>
      </w:r>
      <w:r w:rsidR="00AF4EA7">
        <w:rPr>
          <w:rFonts w:ascii="Arial" w:eastAsia="Times New Roman" w:hAnsi="Arial" w:cs="Arial"/>
          <w:sz w:val="24"/>
          <w:szCs w:val="24"/>
          <w:lang w:eastAsia="ru-RU"/>
        </w:rPr>
        <w:t>одных художественных промыслов;</w:t>
      </w:r>
    </w:p>
    <w:p w14:paraId="1560E9A3" w14:textId="6A74FB36" w:rsidR="00AF4EA7" w:rsidRPr="00AF4EA7" w:rsidRDefault="00F335B5" w:rsidP="00AF4EA7">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9) на возмещение затрат</w:t>
      </w:r>
      <w:r w:rsidR="00AF4EA7">
        <w:rPr>
          <w:rFonts w:ascii="Arial" w:eastAsia="Times New Roman" w:hAnsi="Arial" w:cs="Arial"/>
          <w:sz w:val="24"/>
          <w:szCs w:val="24"/>
          <w:lang w:eastAsia="ru-RU"/>
        </w:rPr>
        <w:t xml:space="preserve">, </w:t>
      </w:r>
      <w:r w:rsidR="00AF4EA7" w:rsidRPr="00F335B5">
        <w:rPr>
          <w:rFonts w:ascii="Arial" w:eastAsia="Times New Roman" w:hAnsi="Arial" w:cs="Arial"/>
          <w:sz w:val="24"/>
          <w:szCs w:val="24"/>
          <w:lang w:eastAsia="ru-RU"/>
        </w:rPr>
        <w:t>связанных</w:t>
      </w:r>
      <w:r w:rsidRPr="00F335B5">
        <w:rPr>
          <w:rFonts w:ascii="Arial" w:eastAsia="Times New Roman" w:hAnsi="Arial" w:cs="Arial"/>
          <w:sz w:val="24"/>
          <w:szCs w:val="24"/>
          <w:lang w:eastAsia="ru-RU"/>
        </w:rPr>
        <w:t xml:space="preserve"> </w:t>
      </w:r>
      <w:r w:rsidR="00AF4EA7">
        <w:rPr>
          <w:rFonts w:ascii="Arial" w:hAnsi="Arial" w:cs="Arial"/>
          <w:sz w:val="24"/>
          <w:szCs w:val="24"/>
        </w:rPr>
        <w:t>с прохождением процедур подтверждения соответствия или получения аттестата, аккредитации, лицензий, деклараций, сертификатов, регистрационных удостоверений в уполномоченных органах на соответствие продукции, товаров, оборудования и услуг требованиям законодательства Российской Федерации, а также с получением сертификатов, регистрационных удостоверений по системе менеджмента качества в соответствии с международными стандартами;</w:t>
      </w:r>
    </w:p>
    <w:p w14:paraId="12814A73" w14:textId="043CEF16"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lastRenderedPageBreak/>
        <w:t>10) на возмещение затрат</w:t>
      </w:r>
      <w:r w:rsidR="00790549">
        <w:rPr>
          <w:rFonts w:ascii="Arial" w:eastAsia="Times New Roman" w:hAnsi="Arial" w:cs="Arial"/>
          <w:sz w:val="24"/>
          <w:szCs w:val="24"/>
          <w:lang w:eastAsia="ru-RU"/>
        </w:rPr>
        <w:t>,</w:t>
      </w:r>
      <w:r w:rsidRPr="00F335B5">
        <w:rPr>
          <w:rFonts w:ascii="Arial" w:eastAsia="Times New Roman" w:hAnsi="Arial" w:cs="Arial"/>
          <w:sz w:val="24"/>
          <w:szCs w:val="24"/>
          <w:lang w:eastAsia="ru-RU"/>
        </w:rPr>
        <w:t xml:space="preserve"> связанных с приобретением объектов мобильной торговли;</w:t>
      </w:r>
    </w:p>
    <w:p w14:paraId="0511DF32"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11) на возмещение затрат на осуществление деятельности в сфере гостиничного бизнеса;</w:t>
      </w:r>
    </w:p>
    <w:p w14:paraId="19AC243C" w14:textId="5E7CE19D" w:rsidR="00F335B5" w:rsidRPr="00F335B5" w:rsidRDefault="00F335B5" w:rsidP="00F335B5">
      <w:pPr>
        <w:spacing w:after="0" w:line="240" w:lineRule="auto"/>
        <w:ind w:firstLine="720"/>
        <w:jc w:val="both"/>
        <w:rPr>
          <w:rFonts w:ascii="Arial" w:hAnsi="Arial" w:cs="Arial"/>
          <w:sz w:val="24"/>
          <w:szCs w:val="24"/>
        </w:rPr>
      </w:pPr>
      <w:r w:rsidRPr="00F335B5">
        <w:rPr>
          <w:rFonts w:ascii="Arial" w:hAnsi="Arial" w:cs="Arial"/>
          <w:sz w:val="24"/>
          <w:szCs w:val="24"/>
        </w:rPr>
        <w:t xml:space="preserve">12) </w:t>
      </w:r>
      <w:r w:rsidR="00790549">
        <w:rPr>
          <w:rFonts w:ascii="Arial" w:hAnsi="Arial" w:cs="Arial"/>
          <w:sz w:val="24"/>
          <w:szCs w:val="24"/>
        </w:rPr>
        <w:t>по возмещению</w:t>
      </w:r>
      <w:r w:rsidRPr="00F335B5">
        <w:rPr>
          <w:rFonts w:ascii="Arial" w:hAnsi="Arial" w:cs="Arial"/>
          <w:sz w:val="24"/>
          <w:szCs w:val="24"/>
        </w:rPr>
        <w:t xml:space="preserve"> затрат физическим лицам, не являющимся индивидуальными предпринимателями и применяющим специальный налоговый режим «Н</w:t>
      </w:r>
      <w:r w:rsidR="00790549">
        <w:rPr>
          <w:rFonts w:ascii="Arial" w:hAnsi="Arial" w:cs="Arial"/>
          <w:sz w:val="24"/>
          <w:szCs w:val="24"/>
        </w:rPr>
        <w:t>алог на профессиональный доход»;</w:t>
      </w:r>
      <w:r w:rsidRPr="00F335B5">
        <w:rPr>
          <w:rFonts w:ascii="Arial" w:hAnsi="Arial" w:cs="Arial"/>
          <w:sz w:val="24"/>
          <w:szCs w:val="24"/>
        </w:rPr>
        <w:t xml:space="preserve"> </w:t>
      </w:r>
    </w:p>
    <w:p w14:paraId="7BF6C592"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13) по возмещению процентной ставки по инвестиционным кредитам, оформленным в российских кредитных организациях;</w:t>
      </w:r>
    </w:p>
    <w:p w14:paraId="45065F96"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14) на реализацию инвестиционных проектов на территории Холмского муниципального округа Сахалинской области.</w:t>
      </w:r>
    </w:p>
    <w:p w14:paraId="208DC68D" w14:textId="77777777" w:rsidR="00F335B5" w:rsidRPr="00F335B5" w:rsidRDefault="00F335B5" w:rsidP="00F335B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2. Порядок предоставления субсидий, предусмотренных частью 1 настоящей статьи, и их возврата (в случае нарушения условий предоставления) устанавливается администрацией Холмского муниципального округа Сахалинской области.</w:t>
      </w:r>
    </w:p>
    <w:p w14:paraId="7A06C684" w14:textId="77777777" w:rsidR="00F335B5" w:rsidRPr="00F335B5" w:rsidRDefault="00F335B5" w:rsidP="00F335B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14:paraId="70FAB81A" w14:textId="77777777" w:rsidR="00F335B5" w:rsidRPr="00F335B5" w:rsidRDefault="00F335B5" w:rsidP="00F335B5">
      <w:pPr>
        <w:spacing w:after="0" w:line="240" w:lineRule="auto"/>
        <w:ind w:firstLine="540"/>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t>Статья 7. Субсидии юридическим лицам, индивидуальным предпринимателям, физическим лицам - производителям товаров, работ и услуг в рамках реализации муниципальной программы «Развитие сельского хозяйства в Холмском муниципальном округе Сахалинской области».</w:t>
      </w:r>
    </w:p>
    <w:p w14:paraId="5D75AAEA" w14:textId="77777777" w:rsidR="00F335B5" w:rsidRPr="00F335B5" w:rsidRDefault="00F335B5" w:rsidP="00F335B5">
      <w:pPr>
        <w:spacing w:after="0" w:line="240" w:lineRule="auto"/>
        <w:ind w:firstLine="709"/>
        <w:jc w:val="both"/>
        <w:outlineLvl w:val="1"/>
        <w:rPr>
          <w:rFonts w:ascii="Arial" w:hAnsi="Arial" w:cs="Arial"/>
          <w:sz w:val="24"/>
          <w:szCs w:val="24"/>
        </w:rPr>
      </w:pPr>
      <w:r w:rsidRPr="00F335B5">
        <w:rPr>
          <w:rFonts w:ascii="Arial" w:hAnsi="Arial" w:cs="Arial"/>
          <w:sz w:val="24"/>
          <w:szCs w:val="24"/>
        </w:rPr>
        <w:t>1. Субсидии юридическим лицам (за исключением муниципальных учреждений), индивидуальным предпринимателям, физическим лицам - производителям товаров, работ и услуг предоставляются в рамках реализации муниципальной программы «Развитие сельского хозяйства в Холмском муниципальном округе Сахалинской области» в целях возмещения затрат, возникающих при реализации мероприятий на поддержку животноводства в личных подсобных хозяйствах.</w:t>
      </w:r>
    </w:p>
    <w:p w14:paraId="062ABB63"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2. Порядок предоставления субсидий, предусмотренных частью 1 настоящей статьи, и их возврата (в случае нарушения условий предоставления) устанавливается нормативными правовыми актами администрации Холмского муниципального округа Сахалинской области.</w:t>
      </w:r>
    </w:p>
    <w:p w14:paraId="3063796A" w14:textId="77777777" w:rsidR="00F335B5" w:rsidRPr="00F335B5" w:rsidRDefault="00F335B5" w:rsidP="00F335B5">
      <w:pPr>
        <w:ind w:firstLine="709"/>
        <w:jc w:val="both"/>
        <w:rPr>
          <w:rFonts w:ascii="Arial" w:hAnsi="Arial" w:cs="Arial"/>
          <w:b/>
          <w:sz w:val="24"/>
          <w:szCs w:val="24"/>
        </w:rPr>
      </w:pPr>
    </w:p>
    <w:p w14:paraId="7335B70A" w14:textId="77777777" w:rsidR="00F335B5" w:rsidRPr="00F335B5" w:rsidRDefault="00F335B5" w:rsidP="00F335B5">
      <w:pPr>
        <w:spacing w:after="0" w:line="240" w:lineRule="auto"/>
        <w:ind w:firstLine="709"/>
        <w:jc w:val="both"/>
        <w:rPr>
          <w:rFonts w:ascii="Arial" w:hAnsi="Arial" w:cs="Arial"/>
          <w:b/>
          <w:sz w:val="24"/>
          <w:szCs w:val="24"/>
        </w:rPr>
      </w:pPr>
      <w:r w:rsidRPr="00F335B5">
        <w:rPr>
          <w:rFonts w:ascii="Arial" w:hAnsi="Arial" w:cs="Arial"/>
          <w:b/>
          <w:sz w:val="24"/>
          <w:szCs w:val="24"/>
        </w:rPr>
        <w:t xml:space="preserve">Статья 8. Субсидии юридическим лицам, индивидуальным предпринимателям, физическим лицам – производителям товаров, работ и услуг в рамках реализации муниципальной программы </w:t>
      </w:r>
      <w:r w:rsidRPr="00F335B5">
        <w:rPr>
          <w:rFonts w:ascii="Arial" w:hAnsi="Arial" w:cs="Arial"/>
          <w:b/>
          <w:bCs/>
          <w:color w:val="000000"/>
          <w:sz w:val="24"/>
          <w:szCs w:val="24"/>
        </w:rPr>
        <w:t>«Дополнительные меры социальной поддержки населения в Холмском муниципальном округе Сахалинской области».</w:t>
      </w:r>
    </w:p>
    <w:p w14:paraId="6EBBEB2C" w14:textId="77777777" w:rsidR="00F335B5" w:rsidRPr="00F335B5" w:rsidRDefault="00F335B5" w:rsidP="00F335B5">
      <w:pPr>
        <w:spacing w:after="0" w:line="240" w:lineRule="auto"/>
        <w:jc w:val="both"/>
        <w:rPr>
          <w:rFonts w:ascii="Arial" w:hAnsi="Arial" w:cs="Arial"/>
          <w:sz w:val="24"/>
          <w:szCs w:val="24"/>
        </w:rPr>
      </w:pPr>
      <w:r w:rsidRPr="00F335B5">
        <w:rPr>
          <w:rFonts w:ascii="Arial" w:hAnsi="Arial" w:cs="Arial"/>
          <w:sz w:val="24"/>
          <w:szCs w:val="24"/>
        </w:rPr>
        <w:tab/>
        <w:t xml:space="preserve">1. Субсидии из муниципального бюджета </w:t>
      </w:r>
      <w:r w:rsidRPr="00F335B5">
        <w:rPr>
          <w:rFonts w:ascii="Arial" w:hAnsi="Arial" w:cs="Arial"/>
          <w:bCs/>
          <w:sz w:val="24"/>
          <w:szCs w:val="24"/>
        </w:rPr>
        <w:t>юридическим лицам</w:t>
      </w:r>
      <w:r w:rsidRPr="00F335B5">
        <w:rPr>
          <w:rFonts w:ascii="Arial" w:hAnsi="Arial" w:cs="Arial"/>
          <w:sz w:val="24"/>
          <w:szCs w:val="24"/>
        </w:rPr>
        <w:t xml:space="preserve"> и индивидуальным предпринимателям (за исключением субсидий муниципальным учреждениям) – производителям товаров, работ, услуг предоставляются в рамках реализации муниципальной программы </w:t>
      </w:r>
      <w:r w:rsidRPr="00F335B5">
        <w:rPr>
          <w:rFonts w:ascii="Arial" w:hAnsi="Arial" w:cs="Arial"/>
          <w:bCs/>
          <w:color w:val="000000"/>
          <w:sz w:val="24"/>
          <w:szCs w:val="24"/>
        </w:rPr>
        <w:t>«Дополнительные меры социальной поддержки населения в Холмском муниципальном округе Сахалинской области»</w:t>
      </w:r>
      <w:r w:rsidRPr="00F335B5">
        <w:rPr>
          <w:rFonts w:ascii="Arial" w:hAnsi="Arial" w:cs="Arial"/>
          <w:sz w:val="24"/>
          <w:szCs w:val="24"/>
        </w:rPr>
        <w:t xml:space="preserve"> в целях возмещения затрат в связи с предоставлением дополнительных мер социальной поддержки отдельным категориям граждан, проживающим на территории Холмского муниципального округа Сахалинской области.</w:t>
      </w:r>
    </w:p>
    <w:p w14:paraId="3A39F098" w14:textId="77777777" w:rsidR="00F335B5" w:rsidRPr="00F335B5" w:rsidRDefault="00F335B5" w:rsidP="00F335B5">
      <w:pPr>
        <w:spacing w:after="0" w:line="240" w:lineRule="auto"/>
        <w:ind w:firstLine="708"/>
        <w:jc w:val="both"/>
        <w:rPr>
          <w:rFonts w:ascii="Arial" w:hAnsi="Arial" w:cs="Arial"/>
          <w:sz w:val="24"/>
          <w:szCs w:val="24"/>
        </w:rPr>
      </w:pPr>
      <w:r w:rsidRPr="00F335B5">
        <w:rPr>
          <w:rFonts w:ascii="Arial" w:hAnsi="Arial" w:cs="Arial"/>
          <w:sz w:val="24"/>
          <w:szCs w:val="24"/>
        </w:rPr>
        <w:t xml:space="preserve">2. Порядок предоставления субсидий, предусмотренных </w:t>
      </w:r>
      <w:hyperlink r:id="rId8" w:history="1">
        <w:r w:rsidRPr="00F335B5">
          <w:rPr>
            <w:rFonts w:ascii="Arial" w:hAnsi="Arial" w:cs="Arial"/>
            <w:sz w:val="24"/>
            <w:szCs w:val="24"/>
          </w:rPr>
          <w:t>частью</w:t>
        </w:r>
      </w:hyperlink>
      <w:r w:rsidRPr="00F335B5">
        <w:rPr>
          <w:rFonts w:ascii="Arial" w:hAnsi="Arial" w:cs="Arial"/>
          <w:sz w:val="24"/>
          <w:szCs w:val="24"/>
        </w:rPr>
        <w:t xml:space="preserve"> 1 настоящей статьи, и их возврата (в случае нарушения условий предоставления) устанавливается администрацией Холмского муниципального округа Сахалинской области.</w:t>
      </w:r>
    </w:p>
    <w:p w14:paraId="5BCFC990" w14:textId="77777777" w:rsidR="00F335B5" w:rsidRPr="00F335B5" w:rsidRDefault="00F335B5" w:rsidP="00F335B5">
      <w:pPr>
        <w:autoSpaceDE w:val="0"/>
        <w:autoSpaceDN w:val="0"/>
        <w:adjustRightInd w:val="0"/>
        <w:ind w:firstLine="709"/>
        <w:jc w:val="both"/>
        <w:rPr>
          <w:rFonts w:ascii="Arial" w:hAnsi="Arial" w:cs="Arial"/>
          <w:sz w:val="24"/>
          <w:szCs w:val="24"/>
        </w:rPr>
      </w:pPr>
    </w:p>
    <w:p w14:paraId="4D748B0E"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bCs/>
          <w:iCs/>
          <w:sz w:val="24"/>
          <w:szCs w:val="24"/>
          <w:lang w:eastAsia="ru-RU"/>
        </w:rPr>
      </w:pPr>
      <w:r w:rsidRPr="00F335B5">
        <w:rPr>
          <w:rFonts w:ascii="Arial" w:eastAsia="Times New Roman" w:hAnsi="Arial" w:cs="Arial"/>
          <w:b/>
          <w:sz w:val="24"/>
          <w:szCs w:val="24"/>
          <w:lang w:eastAsia="ru-RU"/>
        </w:rPr>
        <w:lastRenderedPageBreak/>
        <w:t xml:space="preserve">Статья 9. Порядок предоставления субсидий юридическим лицам и индивидуальным предпринимателям, </w:t>
      </w:r>
      <w:r w:rsidRPr="00F335B5">
        <w:rPr>
          <w:rFonts w:ascii="Arial" w:eastAsia="Times New Roman" w:hAnsi="Arial" w:cs="Arial"/>
          <w:b/>
          <w:bCs/>
          <w:iCs/>
          <w:sz w:val="24"/>
          <w:szCs w:val="24"/>
          <w:lang w:eastAsia="ru-RU"/>
        </w:rPr>
        <w:t xml:space="preserve">крестьянским (фермерским) хозяйствам за счет средств местного бюджета.  </w:t>
      </w:r>
    </w:p>
    <w:p w14:paraId="0B076797" w14:textId="77777777" w:rsidR="00F335B5" w:rsidRPr="00F335B5" w:rsidRDefault="00F335B5" w:rsidP="00F335B5">
      <w:pPr>
        <w:spacing w:after="0" w:line="240" w:lineRule="auto"/>
        <w:ind w:firstLine="709"/>
        <w:jc w:val="both"/>
        <w:rPr>
          <w:rFonts w:ascii="Arial" w:eastAsia="Calibri" w:hAnsi="Arial" w:cs="Arial"/>
          <w:sz w:val="24"/>
          <w:szCs w:val="24"/>
        </w:rPr>
      </w:pPr>
      <w:r w:rsidRPr="00F335B5">
        <w:rPr>
          <w:rFonts w:ascii="Arial" w:eastAsia="Calibri" w:hAnsi="Arial" w:cs="Arial"/>
          <w:sz w:val="24"/>
          <w:szCs w:val="24"/>
        </w:rPr>
        <w:t xml:space="preserve">Установить, что субсидии, указанные в статьях 5, 6, 7, 8 настоящего решения, предоставляются в следующем порядке: </w:t>
      </w:r>
    </w:p>
    <w:p w14:paraId="361DB49E"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1) категории и (или) критерии отбора получателей субсидий, цели, условия и порядок предоставления субсидий, а также порядок возврата субсидий в случае нарушения условий, установленных при их предоставлении, определяются правовыми актами администрации Холмского муниципального округа Сахалинской области;</w:t>
      </w:r>
    </w:p>
    <w:p w14:paraId="2CA6E40C"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2) предоставление субсидий осуществляется в пределах средств, предусмотренных на эти цели в местном бюджете на 2026 год и на плановый период 2027 и 2028 годов;</w:t>
      </w:r>
    </w:p>
    <w:p w14:paraId="19876140"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3) предоставление субсидий осуществляется на основании соглашения, заключенного главным распорядителем бюджетных средств с получателем субсидии, за исключением случаев, установленных законодательством;</w:t>
      </w:r>
    </w:p>
    <w:p w14:paraId="79AA9343"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4) контроль за целевым использованием средств субсидий осуществляет главный распорядитель бюджетных средств;</w:t>
      </w:r>
    </w:p>
    <w:p w14:paraId="1FE06854"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5) в случае установления фактов нецелевого использования субсидий, а также представления документов, содержащих недостоверную информацию, средства, полученные в виде субсидий, подлежат возврату в местный бюджет.</w:t>
      </w:r>
    </w:p>
    <w:p w14:paraId="7F0F2312" w14:textId="77777777" w:rsidR="00F335B5" w:rsidRPr="00F335B5" w:rsidRDefault="00F335B5" w:rsidP="00F335B5">
      <w:pPr>
        <w:autoSpaceDE w:val="0"/>
        <w:autoSpaceDN w:val="0"/>
        <w:adjustRightInd w:val="0"/>
        <w:ind w:firstLine="540"/>
        <w:jc w:val="both"/>
        <w:rPr>
          <w:rFonts w:ascii="Arial" w:hAnsi="Arial" w:cs="Arial"/>
          <w:b/>
          <w:sz w:val="24"/>
          <w:szCs w:val="24"/>
        </w:rPr>
      </w:pPr>
    </w:p>
    <w:p w14:paraId="02C17177" w14:textId="77777777" w:rsidR="00F335B5" w:rsidRPr="00F335B5" w:rsidRDefault="00F335B5" w:rsidP="00A0316E">
      <w:pPr>
        <w:autoSpaceDE w:val="0"/>
        <w:autoSpaceDN w:val="0"/>
        <w:adjustRightInd w:val="0"/>
        <w:spacing w:after="0" w:line="240" w:lineRule="auto"/>
        <w:ind w:firstLine="709"/>
        <w:jc w:val="both"/>
        <w:rPr>
          <w:rFonts w:ascii="Arial" w:hAnsi="Arial" w:cs="Arial"/>
          <w:b/>
          <w:sz w:val="24"/>
          <w:szCs w:val="24"/>
        </w:rPr>
      </w:pPr>
      <w:r w:rsidRPr="00F335B5">
        <w:rPr>
          <w:rFonts w:ascii="Arial" w:hAnsi="Arial" w:cs="Arial"/>
          <w:b/>
          <w:sz w:val="24"/>
          <w:szCs w:val="24"/>
        </w:rPr>
        <w:t>Статья 10. Субсидии муниципальным бюджетным и автономным учреждениям.</w:t>
      </w:r>
    </w:p>
    <w:p w14:paraId="522A8286" w14:textId="77777777" w:rsidR="00F335B5" w:rsidRPr="00F335B5" w:rsidRDefault="00F335B5" w:rsidP="00A0316E">
      <w:pPr>
        <w:shd w:val="clear" w:color="auto" w:fill="FFFFFF"/>
        <w:tabs>
          <w:tab w:val="left" w:pos="0"/>
        </w:tabs>
        <w:spacing w:after="0" w:line="240" w:lineRule="auto"/>
        <w:ind w:firstLine="709"/>
        <w:jc w:val="both"/>
        <w:rPr>
          <w:rFonts w:ascii="Arial" w:hAnsi="Arial" w:cs="Arial"/>
          <w:sz w:val="24"/>
          <w:szCs w:val="24"/>
        </w:rPr>
      </w:pPr>
      <w:r w:rsidRPr="00F335B5">
        <w:rPr>
          <w:rFonts w:ascii="Arial" w:hAnsi="Arial" w:cs="Arial"/>
          <w:sz w:val="24"/>
          <w:szCs w:val="24"/>
        </w:rPr>
        <w:t>Установить, что субсидии муниципальным бюджетным и автономным учреждениям предоставляются из местного бюджета в соответствии с порядками, утвержденными нормативными правовыми актами администрации Холмского муниципального округа Сахалинской области.</w:t>
      </w:r>
    </w:p>
    <w:p w14:paraId="43DE3389" w14:textId="77777777" w:rsidR="00F335B5" w:rsidRPr="00F335B5" w:rsidRDefault="00F335B5" w:rsidP="00F335B5">
      <w:pPr>
        <w:shd w:val="clear" w:color="auto" w:fill="FFFFFF"/>
        <w:tabs>
          <w:tab w:val="left" w:pos="0"/>
        </w:tabs>
        <w:spacing w:after="0" w:line="240" w:lineRule="auto"/>
        <w:ind w:firstLine="709"/>
        <w:jc w:val="both"/>
        <w:rPr>
          <w:rFonts w:ascii="Arial" w:hAnsi="Arial" w:cs="Arial"/>
          <w:sz w:val="24"/>
          <w:szCs w:val="24"/>
        </w:rPr>
      </w:pPr>
      <w:r w:rsidRPr="00F335B5">
        <w:rPr>
          <w:rFonts w:ascii="Arial" w:hAnsi="Arial" w:cs="Arial"/>
          <w:sz w:val="24"/>
          <w:szCs w:val="24"/>
        </w:rPr>
        <w:t>Муниципальным бюджетным и автономным учреждениям из местного бюджета, в том числе за счет межбюджетных трансфертов (субсидий, субвенций и иных межбюджетных трансфертов) предусматриваются субсидии на выполнение муниципального задания, в том числе на возмещение нормативных затрат, связанных с оказанием ими в соответствии с муниципальным заданием муниципальных услуг (выполнением работ).</w:t>
      </w:r>
    </w:p>
    <w:p w14:paraId="3E6BEBFB" w14:textId="77777777" w:rsidR="00F335B5" w:rsidRPr="00F335B5" w:rsidRDefault="00F335B5" w:rsidP="00F335B5">
      <w:pPr>
        <w:shd w:val="clear" w:color="auto" w:fill="FFFFFF"/>
        <w:tabs>
          <w:tab w:val="left" w:pos="0"/>
        </w:tabs>
        <w:spacing w:after="0" w:line="240" w:lineRule="auto"/>
        <w:ind w:firstLine="709"/>
        <w:jc w:val="both"/>
        <w:rPr>
          <w:rFonts w:ascii="Arial" w:hAnsi="Arial" w:cs="Arial"/>
          <w:sz w:val="24"/>
          <w:szCs w:val="24"/>
        </w:rPr>
      </w:pPr>
      <w:r w:rsidRPr="00F335B5">
        <w:rPr>
          <w:rFonts w:ascii="Arial" w:hAnsi="Arial" w:cs="Arial"/>
          <w:sz w:val="24"/>
          <w:szCs w:val="24"/>
        </w:rPr>
        <w:t>Муниципальным бюджетным и автономным учреждениям в 2026 году и в плановом периоде 2027 и 2028 годов из местного бюджета, в том числе за счет межбюджетных трансфертов (субсидий, субвенций и иных межбюджетных трансфертов) могут предоставляться субсидии на бюджетные инвестиции и субсидии на иные цели.</w:t>
      </w:r>
    </w:p>
    <w:p w14:paraId="4D48D486"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p>
    <w:p w14:paraId="7E0DF86F"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t>Статья 11. Субсидии некоммерческим организациям, не являющимся муниципальными учреждениями.</w:t>
      </w:r>
    </w:p>
    <w:p w14:paraId="7900BFC5" w14:textId="77777777" w:rsidR="00F335B5" w:rsidRPr="00F335B5" w:rsidRDefault="00F335B5" w:rsidP="00F335B5">
      <w:pPr>
        <w:autoSpaceDE w:val="0"/>
        <w:autoSpaceDN w:val="0"/>
        <w:adjustRightInd w:val="0"/>
        <w:spacing w:after="0" w:line="240" w:lineRule="auto"/>
        <w:ind w:firstLine="709"/>
        <w:jc w:val="both"/>
        <w:rPr>
          <w:rFonts w:ascii="Arial" w:eastAsia="Calibri" w:hAnsi="Arial" w:cs="Arial"/>
          <w:sz w:val="24"/>
          <w:szCs w:val="24"/>
        </w:rPr>
      </w:pPr>
      <w:r w:rsidRPr="00F335B5">
        <w:rPr>
          <w:rFonts w:ascii="Arial" w:eastAsia="Calibri" w:hAnsi="Arial" w:cs="Arial"/>
          <w:sz w:val="24"/>
          <w:szCs w:val="24"/>
        </w:rPr>
        <w:t xml:space="preserve">1. Установить, что порядок определения объема и предоставления субсидий некоммерческим организациям, не являющимся муниципальными учреждениями, из местного бюджета устанавливается муниципальными правовыми актами администрации </w:t>
      </w:r>
      <w:r w:rsidRPr="00F335B5">
        <w:rPr>
          <w:rFonts w:ascii="Arial" w:hAnsi="Arial" w:cs="Arial"/>
          <w:sz w:val="24"/>
          <w:szCs w:val="24"/>
        </w:rPr>
        <w:t>Холмского муниципального округа Сахалинской области</w:t>
      </w:r>
      <w:r w:rsidRPr="00F335B5">
        <w:rPr>
          <w:rFonts w:ascii="Arial" w:eastAsia="Calibri" w:hAnsi="Arial" w:cs="Arial"/>
          <w:sz w:val="24"/>
          <w:szCs w:val="24"/>
        </w:rPr>
        <w:t>.</w:t>
      </w:r>
    </w:p>
    <w:p w14:paraId="2CC9D5BD" w14:textId="77777777" w:rsidR="00F335B5" w:rsidRPr="00F335B5" w:rsidRDefault="00F335B5" w:rsidP="00F335B5">
      <w:pPr>
        <w:autoSpaceDE w:val="0"/>
        <w:autoSpaceDN w:val="0"/>
        <w:adjustRightInd w:val="0"/>
        <w:spacing w:after="0" w:line="240" w:lineRule="auto"/>
        <w:ind w:firstLine="709"/>
        <w:jc w:val="both"/>
        <w:rPr>
          <w:rFonts w:ascii="Arial" w:eastAsia="Calibri" w:hAnsi="Arial" w:cs="Arial"/>
          <w:sz w:val="24"/>
          <w:szCs w:val="24"/>
        </w:rPr>
      </w:pPr>
      <w:r w:rsidRPr="00F335B5">
        <w:rPr>
          <w:rFonts w:ascii="Arial" w:eastAsia="Calibri" w:hAnsi="Arial" w:cs="Arial"/>
          <w:sz w:val="24"/>
          <w:szCs w:val="24"/>
        </w:rPr>
        <w:t xml:space="preserve">2. Субсидии некоммерческим организациям, </w:t>
      </w:r>
      <w:r w:rsidRPr="00F335B5">
        <w:rPr>
          <w:rFonts w:ascii="Arial" w:hAnsi="Arial" w:cs="Arial"/>
          <w:sz w:val="24"/>
          <w:szCs w:val="24"/>
        </w:rPr>
        <w:t>не являющимся муниципальными учреждениями,</w:t>
      </w:r>
      <w:r w:rsidRPr="00F335B5">
        <w:rPr>
          <w:rFonts w:ascii="Arial" w:eastAsia="Calibri" w:hAnsi="Arial" w:cs="Arial"/>
          <w:sz w:val="24"/>
          <w:szCs w:val="24"/>
        </w:rPr>
        <w:t xml:space="preserve"> из местного бюджета предоставляются:</w:t>
      </w:r>
    </w:p>
    <w:p w14:paraId="56198029" w14:textId="77777777" w:rsidR="00F335B5" w:rsidRPr="00F335B5" w:rsidRDefault="00F335B5" w:rsidP="00F335B5">
      <w:pPr>
        <w:autoSpaceDE w:val="0"/>
        <w:autoSpaceDN w:val="0"/>
        <w:adjustRightInd w:val="0"/>
        <w:spacing w:after="0" w:line="240" w:lineRule="auto"/>
        <w:ind w:firstLine="709"/>
        <w:jc w:val="both"/>
        <w:rPr>
          <w:rFonts w:ascii="Arial" w:eastAsia="Calibri" w:hAnsi="Arial" w:cs="Arial"/>
          <w:sz w:val="24"/>
          <w:szCs w:val="24"/>
        </w:rPr>
      </w:pPr>
      <w:r w:rsidRPr="00F335B5">
        <w:rPr>
          <w:rFonts w:ascii="Arial" w:eastAsia="Calibri" w:hAnsi="Arial" w:cs="Arial"/>
          <w:sz w:val="24"/>
          <w:szCs w:val="24"/>
        </w:rPr>
        <w:t xml:space="preserve">- </w:t>
      </w:r>
      <w:r w:rsidRPr="00F335B5">
        <w:rPr>
          <w:rFonts w:ascii="Arial" w:hAnsi="Arial" w:cs="Arial"/>
          <w:sz w:val="24"/>
          <w:szCs w:val="24"/>
        </w:rPr>
        <w:t>некоммерческой организации «Фонд капитального ремонта многоквартирных домов Сахалинской области» на финансовое обеспечение затрат на проведение капитального ремонта общего имущества в многоквартирных домах Холмского муниципального округа Сахалинской области</w:t>
      </w:r>
      <w:r w:rsidRPr="00F335B5">
        <w:rPr>
          <w:rFonts w:ascii="Arial" w:eastAsia="Calibri" w:hAnsi="Arial" w:cs="Arial"/>
          <w:sz w:val="24"/>
          <w:szCs w:val="24"/>
        </w:rPr>
        <w:t>;</w:t>
      </w:r>
    </w:p>
    <w:p w14:paraId="2B569032" w14:textId="77777777" w:rsidR="00F335B5" w:rsidRPr="00F335B5" w:rsidRDefault="00F335B5" w:rsidP="00F335B5">
      <w:pPr>
        <w:autoSpaceDE w:val="0"/>
        <w:autoSpaceDN w:val="0"/>
        <w:adjustRightInd w:val="0"/>
        <w:spacing w:after="0" w:line="240" w:lineRule="auto"/>
        <w:ind w:firstLine="709"/>
        <w:jc w:val="both"/>
        <w:rPr>
          <w:rFonts w:ascii="Arial" w:eastAsia="Calibri" w:hAnsi="Arial" w:cs="Arial"/>
          <w:sz w:val="24"/>
          <w:szCs w:val="24"/>
        </w:rPr>
      </w:pPr>
      <w:r w:rsidRPr="00F335B5">
        <w:rPr>
          <w:rFonts w:ascii="Arial" w:eastAsia="Calibri" w:hAnsi="Arial" w:cs="Arial"/>
          <w:sz w:val="24"/>
          <w:szCs w:val="24"/>
        </w:rPr>
        <w:lastRenderedPageBreak/>
        <w:t xml:space="preserve">- территориальным общественным самоуправлениям </w:t>
      </w:r>
      <w:r w:rsidRPr="00F335B5">
        <w:rPr>
          <w:rFonts w:ascii="Arial" w:hAnsi="Arial" w:cs="Arial"/>
          <w:sz w:val="24"/>
          <w:szCs w:val="24"/>
        </w:rPr>
        <w:t>Холмского муниципального округа Сахалинской области</w:t>
      </w:r>
      <w:r w:rsidRPr="00F335B5">
        <w:rPr>
          <w:rFonts w:ascii="Arial" w:eastAsia="Calibri" w:hAnsi="Arial" w:cs="Arial"/>
          <w:sz w:val="24"/>
          <w:szCs w:val="24"/>
        </w:rPr>
        <w:t xml:space="preserve"> на осуществление собственных инициатив по вопросам местного значения;</w:t>
      </w:r>
    </w:p>
    <w:p w14:paraId="32E685D6" w14:textId="762B9D03" w:rsidR="00F335B5" w:rsidRPr="00F335B5" w:rsidRDefault="00F335B5" w:rsidP="00F335B5">
      <w:pPr>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 xml:space="preserve">- на </w:t>
      </w:r>
      <w:r w:rsidR="0033778C">
        <w:rPr>
          <w:rFonts w:ascii="Arial" w:eastAsia="Times New Roman" w:hAnsi="Arial" w:cs="Arial"/>
          <w:sz w:val="24"/>
          <w:szCs w:val="24"/>
          <w:lang w:eastAsia="ru-RU"/>
        </w:rPr>
        <w:t>реализацию</w:t>
      </w:r>
      <w:r w:rsidRPr="00F335B5">
        <w:rPr>
          <w:rFonts w:ascii="Arial" w:eastAsia="Times New Roman" w:hAnsi="Arial" w:cs="Arial"/>
          <w:sz w:val="24"/>
          <w:szCs w:val="24"/>
          <w:lang w:eastAsia="ru-RU"/>
        </w:rPr>
        <w:t xml:space="preserve"> мероприятий по поддержке развития садоводства и огородничества;</w:t>
      </w:r>
    </w:p>
    <w:p w14:paraId="50A93B02" w14:textId="77777777" w:rsidR="00F335B5" w:rsidRPr="00F335B5" w:rsidRDefault="00F335B5" w:rsidP="00F335B5">
      <w:pPr>
        <w:spacing w:after="0" w:line="240" w:lineRule="auto"/>
        <w:ind w:firstLine="709"/>
        <w:jc w:val="both"/>
        <w:rPr>
          <w:rFonts w:ascii="Arial" w:eastAsia="Times New Roman" w:hAnsi="Arial" w:cs="Arial"/>
          <w:b/>
          <w:sz w:val="24"/>
          <w:szCs w:val="24"/>
          <w:lang w:eastAsia="ru-RU"/>
        </w:rPr>
      </w:pPr>
      <w:r w:rsidRPr="00F335B5">
        <w:rPr>
          <w:rFonts w:ascii="Arial" w:eastAsia="Times New Roman" w:hAnsi="Arial" w:cs="Arial"/>
          <w:sz w:val="24"/>
          <w:szCs w:val="24"/>
          <w:lang w:eastAsia="ru-RU"/>
        </w:rPr>
        <w:t>- на поддержку деятельности социально-ориентированных некоммерческих организаций, не являющихся государственными (муниципальными) учреждениями, расположенных на территории Холмского муниципального округа Сахалинской области.</w:t>
      </w:r>
    </w:p>
    <w:p w14:paraId="07499485"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p>
    <w:p w14:paraId="2CD36F29"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t>Статья 12. Верхний предел муниципального внутреннего долга, предельный объем расходов на обслуживание муниципального долга Холмского муниципального округа Сахалинской области.</w:t>
      </w:r>
    </w:p>
    <w:p w14:paraId="465C3E41"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1. Утвердить верхний предел муниципального внутреннего долга Холмского муниципального округа Сахалинской области:</w:t>
      </w:r>
    </w:p>
    <w:p w14:paraId="5BCD0C98"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1) на 1 января 2027 года в сумме 193 299,7 тыс. рублей,</w:t>
      </w:r>
      <w:r w:rsidRPr="00F335B5">
        <w:rPr>
          <w:rFonts w:ascii="Arial" w:eastAsia="Times New Roman" w:hAnsi="Arial" w:cs="Arial"/>
          <w:b/>
          <w:sz w:val="24"/>
          <w:szCs w:val="24"/>
          <w:lang w:eastAsia="ru-RU"/>
        </w:rPr>
        <w:t xml:space="preserve"> </w:t>
      </w:r>
      <w:r w:rsidRPr="00F335B5">
        <w:rPr>
          <w:rFonts w:ascii="Arial" w:eastAsia="Times New Roman" w:hAnsi="Arial" w:cs="Arial"/>
          <w:sz w:val="24"/>
          <w:szCs w:val="24"/>
          <w:lang w:eastAsia="ru-RU"/>
        </w:rPr>
        <w:t>в том числе по выданным муниципальным гарантиям Холмского муниципального округа Сахалинской области 0,0 рублей;</w:t>
      </w:r>
    </w:p>
    <w:p w14:paraId="6468F9E9" w14:textId="29E20934"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2)</w:t>
      </w:r>
      <w:r w:rsidRPr="00F335B5">
        <w:rPr>
          <w:rFonts w:ascii="Arial" w:eastAsia="Times New Roman" w:hAnsi="Arial" w:cs="Arial"/>
          <w:b/>
          <w:sz w:val="24"/>
          <w:szCs w:val="24"/>
          <w:lang w:eastAsia="ru-RU"/>
        </w:rPr>
        <w:t xml:space="preserve"> </w:t>
      </w:r>
      <w:r w:rsidRPr="00F335B5">
        <w:rPr>
          <w:rFonts w:ascii="Arial" w:eastAsia="Times New Roman" w:hAnsi="Arial" w:cs="Arial"/>
          <w:sz w:val="24"/>
          <w:szCs w:val="24"/>
          <w:lang w:eastAsia="ru-RU"/>
        </w:rPr>
        <w:t xml:space="preserve">на 1 января 2028 года в сумме </w:t>
      </w:r>
      <w:r w:rsidR="004C47E1">
        <w:rPr>
          <w:rFonts w:ascii="Arial" w:eastAsia="Times New Roman" w:hAnsi="Arial" w:cs="Arial"/>
          <w:sz w:val="24"/>
          <w:szCs w:val="24"/>
          <w:lang w:eastAsia="ru-RU"/>
        </w:rPr>
        <w:t>196 722,6</w:t>
      </w:r>
      <w:r w:rsidRPr="00F335B5">
        <w:rPr>
          <w:rFonts w:ascii="Arial" w:eastAsia="Times New Roman" w:hAnsi="Arial" w:cs="Arial"/>
          <w:sz w:val="24"/>
          <w:szCs w:val="24"/>
          <w:lang w:eastAsia="ru-RU"/>
        </w:rPr>
        <w:t xml:space="preserve"> тыс. рублей,</w:t>
      </w:r>
      <w:r w:rsidRPr="00F335B5">
        <w:rPr>
          <w:rFonts w:ascii="Arial" w:eastAsia="Times New Roman" w:hAnsi="Arial" w:cs="Arial"/>
          <w:b/>
          <w:sz w:val="24"/>
          <w:szCs w:val="24"/>
          <w:lang w:eastAsia="ru-RU"/>
        </w:rPr>
        <w:t xml:space="preserve"> </w:t>
      </w:r>
      <w:r w:rsidRPr="00F335B5">
        <w:rPr>
          <w:rFonts w:ascii="Arial" w:eastAsia="Times New Roman" w:hAnsi="Arial" w:cs="Arial"/>
          <w:sz w:val="24"/>
          <w:szCs w:val="24"/>
          <w:lang w:eastAsia="ru-RU"/>
        </w:rPr>
        <w:t>в том числе по выданным муниципальным гарантиям Холмского муниципального округа Сахалинской области 0,0 рублей;</w:t>
      </w:r>
    </w:p>
    <w:p w14:paraId="2A483F8E" w14:textId="12BACAEF"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3)</w:t>
      </w:r>
      <w:r w:rsidRPr="00F335B5">
        <w:rPr>
          <w:rFonts w:ascii="Arial" w:eastAsia="Times New Roman" w:hAnsi="Arial" w:cs="Arial"/>
          <w:b/>
          <w:sz w:val="24"/>
          <w:szCs w:val="24"/>
          <w:lang w:eastAsia="ru-RU"/>
        </w:rPr>
        <w:t xml:space="preserve"> </w:t>
      </w:r>
      <w:r w:rsidRPr="00F335B5">
        <w:rPr>
          <w:rFonts w:ascii="Arial" w:eastAsia="Times New Roman" w:hAnsi="Arial" w:cs="Arial"/>
          <w:sz w:val="24"/>
          <w:szCs w:val="24"/>
          <w:lang w:eastAsia="ru-RU"/>
        </w:rPr>
        <w:t xml:space="preserve">на 1 января 2029 года в сумме </w:t>
      </w:r>
      <w:r w:rsidR="004C47E1">
        <w:rPr>
          <w:rFonts w:ascii="Arial" w:eastAsia="Times New Roman" w:hAnsi="Arial" w:cs="Arial"/>
          <w:sz w:val="24"/>
          <w:szCs w:val="24"/>
          <w:lang w:eastAsia="ru-RU"/>
        </w:rPr>
        <w:t>266</w:t>
      </w:r>
      <w:r w:rsidR="001150AC">
        <w:rPr>
          <w:rFonts w:ascii="Arial" w:eastAsia="Times New Roman" w:hAnsi="Arial" w:cs="Arial"/>
          <w:sz w:val="24"/>
          <w:szCs w:val="24"/>
          <w:lang w:eastAsia="ru-RU"/>
        </w:rPr>
        <w:t xml:space="preserve"> </w:t>
      </w:r>
      <w:r w:rsidR="004C47E1">
        <w:rPr>
          <w:rFonts w:ascii="Arial" w:eastAsia="Times New Roman" w:hAnsi="Arial" w:cs="Arial"/>
          <w:sz w:val="24"/>
          <w:szCs w:val="24"/>
          <w:lang w:eastAsia="ru-RU"/>
        </w:rPr>
        <w:t>528,9</w:t>
      </w:r>
      <w:r w:rsidRPr="00F335B5">
        <w:rPr>
          <w:rFonts w:ascii="Arial" w:eastAsia="Times New Roman" w:hAnsi="Arial" w:cs="Arial"/>
          <w:sz w:val="24"/>
          <w:szCs w:val="24"/>
          <w:lang w:eastAsia="ru-RU"/>
        </w:rPr>
        <w:t xml:space="preserve"> тыс. рублей,</w:t>
      </w:r>
      <w:r w:rsidRPr="00F335B5">
        <w:rPr>
          <w:rFonts w:ascii="Arial" w:eastAsia="Times New Roman" w:hAnsi="Arial" w:cs="Arial"/>
          <w:b/>
          <w:sz w:val="24"/>
          <w:szCs w:val="24"/>
          <w:lang w:eastAsia="ru-RU"/>
        </w:rPr>
        <w:t xml:space="preserve"> </w:t>
      </w:r>
      <w:r w:rsidRPr="00F335B5">
        <w:rPr>
          <w:rFonts w:ascii="Arial" w:eastAsia="Times New Roman" w:hAnsi="Arial" w:cs="Arial"/>
          <w:sz w:val="24"/>
          <w:szCs w:val="24"/>
          <w:lang w:eastAsia="ru-RU"/>
        </w:rPr>
        <w:t>в том числе по выданным муниципальным гарантиям Холмского муниципального округа Сахалинской области 0,0 рублей.</w:t>
      </w:r>
    </w:p>
    <w:p w14:paraId="30BAF13F" w14:textId="1C405C5E"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r w:rsidRPr="00F335B5">
        <w:rPr>
          <w:rFonts w:ascii="Arial" w:eastAsia="Times New Roman" w:hAnsi="Arial" w:cs="Arial"/>
          <w:sz w:val="24"/>
          <w:szCs w:val="24"/>
          <w:lang w:eastAsia="ru-RU"/>
        </w:rPr>
        <w:t xml:space="preserve">2. Утвердить предельный объем расходов на обслуживание муниципального долга Холмского муниципального округа Сахалинской области на 2026 год в сумме </w:t>
      </w:r>
      <w:r w:rsidR="004C47E1">
        <w:rPr>
          <w:rFonts w:ascii="Arial" w:eastAsia="Times New Roman" w:hAnsi="Arial" w:cs="Arial"/>
          <w:sz w:val="24"/>
          <w:szCs w:val="24"/>
          <w:lang w:eastAsia="ru-RU"/>
        </w:rPr>
        <w:t>12 223,4</w:t>
      </w:r>
      <w:r w:rsidRPr="00F335B5">
        <w:rPr>
          <w:rFonts w:ascii="Arial" w:eastAsia="Times New Roman" w:hAnsi="Arial" w:cs="Arial"/>
          <w:sz w:val="24"/>
          <w:szCs w:val="24"/>
          <w:lang w:eastAsia="ru-RU"/>
        </w:rPr>
        <w:t xml:space="preserve"> тыс. рублей, на 2027 год в сумме 50,0 тыс. рублей, на 2028 год в сумме 50,0 тыс. рублей.</w:t>
      </w:r>
    </w:p>
    <w:p w14:paraId="0EC5BC61"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p>
    <w:p w14:paraId="52D89B72"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t>Статья 13. Программа муниципальных внутренних заимствований Холмского муниципального округа Сахалинской области.</w:t>
      </w:r>
    </w:p>
    <w:p w14:paraId="5AD045D2"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r w:rsidRPr="00F335B5">
        <w:rPr>
          <w:rFonts w:ascii="Arial" w:eastAsia="Times New Roman" w:hAnsi="Arial" w:cs="Arial"/>
          <w:sz w:val="24"/>
          <w:szCs w:val="24"/>
          <w:lang w:eastAsia="ru-RU"/>
        </w:rPr>
        <w:t xml:space="preserve">Утвердить Программу муниципальных внутренних заимствований </w:t>
      </w:r>
      <w:r w:rsidRPr="00F335B5">
        <w:rPr>
          <w:rFonts w:ascii="Arial" w:eastAsia="Times New Roman" w:hAnsi="Arial" w:cs="Arial"/>
          <w:color w:val="000000"/>
          <w:sz w:val="24"/>
          <w:szCs w:val="24"/>
          <w:lang w:eastAsia="ru-RU"/>
        </w:rPr>
        <w:t>Холмского муниципального округа Сахалинской области</w:t>
      </w:r>
      <w:r w:rsidRPr="00F335B5">
        <w:rPr>
          <w:rFonts w:ascii="Arial" w:eastAsia="Times New Roman" w:hAnsi="Arial" w:cs="Arial"/>
          <w:b/>
          <w:bCs/>
          <w:color w:val="000000"/>
          <w:sz w:val="24"/>
          <w:szCs w:val="24"/>
          <w:lang w:eastAsia="ru-RU"/>
        </w:rPr>
        <w:t xml:space="preserve"> </w:t>
      </w:r>
      <w:r w:rsidRPr="00F335B5">
        <w:rPr>
          <w:rFonts w:ascii="Arial" w:eastAsia="Times New Roman" w:hAnsi="Arial" w:cs="Arial"/>
          <w:sz w:val="24"/>
          <w:szCs w:val="24"/>
          <w:lang w:eastAsia="ru-RU"/>
        </w:rPr>
        <w:t>на 2026 год и на плановый период 2027 и 2028 годов согласно Приложению № 8 к настоящему решению.</w:t>
      </w:r>
    </w:p>
    <w:p w14:paraId="0313683A"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p>
    <w:p w14:paraId="1A9231DE"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t>Статья 14. Источники финансирования дефицита местного бюджета.</w:t>
      </w:r>
    </w:p>
    <w:p w14:paraId="758FDF59"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Утвердить источники финансирования дефицита Холмского муниципального округа на 2026 год и на плановый период 2027 и 2028 годов согласно Приложению № 9 к настоящему решению.</w:t>
      </w:r>
    </w:p>
    <w:p w14:paraId="2B78580A"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p>
    <w:p w14:paraId="42D6311A"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t>Статья 15. Программа муниципальных гарантий Холмского муниципального округа Сахалинской области.</w:t>
      </w:r>
    </w:p>
    <w:p w14:paraId="2E269880"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1. Утвердить Программу муниципальных гарантий Холмского муниципального округа Сахалинской области на 2026 год и на плановый период 2027 и 2028 годов согласно Приложению № 10 к настоящему решению.</w:t>
      </w:r>
    </w:p>
    <w:p w14:paraId="19B5291D"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bCs/>
          <w:sz w:val="24"/>
          <w:szCs w:val="24"/>
          <w:lang w:eastAsia="ru-RU"/>
        </w:rPr>
      </w:pPr>
    </w:p>
    <w:p w14:paraId="55F7035E"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bCs/>
          <w:sz w:val="24"/>
          <w:szCs w:val="24"/>
          <w:lang w:eastAsia="ru-RU"/>
        </w:rPr>
      </w:pPr>
      <w:r w:rsidRPr="00F335B5">
        <w:rPr>
          <w:rFonts w:ascii="Arial" w:eastAsia="Times New Roman" w:hAnsi="Arial" w:cs="Arial"/>
          <w:b/>
          <w:bCs/>
          <w:sz w:val="24"/>
          <w:szCs w:val="24"/>
          <w:lang w:eastAsia="ru-RU"/>
        </w:rPr>
        <w:t>Статья 16. Особенности исполнения местного бюджета.</w:t>
      </w:r>
    </w:p>
    <w:p w14:paraId="00491215" w14:textId="77777777" w:rsidR="00F335B5" w:rsidRPr="00F335B5" w:rsidRDefault="00F335B5" w:rsidP="00F335B5">
      <w:pPr>
        <w:autoSpaceDE w:val="0"/>
        <w:autoSpaceDN w:val="0"/>
        <w:adjustRightInd w:val="0"/>
        <w:spacing w:after="0" w:line="240" w:lineRule="auto"/>
        <w:ind w:firstLine="709"/>
        <w:jc w:val="both"/>
        <w:outlineLvl w:val="0"/>
        <w:rPr>
          <w:rFonts w:ascii="Arial" w:hAnsi="Arial" w:cs="Arial"/>
          <w:sz w:val="24"/>
          <w:szCs w:val="24"/>
        </w:rPr>
      </w:pPr>
      <w:r w:rsidRPr="00F335B5">
        <w:rPr>
          <w:rFonts w:ascii="Arial" w:hAnsi="Arial" w:cs="Arial"/>
          <w:sz w:val="24"/>
          <w:szCs w:val="24"/>
        </w:rPr>
        <w:t>1. Установить дополнительные основания для внесения изменений в сводную бюджетную роспись, без внесения изменений в настоящее решение в соответствии с решением директора Департамента финансов:</w:t>
      </w:r>
    </w:p>
    <w:p w14:paraId="0E475672"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lastRenderedPageBreak/>
        <w:t>1) изменение бюджетной классификации, в том числе наименования и (или) кода целевой статьи, дополнительной классификации, а также уточнение принадлежности бюджетных ассигнований к бюджетной классификации;</w:t>
      </w:r>
    </w:p>
    <w:p w14:paraId="61CC0A56"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2) перераспределение расходов между главными распорядителями бюджетных средств местного бюджета по их ходатайству в случае образования экономии при условии, что увеличение бюджетных ассигнований по главному распорядителю бюджетных средств местного бюджета не превышает 15 процентов средств, предусмотренных ему настоящим решением;</w:t>
      </w:r>
    </w:p>
    <w:p w14:paraId="6BB572EB"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3) перераспределение бюджетных ассигнований в пределах, предусмотренных главному распорядителю бюджетных средств на предоставление бюджетными и автономными учреждениями субсидий на финансовое обеспечение муниципального задания на оказание муниципальных услуг (выполнение работ) и (или) субсидий на иные цели;</w:t>
      </w:r>
    </w:p>
    <w:p w14:paraId="2B068015"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4) перераспределение бюджетных ассигнований, предусмотренных главному распорядителю бюджетных средств местного бюджета, на расходы по уплате штрафов (в том числе административных), пеней (в том числе за несвоевременную уплату налогов и сборов);</w:t>
      </w:r>
    </w:p>
    <w:p w14:paraId="336C6FE2"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5) перераспределение бюджетных ассигнований, предусмотренных главному распорядителю бюджетных средств местного бюджета, на финансовое обеспечение гарантий и компенсаций, связанных с расторжением трудового договора с лицами, замещающими муниципальные должности, муниципальными служащими, работниками органов местного самоуправления Холмского муниципального округа Сахалинской области и муниципальных казенных учреждений;</w:t>
      </w:r>
    </w:p>
    <w:p w14:paraId="620D0B2A"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6) увеличение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предусмотренных главному распорядителю средств местного бюджета в текущем финансовом году, при условии, что увеличение бюджетных ассигнований по соответствующей бюджетной классификации (раздел, подраздел, целевая статья и вид расходов бюджета) не превышает 10 процентов;</w:t>
      </w:r>
    </w:p>
    <w:p w14:paraId="297230D6"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7) перераспределение бюджетных ассигнований на финансовое обеспечение соответствующего расходного обязательства, в целях софинансирования которого предоставляется субсидия и (или) иной межбюджетный трансферт из бюджета Сахалинской области, между разделами, подразделами, целевыми статьями, видами расходов бюджета в пределах ассигнований, предусмотренных главному распорядителю средств местного бюджета;</w:t>
      </w:r>
    </w:p>
    <w:p w14:paraId="1CC84EC5"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8) перераспределение бюджетных ассигнований между главными распорядителями средств местного бюджета в случае передачи полномочий по финансированию отдельных учреждений, мероприятий;</w:t>
      </w:r>
    </w:p>
    <w:p w14:paraId="4B82AAEA"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9) перераспределение бюджетных ассигнований между разделами, подразделами, целевыми статьями, группами (группами и подгруппами) видов расходов классификации расходов бюджетов в пределах общего объема бюджетных ассигнований, предусмотренных местным бюджетом для финансирования мероприятий муниципальной программы;</w:t>
      </w:r>
    </w:p>
    <w:p w14:paraId="6EE3BA8E"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10) перераспределение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классификации расходов бюджетов в пределах общего объема бюджетных ассигнований, предусмотренных местным бюджетом для финансирования мероприятий муниципальной программы;</w:t>
      </w:r>
    </w:p>
    <w:p w14:paraId="3178DAD7"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lastRenderedPageBreak/>
        <w:t>11) перераспределение бюджетных ассигнований между главными распорядителями бюджетных средств, разделами, подразделами, целевыми статьями (муниципальными программами Холмского муниципального округа Сахалинской области), группами (группами и подгруппами) видов расходов классификации расходов местного бюджета в связи с принятием решений о внесении изменений в утвержденные муниципальные программы Холмского муниципального округа Сахалинской области в пределах общего объема бюджетных ассигнований, предусмотренных местным бюджетом в текущем финансовом году на реализацию мероприятий в рамках каждой муниципальной программы Холмского муниципального округа Сахалинской области;</w:t>
      </w:r>
    </w:p>
    <w:p w14:paraId="04702A53" w14:textId="77777777" w:rsidR="00F335B5" w:rsidRPr="00F335B5" w:rsidRDefault="00F335B5" w:rsidP="00F335B5">
      <w:pPr>
        <w:tabs>
          <w:tab w:val="left" w:pos="0"/>
        </w:tabs>
        <w:suppressAutoHyphens/>
        <w:spacing w:after="0" w:line="240" w:lineRule="auto"/>
        <w:ind w:right="-1" w:firstLine="709"/>
        <w:jc w:val="both"/>
        <w:rPr>
          <w:rFonts w:ascii="Arial" w:hAnsi="Arial" w:cs="Arial"/>
          <w:sz w:val="24"/>
          <w:szCs w:val="24"/>
          <w:lang w:eastAsia="zh-CN"/>
        </w:rPr>
      </w:pPr>
      <w:r w:rsidRPr="00F335B5">
        <w:rPr>
          <w:rFonts w:ascii="Arial" w:hAnsi="Arial" w:cs="Arial"/>
          <w:spacing w:val="-1"/>
          <w:sz w:val="24"/>
          <w:szCs w:val="24"/>
          <w:lang w:eastAsia="ar-SA"/>
        </w:rPr>
        <w:t>12) в случае получения дотаций из других бюджетов бюджетной системы Российской Федерации</w:t>
      </w:r>
      <w:r w:rsidRPr="00F335B5">
        <w:rPr>
          <w:rFonts w:ascii="Arial" w:hAnsi="Arial" w:cs="Arial"/>
          <w:sz w:val="24"/>
          <w:szCs w:val="24"/>
          <w:lang w:eastAsia="zh-CN"/>
        </w:rPr>
        <w:t xml:space="preserve">; </w:t>
      </w:r>
    </w:p>
    <w:p w14:paraId="5E1458D0" w14:textId="6E0C1465"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13) общий объем расходной части и размер профицита (дефицита) местного бюджета – на сумму остатков средств местного бюджета, сложившегося по состоянию на 1 января 202</w:t>
      </w:r>
      <w:r w:rsidR="00060339" w:rsidRPr="00060339">
        <w:rPr>
          <w:rFonts w:ascii="Arial" w:hAnsi="Arial" w:cs="Arial"/>
          <w:sz w:val="24"/>
          <w:szCs w:val="24"/>
        </w:rPr>
        <w:t xml:space="preserve">6 </w:t>
      </w:r>
      <w:r w:rsidRPr="00F335B5">
        <w:rPr>
          <w:rFonts w:ascii="Arial" w:hAnsi="Arial" w:cs="Arial"/>
          <w:sz w:val="24"/>
          <w:szCs w:val="24"/>
        </w:rPr>
        <w:t>года.</w:t>
      </w:r>
    </w:p>
    <w:p w14:paraId="4DA01946" w14:textId="6B493BF3" w:rsidR="00F335B5" w:rsidRPr="00F335B5" w:rsidRDefault="00F335B5" w:rsidP="00F335B5">
      <w:pPr>
        <w:tabs>
          <w:tab w:val="left" w:pos="0"/>
        </w:tabs>
        <w:spacing w:after="0" w:line="240" w:lineRule="auto"/>
        <w:ind w:right="-1" w:firstLine="709"/>
        <w:jc w:val="both"/>
        <w:rPr>
          <w:rFonts w:ascii="Arial" w:hAnsi="Arial" w:cs="Arial"/>
          <w:sz w:val="24"/>
          <w:szCs w:val="24"/>
        </w:rPr>
      </w:pPr>
      <w:r w:rsidRPr="00F335B5">
        <w:rPr>
          <w:rFonts w:ascii="Arial" w:hAnsi="Arial" w:cs="Arial"/>
          <w:bCs/>
          <w:sz w:val="24"/>
          <w:szCs w:val="24"/>
        </w:rPr>
        <w:t>2. Установить, что Департамент финансов вправе н</w:t>
      </w:r>
      <w:r w:rsidRPr="00F335B5">
        <w:rPr>
          <w:rFonts w:ascii="Arial" w:hAnsi="Arial" w:cs="Arial"/>
          <w:sz w:val="24"/>
          <w:szCs w:val="24"/>
        </w:rPr>
        <w:t>аправлять в 2026 году сложившиеся по состоянию на 1 января 2026 года на едином счете местного бюджета остатки неиспользованных в 202</w:t>
      </w:r>
      <w:r w:rsidR="00766005" w:rsidRPr="00766005">
        <w:rPr>
          <w:rFonts w:ascii="Arial" w:hAnsi="Arial" w:cs="Arial"/>
          <w:sz w:val="24"/>
          <w:szCs w:val="24"/>
        </w:rPr>
        <w:t>5</w:t>
      </w:r>
      <w:r w:rsidRPr="00F335B5">
        <w:rPr>
          <w:rFonts w:ascii="Arial" w:hAnsi="Arial" w:cs="Arial"/>
          <w:sz w:val="24"/>
          <w:szCs w:val="24"/>
        </w:rPr>
        <w:t>году межбюджетных трансфертов, полученных в форме субсидий, субвенций и иных межбюджетных трансфертов, имеющих целевое назначение, на те же цели при наличии потребности в указанных трансфертах в соответствии с решением главного распорядителя бюджетных средств с последующим внесением изменений в настоящее решение.</w:t>
      </w:r>
    </w:p>
    <w:p w14:paraId="11F679FC" w14:textId="77777777" w:rsidR="00F335B5" w:rsidRPr="00F335B5" w:rsidRDefault="00F335B5" w:rsidP="00F335B5">
      <w:pPr>
        <w:spacing w:after="0" w:line="240" w:lineRule="auto"/>
        <w:ind w:firstLine="709"/>
        <w:jc w:val="both"/>
        <w:rPr>
          <w:rFonts w:ascii="Arial" w:hAnsi="Arial" w:cs="Arial"/>
          <w:sz w:val="24"/>
          <w:szCs w:val="24"/>
        </w:rPr>
      </w:pPr>
      <w:r w:rsidRPr="00F335B5">
        <w:rPr>
          <w:rFonts w:ascii="Arial" w:hAnsi="Arial" w:cs="Arial"/>
          <w:sz w:val="24"/>
          <w:szCs w:val="24"/>
        </w:rPr>
        <w:t>3. Средства в валюте Российской Федерации, поступающие во временное распоряжение бюджетных, казенных, автономных учреждений в соответствии с законодательными и иными нормативными правовыми актами Российской Федерации, учитываются на лицевых счетах, открытых в Департаменте финансов, в порядке, установленном Департаментом финансов.</w:t>
      </w:r>
    </w:p>
    <w:p w14:paraId="37B26D13" w14:textId="77777777" w:rsidR="00F335B5" w:rsidRPr="00F335B5" w:rsidRDefault="00F335B5" w:rsidP="00F335B5">
      <w:pPr>
        <w:spacing w:after="0" w:line="240" w:lineRule="auto"/>
        <w:ind w:firstLine="709"/>
        <w:jc w:val="both"/>
        <w:rPr>
          <w:rFonts w:ascii="Arial" w:hAnsi="Arial" w:cs="Arial"/>
          <w:sz w:val="24"/>
          <w:szCs w:val="24"/>
        </w:rPr>
      </w:pPr>
      <w:r w:rsidRPr="00F335B5">
        <w:rPr>
          <w:rFonts w:ascii="Arial" w:hAnsi="Arial" w:cs="Arial"/>
          <w:sz w:val="24"/>
          <w:szCs w:val="24"/>
        </w:rPr>
        <w:t>4. Установить, что бюджетные обязательства, принятые муниципальными казенными и бюджетными учреждениями, в том числе путем заключения договоров, осуществляются в размерах, включенных в бюджетную роспись и утвержденных лимитов бюджетных обязательств на 2026 год и плановый период 2027 и 2028 годов.</w:t>
      </w:r>
    </w:p>
    <w:p w14:paraId="530F320A" w14:textId="77777777" w:rsidR="00F335B5" w:rsidRPr="00F335B5" w:rsidRDefault="00F335B5" w:rsidP="00F335B5">
      <w:pPr>
        <w:spacing w:after="0" w:line="240" w:lineRule="auto"/>
        <w:ind w:firstLine="709"/>
        <w:jc w:val="both"/>
        <w:rPr>
          <w:rFonts w:ascii="Arial" w:hAnsi="Arial" w:cs="Arial"/>
          <w:sz w:val="24"/>
          <w:szCs w:val="24"/>
        </w:rPr>
      </w:pPr>
      <w:r w:rsidRPr="00F335B5">
        <w:rPr>
          <w:rFonts w:ascii="Arial" w:hAnsi="Arial" w:cs="Arial"/>
          <w:sz w:val="24"/>
          <w:szCs w:val="24"/>
        </w:rPr>
        <w:t xml:space="preserve">Оплата договоров на содержание муниципальных учреждений, финансируемых из местного бюджета, производится в пределах утвержденных смет доходов и расходов, в соответствии с Методикой планирования бюджетных ассигнований на очередной финансовый год, утвержденной Департаментом финансов. </w:t>
      </w:r>
    </w:p>
    <w:p w14:paraId="08FF960F"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Принятые бюджетными и казенными учреждениями обязательства, вытекающие из договоров, исполнение которых осуществляется за счет средств местного бюджета сверх утвержденных им ассигнований, не подлежат оплате за счет средств местного бюджета.</w:t>
      </w:r>
    </w:p>
    <w:p w14:paraId="502C6A8E" w14:textId="77777777" w:rsidR="00F335B5" w:rsidRPr="00F335B5" w:rsidRDefault="00F335B5" w:rsidP="00F335B5">
      <w:pPr>
        <w:tabs>
          <w:tab w:val="left" w:pos="0"/>
        </w:tabs>
        <w:autoSpaceDE w:val="0"/>
        <w:autoSpaceDN w:val="0"/>
        <w:adjustRightInd w:val="0"/>
        <w:spacing w:after="0" w:line="240" w:lineRule="auto"/>
        <w:ind w:right="-1" w:firstLine="709"/>
        <w:jc w:val="both"/>
        <w:rPr>
          <w:rFonts w:ascii="Arial" w:hAnsi="Arial" w:cs="Arial"/>
          <w:sz w:val="24"/>
          <w:szCs w:val="24"/>
        </w:rPr>
      </w:pPr>
      <w:r w:rsidRPr="00F335B5">
        <w:rPr>
          <w:rFonts w:ascii="Arial" w:hAnsi="Arial" w:cs="Arial"/>
          <w:sz w:val="24"/>
          <w:szCs w:val="24"/>
        </w:rPr>
        <w:t>5. Установить, что в случае принятия нормативного правового акта органа местного самоуправления Холмского муниципального округа Сахалинской области</w:t>
      </w:r>
      <w:r w:rsidRPr="00F335B5">
        <w:rPr>
          <w:sz w:val="24"/>
          <w:szCs w:val="24"/>
        </w:rPr>
        <w:t>,</w:t>
      </w:r>
      <w:r w:rsidRPr="00F335B5">
        <w:rPr>
          <w:rFonts w:ascii="Arial" w:hAnsi="Arial" w:cs="Arial"/>
          <w:sz w:val="24"/>
          <w:szCs w:val="24"/>
        </w:rPr>
        <w:t xml:space="preserve"> предусматривающего увеличение расходных обязательств по существующим видам расходных обязательств или введение новых видов расходных обязательств, указанный нормативный правовой акт должен содержать нормы, определяющие источники и порядок исполнения новых видов расходных обязательств.</w:t>
      </w:r>
    </w:p>
    <w:p w14:paraId="5300B0C3" w14:textId="77777777" w:rsidR="00F335B5" w:rsidRPr="00F335B5" w:rsidRDefault="00F335B5" w:rsidP="00F335B5">
      <w:pPr>
        <w:tabs>
          <w:tab w:val="left" w:pos="0"/>
        </w:tabs>
        <w:spacing w:after="0" w:line="240" w:lineRule="auto"/>
        <w:ind w:right="-1" w:firstLine="709"/>
        <w:jc w:val="both"/>
        <w:rPr>
          <w:rFonts w:ascii="Arial" w:hAnsi="Arial" w:cs="Arial"/>
          <w:sz w:val="24"/>
          <w:szCs w:val="24"/>
        </w:rPr>
      </w:pPr>
      <w:r w:rsidRPr="00F335B5">
        <w:rPr>
          <w:rFonts w:ascii="Arial" w:hAnsi="Arial" w:cs="Arial"/>
          <w:sz w:val="24"/>
          <w:szCs w:val="24"/>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w:t>
      </w:r>
      <w:r w:rsidRPr="00F335B5">
        <w:rPr>
          <w:rFonts w:ascii="Arial" w:hAnsi="Arial" w:cs="Arial"/>
          <w:sz w:val="24"/>
          <w:szCs w:val="24"/>
        </w:rPr>
        <w:lastRenderedPageBreak/>
        <w:t>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14:paraId="5C8A0740"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6. Установить, что в 2026 году и в плановом периоде 2027 и 2028 годов казначейскому сопровождению подлежат следующие целевые средства:</w:t>
      </w:r>
    </w:p>
    <w:p w14:paraId="3644F6FF"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1) авансовые платежи и расчеты по муниципальным контрактам (договорам) о поставке товаров, выполнении работ, оказании услуг, заключаемым на сумму 100 000,0 тысяч рублей и более, для обеспечения муниципальных нужд;</w:t>
      </w:r>
    </w:p>
    <w:p w14:paraId="0EC458D3"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2) авансовые платежи и расчеты по муниципальным контрактам (договорам) о поставке товаров, выполнении работ, оказании услуг, заключаемым на сумму 100 000,0 тысяч рублей и более, муниципальными бюджетными и автономными учреждениями;</w:t>
      </w:r>
    </w:p>
    <w:p w14:paraId="1D90555F"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 xml:space="preserve">3) авансовые платежи и расчеты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w:t>
      </w:r>
      <w:hyperlink r:id="rId9" w:anchor="Par1" w:history="1">
        <w:r w:rsidRPr="00F335B5">
          <w:rPr>
            <w:rFonts w:ascii="Arial" w:hAnsi="Arial" w:cs="Arial"/>
            <w:sz w:val="24"/>
            <w:szCs w:val="24"/>
          </w:rPr>
          <w:t>пунктах 1</w:t>
        </w:r>
      </w:hyperlink>
      <w:r w:rsidRPr="00F335B5">
        <w:rPr>
          <w:rFonts w:ascii="Arial" w:hAnsi="Arial" w:cs="Arial"/>
          <w:sz w:val="24"/>
          <w:szCs w:val="24"/>
        </w:rPr>
        <w:t xml:space="preserve"> и </w:t>
      </w:r>
      <w:hyperlink r:id="rId10" w:anchor="Par2" w:history="1">
        <w:r w:rsidRPr="00F335B5">
          <w:rPr>
            <w:rFonts w:ascii="Arial" w:hAnsi="Arial" w:cs="Arial"/>
            <w:sz w:val="24"/>
            <w:szCs w:val="24"/>
          </w:rPr>
          <w:t>2</w:t>
        </w:r>
      </w:hyperlink>
      <w:r w:rsidRPr="00F335B5">
        <w:rPr>
          <w:rFonts w:ascii="Arial" w:hAnsi="Arial" w:cs="Arial"/>
          <w:sz w:val="24"/>
          <w:szCs w:val="24"/>
        </w:rPr>
        <w:t xml:space="preserve"> настоящей части муниципальных контрактов (договоров) о поставке товаров, выполнении работ, оказании услуг;</w:t>
      </w:r>
    </w:p>
    <w:p w14:paraId="4527D243"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r w:rsidRPr="00F335B5">
        <w:rPr>
          <w:rFonts w:ascii="Arial" w:eastAsia="Times New Roman" w:hAnsi="Arial" w:cs="Arial"/>
          <w:sz w:val="24"/>
          <w:szCs w:val="24"/>
          <w:lang w:eastAsia="ru-RU"/>
        </w:rPr>
        <w:t>4) расчеты по муниципальным контрактам (договорам) о поставке товаров, выполнении работ, оказании услуг, заключаемым на сумму 100 000,0 тысяч рублей и более, для обеспечения муниципальных нужд; расчеты по муниципальным контрактам (договорам) о поставке товаров, выполнении работ, оказании услуг, заключаемым на сумму 100 000,0 тысяч рублей и более,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бюджета Сахалинской области на софинансирование капитальных вложений в объекты капитального строительства.</w:t>
      </w:r>
    </w:p>
    <w:p w14:paraId="23BA2963"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p>
    <w:p w14:paraId="37D274A9"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t>Статья 17. Приоритетные статьи расходов.</w:t>
      </w:r>
    </w:p>
    <w:p w14:paraId="1FD24BFE" w14:textId="55BFFEE7" w:rsidR="00F335B5" w:rsidRPr="00F335B5" w:rsidRDefault="00F335B5" w:rsidP="00F335B5">
      <w:pPr>
        <w:tabs>
          <w:tab w:val="left" w:pos="0"/>
        </w:tabs>
        <w:autoSpaceDE w:val="0"/>
        <w:autoSpaceDN w:val="0"/>
        <w:adjustRightInd w:val="0"/>
        <w:ind w:right="-1" w:firstLine="709"/>
        <w:jc w:val="both"/>
        <w:rPr>
          <w:rFonts w:ascii="Arial" w:hAnsi="Arial" w:cs="Arial"/>
          <w:sz w:val="24"/>
          <w:szCs w:val="24"/>
        </w:rPr>
      </w:pPr>
      <w:r w:rsidRPr="00F335B5">
        <w:rPr>
          <w:rFonts w:ascii="Arial" w:hAnsi="Arial" w:cs="Arial"/>
          <w:sz w:val="24"/>
          <w:szCs w:val="24"/>
        </w:rPr>
        <w:t xml:space="preserve">Установить, что приоритетными статьями расходов местного бюджета в пределах бюджетных ассигнований, утвержденных на 2026 год и на плановый период 2027 и 2028 годов по каждому главному распорядителю бюджетных средств в соответствии с Приложением № </w:t>
      </w:r>
      <w:r w:rsidR="00B12E58" w:rsidRPr="00921872">
        <w:rPr>
          <w:rFonts w:ascii="Arial" w:hAnsi="Arial" w:cs="Arial"/>
          <w:sz w:val="24"/>
          <w:szCs w:val="24"/>
        </w:rPr>
        <w:t>6</w:t>
      </w:r>
      <w:r w:rsidRPr="00F335B5">
        <w:rPr>
          <w:rFonts w:ascii="Arial" w:hAnsi="Arial" w:cs="Arial"/>
          <w:sz w:val="24"/>
          <w:szCs w:val="24"/>
        </w:rPr>
        <w:t xml:space="preserve"> к настоящему решению, являются заработная плата работников бюджетной сферы, начисления на неё, коммунальные услуги бюджетных учреждений (теплоснабжение, электроэнергия, водоснабжение, водоотведение</w:t>
      </w:r>
      <w:r w:rsidR="00843621">
        <w:rPr>
          <w:rFonts w:ascii="Arial" w:hAnsi="Arial" w:cs="Arial"/>
          <w:sz w:val="24"/>
          <w:szCs w:val="24"/>
        </w:rPr>
        <w:t>)</w:t>
      </w:r>
      <w:r w:rsidR="00921872">
        <w:rPr>
          <w:rFonts w:ascii="Arial" w:hAnsi="Arial" w:cs="Arial"/>
          <w:sz w:val="24"/>
          <w:szCs w:val="24"/>
        </w:rPr>
        <w:t xml:space="preserve">, услуги </w:t>
      </w:r>
      <w:r w:rsidR="00535394">
        <w:rPr>
          <w:rFonts w:ascii="Arial" w:hAnsi="Arial" w:cs="Arial"/>
          <w:sz w:val="24"/>
          <w:szCs w:val="24"/>
        </w:rPr>
        <w:t>по обращению с твердыми коммунальными отходами</w:t>
      </w:r>
      <w:r w:rsidRPr="00F335B5">
        <w:rPr>
          <w:rFonts w:ascii="Arial" w:hAnsi="Arial" w:cs="Arial"/>
          <w:sz w:val="24"/>
          <w:szCs w:val="24"/>
        </w:rPr>
        <w:t>, расходы на приобретение продуктов питания и горюче-смазочных материалов для муниципальных учреждений Холмского муниципального округа Сахалинской области.</w:t>
      </w:r>
    </w:p>
    <w:p w14:paraId="61BA0585" w14:textId="75500A39" w:rsidR="00F335B5" w:rsidRPr="00F335B5" w:rsidRDefault="00F335B5" w:rsidP="000B61B5">
      <w:pPr>
        <w:tabs>
          <w:tab w:val="left" w:pos="0"/>
        </w:tabs>
        <w:autoSpaceDE w:val="0"/>
        <w:autoSpaceDN w:val="0"/>
        <w:adjustRightInd w:val="0"/>
        <w:spacing w:after="0" w:line="240" w:lineRule="auto"/>
        <w:ind w:right="-1" w:firstLine="709"/>
        <w:jc w:val="both"/>
        <w:rPr>
          <w:rFonts w:ascii="Arial" w:hAnsi="Arial" w:cs="Arial"/>
          <w:b/>
          <w:sz w:val="24"/>
          <w:szCs w:val="24"/>
        </w:rPr>
      </w:pPr>
      <w:r w:rsidRPr="00F335B5">
        <w:rPr>
          <w:rFonts w:ascii="Arial" w:hAnsi="Arial" w:cs="Arial"/>
          <w:b/>
          <w:sz w:val="24"/>
          <w:szCs w:val="24"/>
        </w:rPr>
        <w:t>Статья 18. Особенности обеспечения деятельности органов местного самоуправления и муниципальных учреждений Холмского муниципального округа Сахалинской области</w:t>
      </w:r>
      <w:r w:rsidR="00E52D82">
        <w:rPr>
          <w:rFonts w:ascii="Arial" w:hAnsi="Arial" w:cs="Arial"/>
          <w:b/>
          <w:sz w:val="24"/>
          <w:szCs w:val="24"/>
        </w:rPr>
        <w:t>.</w:t>
      </w:r>
    </w:p>
    <w:p w14:paraId="3872ACA3" w14:textId="77777777" w:rsidR="00F335B5" w:rsidRPr="00F335B5" w:rsidRDefault="00F335B5" w:rsidP="000B61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Руководители органов местного самоуправления Холмского муниципального округа Сахалинской области, руководители казенных и бюджетных учреждений не вправе принимать в 2026 году и в плановом периоде 2027 и 2028 годов решения, приводящие к увеличению:</w:t>
      </w:r>
    </w:p>
    <w:p w14:paraId="2255C395"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1) утвержденного местным бюджетом текущего финансового года фонда оплаты труда, за исключением случаев принятия в текущем финансовом году нормативно-правовых актов, устанавливающих повышение заработной платы в соответствии с действующим законодательством;</w:t>
      </w:r>
    </w:p>
    <w:p w14:paraId="4F3CE0DA"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lastRenderedPageBreak/>
        <w:t xml:space="preserve">2) численности муниципальных служащих, численности должностей, не являющихся должностями муниципальной службы, и численности работников бюджетной сферы, финансируемых за счет средств местного бюджета, за исключением случаев наделения органов местного самоуправления Холмского муниципального округа Сахалинской области отдельными государственными полномочиями или наделения их дополнительными функциями, требующих увеличения штатной численности. </w:t>
      </w:r>
    </w:p>
    <w:p w14:paraId="6D8AEE19"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p>
    <w:p w14:paraId="05DD2C4C"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t>Статья 19.</w:t>
      </w:r>
    </w:p>
    <w:p w14:paraId="10F912CA" w14:textId="77777777" w:rsidR="00F335B5" w:rsidRPr="00F335B5" w:rsidRDefault="00F335B5" w:rsidP="00F335B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 xml:space="preserve">Опубликовать настоящее решение в сетевом издании – </w:t>
      </w:r>
      <w:r w:rsidRPr="00F335B5">
        <w:rPr>
          <w:rFonts w:ascii="Arial" w:eastAsia="Times New Roman" w:hAnsi="Arial" w:cs="Arial"/>
          <w:sz w:val="24"/>
          <w:szCs w:val="24"/>
          <w:lang w:val="en-US" w:eastAsia="ru-RU"/>
        </w:rPr>
        <w:t>kholmsk</w:t>
      </w:r>
      <w:r w:rsidRPr="00F335B5">
        <w:rPr>
          <w:rFonts w:ascii="Arial" w:eastAsia="Times New Roman" w:hAnsi="Arial" w:cs="Arial"/>
          <w:sz w:val="24"/>
          <w:szCs w:val="24"/>
          <w:lang w:eastAsia="ru-RU"/>
        </w:rPr>
        <w:t>-</w:t>
      </w:r>
      <w:r w:rsidRPr="00F335B5">
        <w:rPr>
          <w:rFonts w:ascii="Arial" w:eastAsia="Times New Roman" w:hAnsi="Arial" w:cs="Arial"/>
          <w:sz w:val="24"/>
          <w:szCs w:val="24"/>
          <w:lang w:val="en-US" w:eastAsia="ru-RU"/>
        </w:rPr>
        <w:t>pravo</w:t>
      </w:r>
      <w:r w:rsidRPr="00F335B5">
        <w:rPr>
          <w:rFonts w:ascii="Arial" w:eastAsia="Times New Roman" w:hAnsi="Arial" w:cs="Arial"/>
          <w:sz w:val="24"/>
          <w:szCs w:val="24"/>
          <w:lang w:eastAsia="ru-RU"/>
        </w:rPr>
        <w:t>.</w:t>
      </w:r>
      <w:r w:rsidRPr="00F335B5">
        <w:rPr>
          <w:rFonts w:ascii="Arial" w:eastAsia="Times New Roman" w:hAnsi="Arial" w:cs="Arial"/>
          <w:sz w:val="24"/>
          <w:szCs w:val="24"/>
          <w:lang w:val="en-US" w:eastAsia="ru-RU"/>
        </w:rPr>
        <w:t>ru</w:t>
      </w:r>
      <w:r w:rsidRPr="00F335B5">
        <w:rPr>
          <w:rFonts w:ascii="Arial" w:eastAsia="Times New Roman" w:hAnsi="Arial" w:cs="Arial"/>
          <w:sz w:val="24"/>
          <w:szCs w:val="24"/>
          <w:lang w:eastAsia="ru-RU"/>
        </w:rPr>
        <w:t>, газете «Холмская панорама», разместить на официальном сайте администрации Холмского муниципального округа Сахалинской области.</w:t>
      </w:r>
    </w:p>
    <w:p w14:paraId="3E52852F" w14:textId="77777777" w:rsidR="00F335B5" w:rsidRPr="00F335B5" w:rsidRDefault="00F335B5" w:rsidP="00F335B5">
      <w:pPr>
        <w:ind w:firstLine="709"/>
        <w:jc w:val="both"/>
        <w:rPr>
          <w:rFonts w:ascii="Arial" w:hAnsi="Arial" w:cs="Arial"/>
          <w:b/>
          <w:sz w:val="24"/>
          <w:szCs w:val="24"/>
        </w:rPr>
      </w:pPr>
    </w:p>
    <w:p w14:paraId="7ECC1F95" w14:textId="77777777" w:rsidR="00F335B5" w:rsidRPr="00F335B5" w:rsidRDefault="00F335B5" w:rsidP="00F335B5">
      <w:pPr>
        <w:ind w:firstLine="709"/>
        <w:jc w:val="both"/>
        <w:rPr>
          <w:rFonts w:ascii="Arial" w:hAnsi="Arial" w:cs="Arial"/>
          <w:b/>
          <w:sz w:val="24"/>
          <w:szCs w:val="24"/>
        </w:rPr>
      </w:pPr>
      <w:r w:rsidRPr="00F335B5">
        <w:rPr>
          <w:rFonts w:ascii="Arial" w:hAnsi="Arial" w:cs="Arial"/>
          <w:b/>
          <w:sz w:val="24"/>
          <w:szCs w:val="24"/>
        </w:rPr>
        <w:t>Статья 20.</w:t>
      </w:r>
    </w:p>
    <w:p w14:paraId="77E48A37" w14:textId="77777777" w:rsidR="00F335B5" w:rsidRPr="00F335B5" w:rsidRDefault="00F335B5" w:rsidP="00F335B5">
      <w:pPr>
        <w:ind w:firstLine="709"/>
        <w:jc w:val="both"/>
        <w:rPr>
          <w:rFonts w:ascii="Arial" w:hAnsi="Arial" w:cs="Arial"/>
          <w:sz w:val="24"/>
          <w:szCs w:val="24"/>
        </w:rPr>
      </w:pPr>
      <w:r w:rsidRPr="00F335B5">
        <w:rPr>
          <w:rFonts w:ascii="Arial" w:hAnsi="Arial" w:cs="Arial"/>
          <w:sz w:val="24"/>
          <w:szCs w:val="24"/>
        </w:rPr>
        <w:t>Настоящее решение вступает в силу с 01 января 2026 года.</w:t>
      </w:r>
    </w:p>
    <w:p w14:paraId="15976030" w14:textId="77777777" w:rsidR="00F335B5" w:rsidRPr="00F335B5" w:rsidRDefault="00F335B5" w:rsidP="000B61B5">
      <w:pPr>
        <w:spacing w:after="0" w:line="240" w:lineRule="auto"/>
        <w:ind w:firstLine="709"/>
        <w:jc w:val="both"/>
        <w:rPr>
          <w:rFonts w:ascii="Arial" w:hAnsi="Arial" w:cs="Arial"/>
          <w:b/>
          <w:sz w:val="24"/>
          <w:szCs w:val="24"/>
        </w:rPr>
      </w:pPr>
      <w:r w:rsidRPr="00F335B5">
        <w:rPr>
          <w:rFonts w:ascii="Arial" w:hAnsi="Arial" w:cs="Arial"/>
          <w:b/>
          <w:sz w:val="24"/>
          <w:szCs w:val="24"/>
        </w:rPr>
        <w:t xml:space="preserve">Статья 21. </w:t>
      </w:r>
    </w:p>
    <w:p w14:paraId="6B51BCD2" w14:textId="77777777" w:rsidR="00F335B5" w:rsidRPr="00F335B5" w:rsidRDefault="00F335B5" w:rsidP="000B61B5">
      <w:pPr>
        <w:spacing w:after="0" w:line="240" w:lineRule="auto"/>
        <w:ind w:firstLine="709"/>
        <w:jc w:val="both"/>
        <w:rPr>
          <w:rFonts w:ascii="Arial" w:hAnsi="Arial" w:cs="Arial"/>
          <w:sz w:val="24"/>
          <w:szCs w:val="24"/>
        </w:rPr>
      </w:pPr>
      <w:r w:rsidRPr="00F335B5">
        <w:rPr>
          <w:rFonts w:ascii="Arial" w:hAnsi="Arial" w:cs="Arial"/>
          <w:sz w:val="24"/>
          <w:szCs w:val="24"/>
        </w:rPr>
        <w:t xml:space="preserve">Контроль за исполнением настоящего решения возложить на постоянную комиссию по экономике и бюджету Собрания Холмского муниципального округа Сахалинской области (Прокопенко А.П.), Департамент финансов администрации Холмского муниципального округа Сахалинской области (Судникович Е. В.). </w:t>
      </w:r>
    </w:p>
    <w:p w14:paraId="39C5A4A6" w14:textId="77777777" w:rsidR="00F335B5" w:rsidRPr="00F335B5" w:rsidRDefault="00F335B5" w:rsidP="00F335B5">
      <w:pPr>
        <w:jc w:val="both"/>
        <w:rPr>
          <w:rFonts w:ascii="Arial" w:hAnsi="Arial" w:cs="Arial"/>
          <w:sz w:val="24"/>
          <w:szCs w:val="24"/>
        </w:rPr>
      </w:pPr>
    </w:p>
    <w:p w14:paraId="6E4A3E8E" w14:textId="77777777" w:rsidR="00F335B5" w:rsidRPr="00F335B5" w:rsidRDefault="00F335B5" w:rsidP="00F335B5">
      <w:pPr>
        <w:jc w:val="both"/>
        <w:rPr>
          <w:rFonts w:ascii="Arial" w:hAnsi="Arial" w:cs="Arial"/>
          <w:sz w:val="24"/>
          <w:szCs w:val="24"/>
        </w:rPr>
      </w:pPr>
    </w:p>
    <w:p w14:paraId="314ECE04" w14:textId="77777777" w:rsidR="00F335B5" w:rsidRPr="00F335B5" w:rsidRDefault="00F335B5" w:rsidP="00F335B5">
      <w:pPr>
        <w:jc w:val="both"/>
        <w:rPr>
          <w:rFonts w:ascii="Arial" w:hAnsi="Arial" w:cs="Arial"/>
          <w:sz w:val="24"/>
          <w:szCs w:val="24"/>
        </w:rPr>
      </w:pPr>
    </w:p>
    <w:p w14:paraId="37422FD1" w14:textId="77777777" w:rsidR="00F335B5" w:rsidRPr="00F335B5" w:rsidRDefault="00F335B5" w:rsidP="00F335B5">
      <w:pPr>
        <w:spacing w:after="0" w:line="240" w:lineRule="auto"/>
        <w:jc w:val="both"/>
        <w:rPr>
          <w:rFonts w:ascii="Arial" w:hAnsi="Arial" w:cs="Arial"/>
          <w:sz w:val="24"/>
          <w:szCs w:val="24"/>
        </w:rPr>
      </w:pPr>
      <w:r w:rsidRPr="00F335B5">
        <w:rPr>
          <w:rFonts w:ascii="Arial" w:hAnsi="Arial" w:cs="Arial"/>
          <w:sz w:val="24"/>
          <w:szCs w:val="24"/>
        </w:rPr>
        <w:t>Мэр Холмского муниципального округа</w:t>
      </w:r>
    </w:p>
    <w:p w14:paraId="01313FE5" w14:textId="77777777" w:rsidR="00F335B5" w:rsidRPr="00F335B5" w:rsidRDefault="00F335B5" w:rsidP="00F335B5">
      <w:pPr>
        <w:spacing w:after="0" w:line="240" w:lineRule="auto"/>
        <w:jc w:val="both"/>
        <w:rPr>
          <w:rFonts w:ascii="Arial" w:hAnsi="Arial" w:cs="Arial"/>
          <w:sz w:val="24"/>
          <w:szCs w:val="24"/>
        </w:rPr>
      </w:pPr>
      <w:r w:rsidRPr="00F335B5">
        <w:rPr>
          <w:rFonts w:ascii="Arial" w:hAnsi="Arial" w:cs="Arial"/>
          <w:sz w:val="24"/>
          <w:szCs w:val="24"/>
        </w:rPr>
        <w:t>Сахалинской области                                                                                 Д.Г. Любчинов</w:t>
      </w:r>
    </w:p>
    <w:p w14:paraId="596CD4EF" w14:textId="77777777" w:rsidR="00F335B5" w:rsidRDefault="00F335B5">
      <w:r>
        <w:br w:type="page"/>
      </w:r>
    </w:p>
    <w:p w14:paraId="3F31BD20" w14:textId="77777777" w:rsidR="00F335B5" w:rsidRPr="00D0792E" w:rsidRDefault="00F335B5" w:rsidP="00F335B5">
      <w:pPr>
        <w:spacing w:after="0" w:line="240" w:lineRule="auto"/>
        <w:jc w:val="right"/>
        <w:rPr>
          <w:rFonts w:ascii="Arial" w:hAnsi="Arial" w:cs="Arial"/>
          <w:sz w:val="24"/>
          <w:szCs w:val="24"/>
        </w:rPr>
      </w:pPr>
      <w:r w:rsidRPr="00D0792E">
        <w:rPr>
          <w:rFonts w:ascii="Arial" w:hAnsi="Arial" w:cs="Arial"/>
          <w:sz w:val="24"/>
          <w:szCs w:val="24"/>
        </w:rPr>
        <w:lastRenderedPageBreak/>
        <w:t xml:space="preserve">Приложение № 1 к решению  </w:t>
      </w:r>
    </w:p>
    <w:p w14:paraId="723153EE" w14:textId="77777777" w:rsidR="00F335B5" w:rsidRPr="00D0792E" w:rsidRDefault="00F335B5" w:rsidP="00F335B5">
      <w:pPr>
        <w:spacing w:after="0" w:line="240" w:lineRule="auto"/>
        <w:jc w:val="right"/>
        <w:rPr>
          <w:rFonts w:ascii="Arial" w:hAnsi="Arial" w:cs="Arial"/>
          <w:sz w:val="24"/>
          <w:szCs w:val="24"/>
        </w:rPr>
      </w:pPr>
      <w:r w:rsidRPr="00D0792E">
        <w:rPr>
          <w:rFonts w:ascii="Arial" w:hAnsi="Arial" w:cs="Arial"/>
          <w:sz w:val="24"/>
          <w:szCs w:val="24"/>
        </w:rPr>
        <w:t xml:space="preserve">Собрания Холмского муниципального </w:t>
      </w:r>
    </w:p>
    <w:p w14:paraId="696DD376" w14:textId="77777777" w:rsidR="00F335B5" w:rsidRPr="00D0792E" w:rsidRDefault="00F335B5" w:rsidP="00F335B5">
      <w:pPr>
        <w:spacing w:after="0" w:line="240" w:lineRule="auto"/>
        <w:jc w:val="right"/>
        <w:rPr>
          <w:rFonts w:ascii="Arial" w:hAnsi="Arial" w:cs="Arial"/>
          <w:sz w:val="24"/>
          <w:szCs w:val="24"/>
        </w:rPr>
      </w:pPr>
      <w:r w:rsidRPr="00D0792E">
        <w:rPr>
          <w:rFonts w:ascii="Arial" w:hAnsi="Arial" w:cs="Arial"/>
          <w:sz w:val="24"/>
          <w:szCs w:val="24"/>
        </w:rPr>
        <w:t>округа Сахалинской области</w:t>
      </w:r>
    </w:p>
    <w:p w14:paraId="7C3E60EC" w14:textId="77777777" w:rsidR="00E14CC5" w:rsidRPr="00F335B5" w:rsidRDefault="00E14CC5" w:rsidP="00E14CC5">
      <w:pPr>
        <w:spacing w:after="0" w:line="240" w:lineRule="auto"/>
        <w:jc w:val="right"/>
        <w:rPr>
          <w:rFonts w:ascii="Arial" w:hAnsi="Arial" w:cs="Arial"/>
          <w:sz w:val="24"/>
          <w:szCs w:val="24"/>
          <w:u w:val="single"/>
        </w:rPr>
      </w:pPr>
      <w:r>
        <w:rPr>
          <w:rFonts w:ascii="Arial" w:hAnsi="Arial" w:cs="Arial"/>
          <w:sz w:val="24"/>
          <w:szCs w:val="24"/>
        </w:rPr>
        <w:t>от 11.12.2025 г. № 37/7-308</w:t>
      </w:r>
    </w:p>
    <w:p w14:paraId="62B7B9F3" w14:textId="77777777" w:rsidR="00E14CC5" w:rsidRDefault="00E14CC5" w:rsidP="007F2355">
      <w:pPr>
        <w:spacing w:after="0" w:line="240" w:lineRule="auto"/>
        <w:jc w:val="center"/>
        <w:rPr>
          <w:rFonts w:ascii="Arial" w:hAnsi="Arial" w:cs="Arial"/>
          <w:b/>
          <w:sz w:val="24"/>
          <w:szCs w:val="24"/>
        </w:rPr>
      </w:pPr>
    </w:p>
    <w:p w14:paraId="62796D05" w14:textId="7D3EBF6B" w:rsidR="007F2355" w:rsidRDefault="00F335B5" w:rsidP="007F2355">
      <w:pPr>
        <w:spacing w:after="0" w:line="240" w:lineRule="auto"/>
        <w:jc w:val="center"/>
        <w:rPr>
          <w:rFonts w:ascii="Arial" w:hAnsi="Arial" w:cs="Arial"/>
          <w:b/>
          <w:sz w:val="24"/>
          <w:szCs w:val="24"/>
        </w:rPr>
      </w:pPr>
      <w:r w:rsidRPr="00D0792E">
        <w:rPr>
          <w:rFonts w:ascii="Arial" w:hAnsi="Arial" w:cs="Arial"/>
          <w:b/>
          <w:sz w:val="24"/>
          <w:szCs w:val="24"/>
        </w:rPr>
        <w:t xml:space="preserve">Нормативы распределения доходов в бюджет </w:t>
      </w:r>
    </w:p>
    <w:p w14:paraId="3E2EC21C" w14:textId="77777777" w:rsidR="007F2355" w:rsidRDefault="00F335B5" w:rsidP="007F2355">
      <w:pPr>
        <w:spacing w:after="0" w:line="240" w:lineRule="auto"/>
        <w:jc w:val="center"/>
        <w:rPr>
          <w:rFonts w:ascii="Arial" w:hAnsi="Arial" w:cs="Arial"/>
          <w:b/>
          <w:sz w:val="24"/>
          <w:szCs w:val="24"/>
        </w:rPr>
      </w:pPr>
      <w:r w:rsidRPr="00D0792E">
        <w:rPr>
          <w:rFonts w:ascii="Arial" w:hAnsi="Arial" w:cs="Arial"/>
          <w:b/>
          <w:sz w:val="24"/>
          <w:szCs w:val="24"/>
        </w:rPr>
        <w:t xml:space="preserve">Холмского муниципального округа Сахалинской области </w:t>
      </w:r>
    </w:p>
    <w:p w14:paraId="35AB12AE" w14:textId="36C229AC" w:rsidR="00F335B5" w:rsidRPr="00D0792E" w:rsidRDefault="00F335B5" w:rsidP="007F2355">
      <w:pPr>
        <w:spacing w:after="0" w:line="240" w:lineRule="auto"/>
        <w:jc w:val="center"/>
        <w:rPr>
          <w:rFonts w:ascii="Arial" w:hAnsi="Arial" w:cs="Arial"/>
          <w:b/>
          <w:sz w:val="24"/>
          <w:szCs w:val="24"/>
        </w:rPr>
      </w:pPr>
      <w:r w:rsidRPr="00D0792E">
        <w:rPr>
          <w:rFonts w:ascii="Arial" w:hAnsi="Arial" w:cs="Arial"/>
          <w:b/>
          <w:sz w:val="24"/>
          <w:szCs w:val="24"/>
        </w:rPr>
        <w:t>на 2026 год</w:t>
      </w:r>
      <w:r w:rsidR="007F2355">
        <w:rPr>
          <w:rFonts w:ascii="Arial" w:hAnsi="Arial" w:cs="Arial"/>
          <w:b/>
          <w:sz w:val="24"/>
          <w:szCs w:val="24"/>
        </w:rPr>
        <w:t xml:space="preserve"> </w:t>
      </w:r>
      <w:r w:rsidRPr="00D0792E">
        <w:rPr>
          <w:rFonts w:ascii="Arial" w:hAnsi="Arial" w:cs="Arial"/>
          <w:b/>
          <w:sz w:val="24"/>
          <w:szCs w:val="24"/>
        </w:rPr>
        <w:t>и на плановый период 2027 и 2028 годов</w:t>
      </w:r>
    </w:p>
    <w:p w14:paraId="7EF8618B" w14:textId="77777777" w:rsidR="00F335B5" w:rsidRPr="00D0792E" w:rsidRDefault="00F335B5" w:rsidP="00F335B5">
      <w:pPr>
        <w:jc w:val="center"/>
        <w:rPr>
          <w:rFonts w:ascii="Arial"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402"/>
        <w:gridCol w:w="1417"/>
        <w:gridCol w:w="1418"/>
      </w:tblGrid>
      <w:tr w:rsidR="00F335B5" w:rsidRPr="00D0792E" w14:paraId="714D062B" w14:textId="77777777" w:rsidTr="001C67F3">
        <w:tc>
          <w:tcPr>
            <w:tcW w:w="3227" w:type="dxa"/>
          </w:tcPr>
          <w:p w14:paraId="19C30484"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Наименование кода бюджетной классификации</w:t>
            </w:r>
          </w:p>
        </w:tc>
        <w:tc>
          <w:tcPr>
            <w:tcW w:w="3402" w:type="dxa"/>
          </w:tcPr>
          <w:p w14:paraId="6990E889"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Код бюджетной классификации</w:t>
            </w:r>
          </w:p>
        </w:tc>
        <w:tc>
          <w:tcPr>
            <w:tcW w:w="1417" w:type="dxa"/>
          </w:tcPr>
          <w:p w14:paraId="7735AC87"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Норматив (процент) отчислений в бюджет</w:t>
            </w:r>
          </w:p>
        </w:tc>
        <w:tc>
          <w:tcPr>
            <w:tcW w:w="1418" w:type="dxa"/>
          </w:tcPr>
          <w:p w14:paraId="6128B24C"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Код ОКТМО, на котором действует норматив</w:t>
            </w:r>
          </w:p>
        </w:tc>
      </w:tr>
      <w:tr w:rsidR="00F335B5" w:rsidRPr="00D0792E" w14:paraId="3277D61D" w14:textId="77777777" w:rsidTr="00574344">
        <w:trPr>
          <w:trHeight w:val="1110"/>
        </w:trPr>
        <w:tc>
          <w:tcPr>
            <w:tcW w:w="3227" w:type="dxa"/>
          </w:tcPr>
          <w:p w14:paraId="32F2836D" w14:textId="77777777" w:rsidR="00F335B5" w:rsidRPr="00D0792E" w:rsidRDefault="00F335B5" w:rsidP="001C67F3">
            <w:pPr>
              <w:jc w:val="both"/>
              <w:rPr>
                <w:rFonts w:ascii="Arial" w:hAnsi="Arial" w:cs="Arial"/>
                <w:sz w:val="24"/>
                <w:szCs w:val="24"/>
              </w:rPr>
            </w:pPr>
            <w:r w:rsidRPr="00D0792E">
              <w:rPr>
                <w:rFonts w:ascii="Arial" w:hAnsi="Arial" w:cs="Arial"/>
                <w:sz w:val="24"/>
                <w:szCs w:val="24"/>
              </w:rPr>
              <w:t>Налог на рекламу, мобилизуемый на территориях муниципальных округов</w:t>
            </w:r>
          </w:p>
        </w:tc>
        <w:tc>
          <w:tcPr>
            <w:tcW w:w="3402" w:type="dxa"/>
            <w:vAlign w:val="bottom"/>
          </w:tcPr>
          <w:p w14:paraId="1CA8C457"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182 1 09 07012 14 0000 110</w:t>
            </w:r>
          </w:p>
        </w:tc>
        <w:tc>
          <w:tcPr>
            <w:tcW w:w="1417" w:type="dxa"/>
            <w:vAlign w:val="bottom"/>
          </w:tcPr>
          <w:p w14:paraId="11810BFC"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100</w:t>
            </w:r>
          </w:p>
        </w:tc>
        <w:tc>
          <w:tcPr>
            <w:tcW w:w="1418" w:type="dxa"/>
            <w:vAlign w:val="bottom"/>
          </w:tcPr>
          <w:p w14:paraId="1EB575E0"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64554000</w:t>
            </w:r>
          </w:p>
        </w:tc>
      </w:tr>
      <w:tr w:rsidR="00F335B5" w:rsidRPr="00D0792E" w14:paraId="3E64EE86" w14:textId="77777777" w:rsidTr="001C67F3">
        <w:tc>
          <w:tcPr>
            <w:tcW w:w="3227" w:type="dxa"/>
          </w:tcPr>
          <w:p w14:paraId="3A5DD1CE" w14:textId="77777777" w:rsidR="00F335B5" w:rsidRPr="00D0792E" w:rsidRDefault="00F335B5" w:rsidP="001C67F3">
            <w:pPr>
              <w:jc w:val="both"/>
              <w:rPr>
                <w:rFonts w:ascii="Arial" w:hAnsi="Arial" w:cs="Arial"/>
                <w:sz w:val="24"/>
                <w:szCs w:val="24"/>
              </w:rPr>
            </w:pPr>
            <w:r w:rsidRPr="00D0792E">
              <w:rPr>
                <w:rFonts w:ascii="Arial" w:hAnsi="Arial" w:cs="Arial"/>
                <w:sz w:val="24"/>
                <w:szCs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округов</w:t>
            </w:r>
          </w:p>
        </w:tc>
        <w:tc>
          <w:tcPr>
            <w:tcW w:w="3402" w:type="dxa"/>
            <w:vAlign w:val="bottom"/>
          </w:tcPr>
          <w:p w14:paraId="3C469950"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182 1 09 07032 14 0000 110</w:t>
            </w:r>
          </w:p>
        </w:tc>
        <w:tc>
          <w:tcPr>
            <w:tcW w:w="1417" w:type="dxa"/>
            <w:vAlign w:val="bottom"/>
          </w:tcPr>
          <w:p w14:paraId="7B7464DB"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100</w:t>
            </w:r>
          </w:p>
        </w:tc>
        <w:tc>
          <w:tcPr>
            <w:tcW w:w="1418" w:type="dxa"/>
            <w:vAlign w:val="bottom"/>
          </w:tcPr>
          <w:p w14:paraId="3B4E1ABF" w14:textId="77777777" w:rsidR="00F335B5" w:rsidRPr="00D0792E" w:rsidRDefault="00F335B5" w:rsidP="001C67F3">
            <w:pPr>
              <w:jc w:val="center"/>
              <w:rPr>
                <w:sz w:val="24"/>
                <w:szCs w:val="24"/>
              </w:rPr>
            </w:pPr>
            <w:r w:rsidRPr="00D0792E">
              <w:rPr>
                <w:rFonts w:ascii="Arial" w:hAnsi="Arial" w:cs="Arial"/>
                <w:sz w:val="24"/>
                <w:szCs w:val="24"/>
              </w:rPr>
              <w:t>64554000</w:t>
            </w:r>
          </w:p>
        </w:tc>
      </w:tr>
      <w:tr w:rsidR="00F335B5" w:rsidRPr="00D0792E" w14:paraId="4A87D195" w14:textId="77777777" w:rsidTr="001C67F3">
        <w:tc>
          <w:tcPr>
            <w:tcW w:w="3227" w:type="dxa"/>
          </w:tcPr>
          <w:p w14:paraId="411F5C0D" w14:textId="77777777" w:rsidR="00F335B5" w:rsidRPr="00D0792E" w:rsidRDefault="00F335B5" w:rsidP="001C67F3">
            <w:pPr>
              <w:jc w:val="both"/>
              <w:rPr>
                <w:rFonts w:ascii="Arial" w:hAnsi="Arial" w:cs="Arial"/>
                <w:sz w:val="24"/>
                <w:szCs w:val="24"/>
              </w:rPr>
            </w:pPr>
            <w:r w:rsidRPr="00D0792E">
              <w:rPr>
                <w:rFonts w:ascii="Arial" w:hAnsi="Arial" w:cs="Arial"/>
                <w:sz w:val="24"/>
                <w:szCs w:val="24"/>
              </w:rPr>
              <w:t>Прочие местные налоги и сборы, мобилизуемые на территориях муниципальных округов</w:t>
            </w:r>
          </w:p>
        </w:tc>
        <w:tc>
          <w:tcPr>
            <w:tcW w:w="3402" w:type="dxa"/>
            <w:vAlign w:val="bottom"/>
          </w:tcPr>
          <w:p w14:paraId="6B1B429A"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182 1 09 07052 14 0000 110</w:t>
            </w:r>
          </w:p>
        </w:tc>
        <w:tc>
          <w:tcPr>
            <w:tcW w:w="1417" w:type="dxa"/>
            <w:vAlign w:val="bottom"/>
          </w:tcPr>
          <w:p w14:paraId="0FD6ECA8"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100</w:t>
            </w:r>
          </w:p>
        </w:tc>
        <w:tc>
          <w:tcPr>
            <w:tcW w:w="1418" w:type="dxa"/>
            <w:vAlign w:val="bottom"/>
          </w:tcPr>
          <w:p w14:paraId="4341B349" w14:textId="77777777" w:rsidR="00F335B5" w:rsidRPr="00D0792E" w:rsidRDefault="00F335B5" w:rsidP="001C67F3">
            <w:pPr>
              <w:jc w:val="center"/>
              <w:rPr>
                <w:sz w:val="24"/>
                <w:szCs w:val="24"/>
              </w:rPr>
            </w:pPr>
            <w:r w:rsidRPr="00D0792E">
              <w:rPr>
                <w:rFonts w:ascii="Arial" w:hAnsi="Arial" w:cs="Arial"/>
                <w:sz w:val="24"/>
                <w:szCs w:val="24"/>
              </w:rPr>
              <w:t>64554000</w:t>
            </w:r>
          </w:p>
        </w:tc>
      </w:tr>
      <w:tr w:rsidR="00F335B5" w:rsidRPr="00D0792E" w14:paraId="1C931FE6" w14:textId="77777777" w:rsidTr="001C67F3">
        <w:tc>
          <w:tcPr>
            <w:tcW w:w="3227" w:type="dxa"/>
          </w:tcPr>
          <w:p w14:paraId="578027B4" w14:textId="77777777" w:rsidR="00F335B5" w:rsidRPr="00D0792E" w:rsidRDefault="00F335B5" w:rsidP="001C67F3">
            <w:pPr>
              <w:jc w:val="both"/>
              <w:rPr>
                <w:rFonts w:ascii="Arial" w:hAnsi="Arial" w:cs="Arial"/>
                <w:sz w:val="24"/>
                <w:szCs w:val="24"/>
              </w:rPr>
            </w:pPr>
            <w:r w:rsidRPr="00D0792E">
              <w:rPr>
                <w:rFonts w:ascii="Arial" w:hAnsi="Arial" w:cs="Arial"/>
                <w:sz w:val="24"/>
                <w:szCs w:val="24"/>
              </w:rPr>
              <w:t>Доходы от размещения временно свободных средств бюджетов муниципальных округов</w:t>
            </w:r>
          </w:p>
        </w:tc>
        <w:tc>
          <w:tcPr>
            <w:tcW w:w="3402" w:type="dxa"/>
            <w:vAlign w:val="bottom"/>
          </w:tcPr>
          <w:p w14:paraId="6A8017C7"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000 1 11 02032 14 0000 120</w:t>
            </w:r>
          </w:p>
        </w:tc>
        <w:tc>
          <w:tcPr>
            <w:tcW w:w="1417" w:type="dxa"/>
            <w:vAlign w:val="bottom"/>
          </w:tcPr>
          <w:p w14:paraId="4F1D2301"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100</w:t>
            </w:r>
          </w:p>
        </w:tc>
        <w:tc>
          <w:tcPr>
            <w:tcW w:w="1418" w:type="dxa"/>
            <w:vAlign w:val="bottom"/>
          </w:tcPr>
          <w:p w14:paraId="2BD4C4EA" w14:textId="77777777" w:rsidR="00F335B5" w:rsidRPr="00D0792E" w:rsidRDefault="00F335B5" w:rsidP="001C67F3">
            <w:pPr>
              <w:jc w:val="center"/>
              <w:rPr>
                <w:sz w:val="24"/>
                <w:szCs w:val="24"/>
              </w:rPr>
            </w:pPr>
            <w:r w:rsidRPr="00D0792E">
              <w:rPr>
                <w:rFonts w:ascii="Arial" w:hAnsi="Arial" w:cs="Arial"/>
                <w:sz w:val="24"/>
                <w:szCs w:val="24"/>
              </w:rPr>
              <w:t>64554000</w:t>
            </w:r>
          </w:p>
        </w:tc>
      </w:tr>
      <w:tr w:rsidR="00F335B5" w:rsidRPr="00D0792E" w14:paraId="624C8896" w14:textId="77777777" w:rsidTr="001C67F3">
        <w:tc>
          <w:tcPr>
            <w:tcW w:w="3227" w:type="dxa"/>
          </w:tcPr>
          <w:p w14:paraId="533B7AB1" w14:textId="77777777" w:rsidR="00F335B5" w:rsidRPr="00D0792E" w:rsidRDefault="00F335B5" w:rsidP="001C67F3">
            <w:pPr>
              <w:jc w:val="both"/>
              <w:rPr>
                <w:rFonts w:ascii="Arial" w:hAnsi="Arial" w:cs="Arial"/>
                <w:sz w:val="24"/>
                <w:szCs w:val="24"/>
              </w:rPr>
            </w:pPr>
            <w:r w:rsidRPr="00D0792E">
              <w:rPr>
                <w:rFonts w:ascii="Arial" w:hAnsi="Arial" w:cs="Arial"/>
                <w:sz w:val="24"/>
                <w:szCs w:val="24"/>
              </w:rPr>
              <w:t>Прочие доходы от оказания платных услуг (работ) получателями средств бюджетов муниципальных округов</w:t>
            </w:r>
          </w:p>
        </w:tc>
        <w:tc>
          <w:tcPr>
            <w:tcW w:w="3402" w:type="dxa"/>
            <w:vAlign w:val="bottom"/>
          </w:tcPr>
          <w:p w14:paraId="2BDEC4B9"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000 1 13 01994 14 0000 130</w:t>
            </w:r>
          </w:p>
        </w:tc>
        <w:tc>
          <w:tcPr>
            <w:tcW w:w="1417" w:type="dxa"/>
            <w:vAlign w:val="bottom"/>
          </w:tcPr>
          <w:p w14:paraId="1C2DC0AE"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100</w:t>
            </w:r>
          </w:p>
        </w:tc>
        <w:tc>
          <w:tcPr>
            <w:tcW w:w="1418" w:type="dxa"/>
            <w:vAlign w:val="bottom"/>
          </w:tcPr>
          <w:p w14:paraId="22459407" w14:textId="77777777" w:rsidR="00F335B5" w:rsidRPr="00D0792E" w:rsidRDefault="00F335B5" w:rsidP="001C67F3">
            <w:pPr>
              <w:jc w:val="center"/>
              <w:rPr>
                <w:sz w:val="24"/>
                <w:szCs w:val="24"/>
              </w:rPr>
            </w:pPr>
            <w:r w:rsidRPr="00D0792E">
              <w:rPr>
                <w:rFonts w:ascii="Arial" w:hAnsi="Arial" w:cs="Arial"/>
                <w:sz w:val="24"/>
                <w:szCs w:val="24"/>
              </w:rPr>
              <w:t>64554000</w:t>
            </w:r>
          </w:p>
        </w:tc>
      </w:tr>
      <w:tr w:rsidR="00F335B5" w:rsidRPr="00D0792E" w14:paraId="4FE9CAED" w14:textId="77777777" w:rsidTr="001C67F3">
        <w:tc>
          <w:tcPr>
            <w:tcW w:w="3227" w:type="dxa"/>
          </w:tcPr>
          <w:p w14:paraId="2D20DD9A" w14:textId="77777777" w:rsidR="00F335B5" w:rsidRPr="00D0792E" w:rsidRDefault="00F335B5" w:rsidP="001C67F3">
            <w:pPr>
              <w:jc w:val="both"/>
              <w:rPr>
                <w:rFonts w:ascii="Arial" w:hAnsi="Arial" w:cs="Arial"/>
                <w:sz w:val="24"/>
                <w:szCs w:val="24"/>
              </w:rPr>
            </w:pPr>
            <w:r w:rsidRPr="00D0792E">
              <w:rPr>
                <w:rFonts w:ascii="Arial" w:hAnsi="Arial" w:cs="Arial"/>
                <w:sz w:val="24"/>
                <w:szCs w:val="24"/>
              </w:rPr>
              <w:t xml:space="preserve">Доходы, поступающие в порядке возмещения расходов, понесенных в </w:t>
            </w:r>
            <w:r w:rsidRPr="00D0792E">
              <w:rPr>
                <w:rFonts w:ascii="Arial" w:hAnsi="Arial" w:cs="Arial"/>
                <w:sz w:val="24"/>
                <w:szCs w:val="24"/>
              </w:rPr>
              <w:lastRenderedPageBreak/>
              <w:t>связи с эксплуатацией имущества муниципальных округов</w:t>
            </w:r>
          </w:p>
        </w:tc>
        <w:tc>
          <w:tcPr>
            <w:tcW w:w="3402" w:type="dxa"/>
            <w:vAlign w:val="bottom"/>
          </w:tcPr>
          <w:p w14:paraId="60E22121"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lastRenderedPageBreak/>
              <w:t>000 1 13 02064 14 0000 130</w:t>
            </w:r>
          </w:p>
        </w:tc>
        <w:tc>
          <w:tcPr>
            <w:tcW w:w="1417" w:type="dxa"/>
            <w:vAlign w:val="bottom"/>
          </w:tcPr>
          <w:p w14:paraId="5E1DD411"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100</w:t>
            </w:r>
          </w:p>
        </w:tc>
        <w:tc>
          <w:tcPr>
            <w:tcW w:w="1418" w:type="dxa"/>
            <w:vAlign w:val="bottom"/>
          </w:tcPr>
          <w:p w14:paraId="395D6B4A" w14:textId="77777777" w:rsidR="00F335B5" w:rsidRPr="00D0792E" w:rsidRDefault="00F335B5" w:rsidP="001C67F3">
            <w:pPr>
              <w:jc w:val="center"/>
              <w:rPr>
                <w:sz w:val="24"/>
                <w:szCs w:val="24"/>
              </w:rPr>
            </w:pPr>
            <w:r w:rsidRPr="00D0792E">
              <w:rPr>
                <w:rFonts w:ascii="Arial" w:hAnsi="Arial" w:cs="Arial"/>
                <w:sz w:val="24"/>
                <w:szCs w:val="24"/>
              </w:rPr>
              <w:t>64554000</w:t>
            </w:r>
          </w:p>
        </w:tc>
      </w:tr>
      <w:tr w:rsidR="00F335B5" w:rsidRPr="00D0792E" w14:paraId="1C8A6544" w14:textId="77777777" w:rsidTr="001C67F3">
        <w:tc>
          <w:tcPr>
            <w:tcW w:w="3227" w:type="dxa"/>
          </w:tcPr>
          <w:p w14:paraId="571AC628" w14:textId="77777777" w:rsidR="00F335B5" w:rsidRPr="00D0792E" w:rsidRDefault="00F335B5" w:rsidP="001C67F3">
            <w:pPr>
              <w:jc w:val="both"/>
              <w:rPr>
                <w:rFonts w:ascii="Arial" w:hAnsi="Arial" w:cs="Arial"/>
                <w:sz w:val="24"/>
                <w:szCs w:val="24"/>
              </w:rPr>
            </w:pPr>
            <w:r w:rsidRPr="00D0792E">
              <w:rPr>
                <w:rFonts w:ascii="Arial" w:hAnsi="Arial" w:cs="Arial"/>
                <w:sz w:val="24"/>
                <w:szCs w:val="24"/>
              </w:rPr>
              <w:lastRenderedPageBreak/>
              <w:t>Прочие доходы от компенсации затрат бюджетов муниципальных округов</w:t>
            </w:r>
          </w:p>
        </w:tc>
        <w:tc>
          <w:tcPr>
            <w:tcW w:w="3402" w:type="dxa"/>
            <w:vAlign w:val="bottom"/>
          </w:tcPr>
          <w:p w14:paraId="3930C120"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000 1 13 02994 14 0000 130</w:t>
            </w:r>
          </w:p>
        </w:tc>
        <w:tc>
          <w:tcPr>
            <w:tcW w:w="1417" w:type="dxa"/>
            <w:vAlign w:val="bottom"/>
          </w:tcPr>
          <w:p w14:paraId="1E6DC53D"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100</w:t>
            </w:r>
          </w:p>
        </w:tc>
        <w:tc>
          <w:tcPr>
            <w:tcW w:w="1418" w:type="dxa"/>
            <w:vAlign w:val="bottom"/>
          </w:tcPr>
          <w:p w14:paraId="74347C1D" w14:textId="77777777" w:rsidR="00F335B5" w:rsidRPr="00D0792E" w:rsidRDefault="00F335B5" w:rsidP="001C67F3">
            <w:pPr>
              <w:jc w:val="center"/>
              <w:rPr>
                <w:sz w:val="24"/>
                <w:szCs w:val="24"/>
              </w:rPr>
            </w:pPr>
            <w:r w:rsidRPr="00D0792E">
              <w:rPr>
                <w:rFonts w:ascii="Arial" w:hAnsi="Arial" w:cs="Arial"/>
                <w:sz w:val="24"/>
                <w:szCs w:val="24"/>
              </w:rPr>
              <w:t>64554000</w:t>
            </w:r>
          </w:p>
        </w:tc>
      </w:tr>
      <w:tr w:rsidR="00F335B5" w:rsidRPr="00D0792E" w14:paraId="68F9870F" w14:textId="77777777" w:rsidTr="001C67F3">
        <w:tc>
          <w:tcPr>
            <w:tcW w:w="3227" w:type="dxa"/>
          </w:tcPr>
          <w:p w14:paraId="045B9795" w14:textId="77777777" w:rsidR="00F335B5" w:rsidRPr="00D0792E" w:rsidRDefault="00F335B5" w:rsidP="001C67F3">
            <w:pPr>
              <w:jc w:val="both"/>
              <w:rPr>
                <w:rFonts w:ascii="Arial" w:hAnsi="Arial" w:cs="Arial"/>
                <w:sz w:val="24"/>
                <w:szCs w:val="24"/>
              </w:rPr>
            </w:pPr>
            <w:r w:rsidRPr="00D0792E">
              <w:rPr>
                <w:rFonts w:ascii="Arial" w:hAnsi="Arial" w:cs="Arial"/>
                <w:sz w:val="24"/>
                <w:szCs w:val="24"/>
              </w:rPr>
              <w:t>Невыясненные поступления, зачисляемые в бюджеты муниципальных округов</w:t>
            </w:r>
          </w:p>
        </w:tc>
        <w:tc>
          <w:tcPr>
            <w:tcW w:w="3402" w:type="dxa"/>
            <w:vAlign w:val="bottom"/>
          </w:tcPr>
          <w:p w14:paraId="48D2D33E"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000 1 17 01040 14 0000 180</w:t>
            </w:r>
          </w:p>
        </w:tc>
        <w:tc>
          <w:tcPr>
            <w:tcW w:w="1417" w:type="dxa"/>
            <w:vAlign w:val="bottom"/>
          </w:tcPr>
          <w:p w14:paraId="5AFEE07E"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100</w:t>
            </w:r>
          </w:p>
        </w:tc>
        <w:tc>
          <w:tcPr>
            <w:tcW w:w="1418" w:type="dxa"/>
            <w:vAlign w:val="bottom"/>
          </w:tcPr>
          <w:p w14:paraId="7EF71BFC" w14:textId="77777777" w:rsidR="00F335B5" w:rsidRPr="00D0792E" w:rsidRDefault="00F335B5" w:rsidP="001C67F3">
            <w:pPr>
              <w:jc w:val="center"/>
              <w:rPr>
                <w:sz w:val="24"/>
                <w:szCs w:val="24"/>
              </w:rPr>
            </w:pPr>
            <w:r w:rsidRPr="00D0792E">
              <w:rPr>
                <w:rFonts w:ascii="Arial" w:hAnsi="Arial" w:cs="Arial"/>
                <w:sz w:val="24"/>
                <w:szCs w:val="24"/>
              </w:rPr>
              <w:t>64554000</w:t>
            </w:r>
          </w:p>
        </w:tc>
      </w:tr>
      <w:tr w:rsidR="00F335B5" w:rsidRPr="00D0792E" w14:paraId="3AFDE2B8" w14:textId="77777777" w:rsidTr="001C67F3">
        <w:tc>
          <w:tcPr>
            <w:tcW w:w="3227" w:type="dxa"/>
          </w:tcPr>
          <w:p w14:paraId="47BF35AC" w14:textId="77777777" w:rsidR="00F335B5" w:rsidRPr="00D0792E" w:rsidRDefault="00F335B5" w:rsidP="001C67F3">
            <w:pPr>
              <w:autoSpaceDE w:val="0"/>
              <w:autoSpaceDN w:val="0"/>
              <w:adjustRightInd w:val="0"/>
              <w:rPr>
                <w:rFonts w:ascii="Arial" w:hAnsi="Arial" w:cs="Arial"/>
                <w:sz w:val="24"/>
                <w:szCs w:val="24"/>
              </w:rPr>
            </w:pPr>
            <w:r w:rsidRPr="00D0792E">
              <w:rPr>
                <w:rFonts w:ascii="Arial" w:hAnsi="Arial" w:cs="Arial"/>
                <w:sz w:val="24"/>
                <w:szCs w:val="24"/>
              </w:rPr>
              <w:t>Инициативные платежи, зачисляемые в бюджеты муниципальных округов</w:t>
            </w:r>
          </w:p>
        </w:tc>
        <w:tc>
          <w:tcPr>
            <w:tcW w:w="3402" w:type="dxa"/>
            <w:vAlign w:val="bottom"/>
          </w:tcPr>
          <w:p w14:paraId="0D7ADE8E"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000 1 17 15020 14 0000 150</w:t>
            </w:r>
          </w:p>
        </w:tc>
        <w:tc>
          <w:tcPr>
            <w:tcW w:w="1417" w:type="dxa"/>
            <w:vAlign w:val="bottom"/>
          </w:tcPr>
          <w:p w14:paraId="3DB8A39C"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100</w:t>
            </w:r>
          </w:p>
        </w:tc>
        <w:tc>
          <w:tcPr>
            <w:tcW w:w="1418" w:type="dxa"/>
            <w:vAlign w:val="bottom"/>
          </w:tcPr>
          <w:p w14:paraId="6F697016"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64554000</w:t>
            </w:r>
          </w:p>
        </w:tc>
      </w:tr>
    </w:tbl>
    <w:p w14:paraId="38EF87E2" w14:textId="77777777" w:rsidR="00F335B5" w:rsidRPr="009B3097" w:rsidRDefault="00F335B5" w:rsidP="00F335B5">
      <w:pPr>
        <w:jc w:val="both"/>
        <w:rPr>
          <w:rFonts w:ascii="Arial" w:hAnsi="Arial" w:cs="Arial"/>
        </w:rPr>
      </w:pPr>
    </w:p>
    <w:p w14:paraId="583CB72D" w14:textId="77777777" w:rsidR="00F335B5" w:rsidRDefault="00F335B5" w:rsidP="00F335B5">
      <w:r>
        <w:t xml:space="preserve"> </w:t>
      </w:r>
    </w:p>
    <w:p w14:paraId="2C4C1D87" w14:textId="77777777" w:rsidR="00574344" w:rsidRDefault="00574344">
      <w:r>
        <w:br w:type="page"/>
      </w:r>
    </w:p>
    <w:p w14:paraId="7F159842" w14:textId="317D98BD" w:rsidR="00646E10" w:rsidRPr="00D0792E" w:rsidRDefault="00646E10" w:rsidP="00646E10">
      <w:pPr>
        <w:spacing w:after="0" w:line="240" w:lineRule="auto"/>
        <w:jc w:val="right"/>
        <w:rPr>
          <w:rFonts w:ascii="Arial" w:hAnsi="Arial" w:cs="Arial"/>
          <w:sz w:val="24"/>
          <w:szCs w:val="24"/>
        </w:rPr>
      </w:pPr>
      <w:r w:rsidRPr="00D0792E">
        <w:rPr>
          <w:rFonts w:ascii="Arial" w:hAnsi="Arial" w:cs="Arial"/>
          <w:sz w:val="24"/>
          <w:szCs w:val="24"/>
        </w:rPr>
        <w:lastRenderedPageBreak/>
        <w:t xml:space="preserve">Приложение № 2 к решению </w:t>
      </w:r>
    </w:p>
    <w:p w14:paraId="7A7F2278" w14:textId="329C4E88" w:rsidR="00646E10" w:rsidRPr="00D0792E" w:rsidRDefault="00D0792E" w:rsidP="00646E10">
      <w:pPr>
        <w:spacing w:after="0" w:line="240" w:lineRule="auto"/>
        <w:jc w:val="right"/>
        <w:rPr>
          <w:rFonts w:ascii="Arial" w:hAnsi="Arial" w:cs="Arial"/>
          <w:sz w:val="24"/>
          <w:szCs w:val="24"/>
        </w:rPr>
      </w:pPr>
      <w:r>
        <w:rPr>
          <w:rFonts w:ascii="Arial" w:hAnsi="Arial" w:cs="Arial"/>
          <w:sz w:val="24"/>
          <w:szCs w:val="24"/>
        </w:rPr>
        <w:t xml:space="preserve"> </w:t>
      </w:r>
      <w:r w:rsidR="00646E10" w:rsidRPr="00D0792E">
        <w:rPr>
          <w:rFonts w:ascii="Arial" w:hAnsi="Arial" w:cs="Arial"/>
          <w:sz w:val="24"/>
          <w:szCs w:val="24"/>
        </w:rPr>
        <w:t xml:space="preserve">Собрания Холмского муниципального </w:t>
      </w:r>
    </w:p>
    <w:p w14:paraId="7A5A5797" w14:textId="77777777" w:rsidR="00646E10" w:rsidRPr="00D0792E" w:rsidRDefault="00646E10" w:rsidP="00646E10">
      <w:pPr>
        <w:spacing w:after="0" w:line="240" w:lineRule="auto"/>
        <w:jc w:val="right"/>
        <w:rPr>
          <w:rFonts w:ascii="Arial" w:hAnsi="Arial" w:cs="Arial"/>
          <w:sz w:val="24"/>
          <w:szCs w:val="24"/>
        </w:rPr>
      </w:pPr>
      <w:r w:rsidRPr="00D0792E">
        <w:rPr>
          <w:rFonts w:ascii="Arial" w:hAnsi="Arial" w:cs="Arial"/>
          <w:sz w:val="24"/>
          <w:szCs w:val="24"/>
        </w:rPr>
        <w:t>округа Сахалинской области</w:t>
      </w:r>
    </w:p>
    <w:p w14:paraId="6B427776" w14:textId="3DAF4C77" w:rsidR="00E14CC5" w:rsidRPr="00F335B5" w:rsidRDefault="00E14CC5" w:rsidP="00E14CC5">
      <w:pPr>
        <w:spacing w:after="0" w:line="240" w:lineRule="auto"/>
        <w:jc w:val="right"/>
        <w:rPr>
          <w:rFonts w:ascii="Arial" w:hAnsi="Arial" w:cs="Arial"/>
          <w:sz w:val="24"/>
          <w:szCs w:val="24"/>
          <w:u w:val="single"/>
        </w:rPr>
      </w:pPr>
      <w:r>
        <w:rPr>
          <w:rFonts w:ascii="Arial" w:hAnsi="Arial" w:cs="Arial"/>
          <w:sz w:val="24"/>
          <w:szCs w:val="24"/>
        </w:rPr>
        <w:t>от 11.12.2025 г. № 37/7-308</w:t>
      </w:r>
    </w:p>
    <w:p w14:paraId="76DF41C0" w14:textId="77777777" w:rsidR="00646E10" w:rsidRPr="00D0792E" w:rsidRDefault="00646E10" w:rsidP="00646E10">
      <w:pPr>
        <w:spacing w:after="0" w:line="240" w:lineRule="auto"/>
        <w:jc w:val="right"/>
        <w:rPr>
          <w:rFonts w:ascii="Arial" w:hAnsi="Arial" w:cs="Arial"/>
          <w:b/>
          <w:sz w:val="24"/>
          <w:szCs w:val="24"/>
        </w:rPr>
      </w:pPr>
    </w:p>
    <w:p w14:paraId="6DEA535D" w14:textId="77777777" w:rsidR="00646E10" w:rsidRPr="00D0792E" w:rsidRDefault="00646E10" w:rsidP="00646E10">
      <w:pPr>
        <w:jc w:val="right"/>
        <w:rPr>
          <w:rFonts w:ascii="Arial" w:hAnsi="Arial" w:cs="Arial"/>
          <w:b/>
          <w:sz w:val="24"/>
          <w:szCs w:val="24"/>
        </w:rPr>
      </w:pPr>
    </w:p>
    <w:p w14:paraId="2CC33924" w14:textId="294C248D" w:rsidR="00646E10" w:rsidRPr="00D0792E" w:rsidRDefault="00646E10" w:rsidP="006B6AA9">
      <w:pPr>
        <w:spacing w:after="0"/>
        <w:jc w:val="center"/>
        <w:rPr>
          <w:rFonts w:ascii="Arial" w:hAnsi="Arial" w:cs="Arial"/>
          <w:b/>
          <w:sz w:val="24"/>
          <w:szCs w:val="24"/>
        </w:rPr>
      </w:pPr>
      <w:r w:rsidRPr="00D0792E">
        <w:rPr>
          <w:rFonts w:ascii="Arial" w:hAnsi="Arial" w:cs="Arial"/>
          <w:b/>
          <w:sz w:val="24"/>
          <w:szCs w:val="24"/>
        </w:rPr>
        <w:t xml:space="preserve">Перечень налогов, сборов и иных обязательных платежей, подлежащих зачислению в бюджет Холмского муниципального округа Сахалинской </w:t>
      </w:r>
      <w:r w:rsidR="005E4B27">
        <w:rPr>
          <w:rFonts w:ascii="Arial" w:hAnsi="Arial" w:cs="Arial"/>
          <w:b/>
          <w:sz w:val="24"/>
          <w:szCs w:val="24"/>
        </w:rPr>
        <w:t>о</w:t>
      </w:r>
      <w:r w:rsidRPr="00D0792E">
        <w:rPr>
          <w:rFonts w:ascii="Arial" w:hAnsi="Arial" w:cs="Arial"/>
          <w:b/>
          <w:sz w:val="24"/>
          <w:szCs w:val="24"/>
        </w:rPr>
        <w:t xml:space="preserve">бласти на 2026 год и на плановый период 2027 и 2028 годов </w:t>
      </w:r>
    </w:p>
    <w:p w14:paraId="5873E9F3" w14:textId="77777777" w:rsidR="00646E10" w:rsidRPr="00D0792E" w:rsidRDefault="00646E10" w:rsidP="00646E1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8"/>
        <w:gridCol w:w="1957"/>
      </w:tblGrid>
      <w:tr w:rsidR="00646E10" w:rsidRPr="00D0792E" w14:paraId="7F0BEC38" w14:textId="77777777" w:rsidTr="00D0792E">
        <w:trPr>
          <w:trHeight w:val="276"/>
        </w:trPr>
        <w:tc>
          <w:tcPr>
            <w:tcW w:w="7391" w:type="dxa"/>
          </w:tcPr>
          <w:p w14:paraId="71E3013E"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 xml:space="preserve">Наименование доходного источника </w:t>
            </w:r>
          </w:p>
        </w:tc>
        <w:tc>
          <w:tcPr>
            <w:tcW w:w="1954" w:type="dxa"/>
          </w:tcPr>
          <w:p w14:paraId="2CB38BEE"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Норматив зачисления, %</w:t>
            </w:r>
          </w:p>
        </w:tc>
      </w:tr>
      <w:tr w:rsidR="00646E10" w:rsidRPr="00D0792E" w14:paraId="10A9B566" w14:textId="77777777" w:rsidTr="00D0792E">
        <w:tc>
          <w:tcPr>
            <w:tcW w:w="7391" w:type="dxa"/>
          </w:tcPr>
          <w:p w14:paraId="07721A7B" w14:textId="77777777" w:rsidR="00646E10" w:rsidRPr="00D0792E" w:rsidRDefault="00646E10" w:rsidP="001C67F3">
            <w:pPr>
              <w:jc w:val="both"/>
              <w:rPr>
                <w:rFonts w:ascii="Arial" w:hAnsi="Arial" w:cs="Arial"/>
                <w:sz w:val="24"/>
                <w:szCs w:val="24"/>
              </w:rPr>
            </w:pPr>
            <w:r w:rsidRPr="00D0792E">
              <w:rPr>
                <w:rFonts w:ascii="Arial" w:hAnsi="Arial" w:cs="Arial"/>
                <w:spacing w:val="-1"/>
                <w:sz w:val="24"/>
                <w:szCs w:val="24"/>
              </w:rPr>
              <w:t>Налог на доходы физических лиц</w:t>
            </w:r>
          </w:p>
        </w:tc>
        <w:tc>
          <w:tcPr>
            <w:tcW w:w="1954" w:type="dxa"/>
          </w:tcPr>
          <w:p w14:paraId="3F6E9728"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35</w:t>
            </w:r>
          </w:p>
        </w:tc>
      </w:tr>
      <w:tr w:rsidR="00646E10" w:rsidRPr="00D0792E" w14:paraId="61F969EE" w14:textId="77777777" w:rsidTr="00D0792E">
        <w:tc>
          <w:tcPr>
            <w:tcW w:w="7391" w:type="dxa"/>
          </w:tcPr>
          <w:p w14:paraId="59A0B1B1" w14:textId="77777777" w:rsidR="00646E10" w:rsidRPr="00D0792E" w:rsidRDefault="00646E10" w:rsidP="001C67F3">
            <w:pPr>
              <w:jc w:val="both"/>
              <w:rPr>
                <w:rFonts w:ascii="Arial" w:hAnsi="Arial" w:cs="Arial"/>
                <w:sz w:val="24"/>
                <w:szCs w:val="24"/>
              </w:rPr>
            </w:pPr>
            <w:r w:rsidRPr="00D0792E">
              <w:rPr>
                <w:rFonts w:ascii="Arial" w:hAnsi="Arial" w:cs="Arial"/>
                <w:sz w:val="24"/>
                <w:szCs w:val="24"/>
              </w:rPr>
              <w:t>Доходы от уплаты акцизов</w:t>
            </w:r>
          </w:p>
        </w:tc>
        <w:tc>
          <w:tcPr>
            <w:tcW w:w="1954" w:type="dxa"/>
            <w:vAlign w:val="bottom"/>
          </w:tcPr>
          <w:p w14:paraId="04CDB084"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1,0</w:t>
            </w:r>
          </w:p>
        </w:tc>
      </w:tr>
      <w:tr w:rsidR="00646E10" w:rsidRPr="00D0792E" w14:paraId="0DAE00B2" w14:textId="77777777" w:rsidTr="00D0792E">
        <w:tc>
          <w:tcPr>
            <w:tcW w:w="7391" w:type="dxa"/>
          </w:tcPr>
          <w:p w14:paraId="3861AF38" w14:textId="77777777" w:rsidR="00646E10" w:rsidRPr="00D0792E" w:rsidRDefault="00646E10" w:rsidP="001C67F3">
            <w:pPr>
              <w:jc w:val="both"/>
              <w:rPr>
                <w:rFonts w:ascii="Arial" w:hAnsi="Arial" w:cs="Arial"/>
                <w:sz w:val="24"/>
                <w:szCs w:val="24"/>
              </w:rPr>
            </w:pPr>
            <w:r w:rsidRPr="00D0792E">
              <w:rPr>
                <w:rFonts w:ascii="Arial" w:hAnsi="Arial" w:cs="Arial"/>
                <w:sz w:val="24"/>
                <w:szCs w:val="24"/>
              </w:rPr>
              <w:t>Налог, взимаемый в связи с применением упрощенной системы налогообложения</w:t>
            </w:r>
          </w:p>
        </w:tc>
        <w:tc>
          <w:tcPr>
            <w:tcW w:w="1954" w:type="dxa"/>
            <w:vAlign w:val="bottom"/>
          </w:tcPr>
          <w:p w14:paraId="168BD66E"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100</w:t>
            </w:r>
          </w:p>
        </w:tc>
      </w:tr>
      <w:tr w:rsidR="00646E10" w:rsidRPr="00D0792E" w14:paraId="3EFEE2E6" w14:textId="77777777" w:rsidTr="00D0792E">
        <w:tc>
          <w:tcPr>
            <w:tcW w:w="7391" w:type="dxa"/>
          </w:tcPr>
          <w:p w14:paraId="675D721F" w14:textId="77777777" w:rsidR="00646E10" w:rsidRPr="00D0792E" w:rsidRDefault="00646E10" w:rsidP="001C67F3">
            <w:pPr>
              <w:jc w:val="both"/>
              <w:rPr>
                <w:rFonts w:ascii="Arial" w:hAnsi="Arial" w:cs="Arial"/>
                <w:sz w:val="24"/>
                <w:szCs w:val="24"/>
              </w:rPr>
            </w:pPr>
            <w:r w:rsidRPr="00D0792E">
              <w:rPr>
                <w:rFonts w:ascii="Arial" w:hAnsi="Arial" w:cs="Arial"/>
                <w:spacing w:val="-6"/>
                <w:sz w:val="24"/>
                <w:szCs w:val="24"/>
              </w:rPr>
              <w:t>Единый налог на вмененный доход для отдельных видов деятельности</w:t>
            </w:r>
          </w:p>
        </w:tc>
        <w:tc>
          <w:tcPr>
            <w:tcW w:w="1954" w:type="dxa"/>
            <w:vAlign w:val="bottom"/>
          </w:tcPr>
          <w:p w14:paraId="06EFF7B7"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100</w:t>
            </w:r>
          </w:p>
        </w:tc>
      </w:tr>
      <w:tr w:rsidR="00646E10" w:rsidRPr="00D0792E" w14:paraId="7DBF1FE0" w14:textId="77777777" w:rsidTr="00D0792E">
        <w:tc>
          <w:tcPr>
            <w:tcW w:w="7391" w:type="dxa"/>
          </w:tcPr>
          <w:p w14:paraId="53536CF7" w14:textId="77777777" w:rsidR="00646E10" w:rsidRPr="00D0792E" w:rsidRDefault="00646E10" w:rsidP="001C67F3">
            <w:pPr>
              <w:jc w:val="both"/>
              <w:rPr>
                <w:rFonts w:ascii="Arial" w:hAnsi="Arial" w:cs="Arial"/>
                <w:sz w:val="24"/>
                <w:szCs w:val="24"/>
              </w:rPr>
            </w:pPr>
            <w:r w:rsidRPr="00D0792E">
              <w:rPr>
                <w:rFonts w:ascii="Arial" w:hAnsi="Arial" w:cs="Arial"/>
                <w:spacing w:val="-7"/>
                <w:sz w:val="24"/>
                <w:szCs w:val="24"/>
              </w:rPr>
              <w:t>Единый сельскохозяйственный налог</w:t>
            </w:r>
          </w:p>
        </w:tc>
        <w:tc>
          <w:tcPr>
            <w:tcW w:w="1954" w:type="dxa"/>
            <w:vAlign w:val="bottom"/>
          </w:tcPr>
          <w:p w14:paraId="428830A6"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100</w:t>
            </w:r>
          </w:p>
        </w:tc>
      </w:tr>
      <w:tr w:rsidR="00646E10" w:rsidRPr="00D0792E" w14:paraId="5880EA6A" w14:textId="77777777" w:rsidTr="00D0792E">
        <w:tc>
          <w:tcPr>
            <w:tcW w:w="7391" w:type="dxa"/>
          </w:tcPr>
          <w:p w14:paraId="2836D0D5" w14:textId="77777777" w:rsidR="00646E10" w:rsidRPr="00D0792E" w:rsidRDefault="00646E10" w:rsidP="001C67F3">
            <w:pPr>
              <w:rPr>
                <w:rFonts w:ascii="Arial" w:hAnsi="Arial" w:cs="Arial"/>
                <w:sz w:val="24"/>
                <w:szCs w:val="24"/>
              </w:rPr>
            </w:pPr>
            <w:r w:rsidRPr="00D0792E">
              <w:rPr>
                <w:rFonts w:ascii="Arial" w:hAnsi="Arial" w:cs="Arial"/>
                <w:sz w:val="24"/>
                <w:szCs w:val="24"/>
              </w:rPr>
              <w:t>Налог, взимаемый в связи с применением патентной системы налогообложения</w:t>
            </w:r>
          </w:p>
        </w:tc>
        <w:tc>
          <w:tcPr>
            <w:tcW w:w="1954" w:type="dxa"/>
            <w:vAlign w:val="bottom"/>
          </w:tcPr>
          <w:p w14:paraId="59F649FA"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100</w:t>
            </w:r>
          </w:p>
        </w:tc>
      </w:tr>
      <w:tr w:rsidR="00646E10" w:rsidRPr="00D0792E" w14:paraId="4F7B3811" w14:textId="77777777" w:rsidTr="00D0792E">
        <w:tc>
          <w:tcPr>
            <w:tcW w:w="7391" w:type="dxa"/>
          </w:tcPr>
          <w:p w14:paraId="64ADC23E" w14:textId="77777777" w:rsidR="00646E10" w:rsidRPr="00D0792E" w:rsidRDefault="00646E10" w:rsidP="001C67F3">
            <w:pPr>
              <w:jc w:val="both"/>
              <w:rPr>
                <w:rFonts w:ascii="Arial" w:hAnsi="Arial" w:cs="Arial"/>
                <w:spacing w:val="-6"/>
                <w:sz w:val="24"/>
                <w:szCs w:val="24"/>
              </w:rPr>
            </w:pPr>
            <w:r w:rsidRPr="00D0792E">
              <w:rPr>
                <w:rFonts w:ascii="Arial" w:hAnsi="Arial" w:cs="Arial"/>
                <w:spacing w:val="-6"/>
                <w:sz w:val="24"/>
                <w:szCs w:val="24"/>
              </w:rPr>
              <w:t>Налог на имущество организаций</w:t>
            </w:r>
          </w:p>
        </w:tc>
        <w:tc>
          <w:tcPr>
            <w:tcW w:w="1954" w:type="dxa"/>
            <w:vAlign w:val="bottom"/>
          </w:tcPr>
          <w:p w14:paraId="7901A747"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30</w:t>
            </w:r>
          </w:p>
        </w:tc>
      </w:tr>
      <w:tr w:rsidR="00646E10" w:rsidRPr="00D0792E" w14:paraId="46888A6D" w14:textId="77777777" w:rsidTr="00D0792E">
        <w:tc>
          <w:tcPr>
            <w:tcW w:w="7391" w:type="dxa"/>
          </w:tcPr>
          <w:p w14:paraId="4522C5F5" w14:textId="77777777" w:rsidR="00646E10" w:rsidRPr="00D0792E" w:rsidRDefault="00646E10" w:rsidP="001C67F3">
            <w:pPr>
              <w:jc w:val="both"/>
              <w:rPr>
                <w:rFonts w:ascii="Arial" w:hAnsi="Arial" w:cs="Arial"/>
                <w:spacing w:val="-6"/>
                <w:sz w:val="24"/>
                <w:szCs w:val="24"/>
              </w:rPr>
            </w:pPr>
            <w:r w:rsidRPr="00D0792E">
              <w:rPr>
                <w:rFonts w:ascii="Arial" w:hAnsi="Arial" w:cs="Arial"/>
                <w:spacing w:val="-6"/>
                <w:sz w:val="24"/>
                <w:szCs w:val="24"/>
              </w:rPr>
              <w:t>Транспортный налог</w:t>
            </w:r>
          </w:p>
        </w:tc>
        <w:tc>
          <w:tcPr>
            <w:tcW w:w="1954" w:type="dxa"/>
            <w:vAlign w:val="bottom"/>
          </w:tcPr>
          <w:p w14:paraId="6211236A"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100</w:t>
            </w:r>
          </w:p>
        </w:tc>
      </w:tr>
      <w:tr w:rsidR="00646E10" w:rsidRPr="00D0792E" w14:paraId="072082DF" w14:textId="77777777" w:rsidTr="00D0792E">
        <w:tc>
          <w:tcPr>
            <w:tcW w:w="7391" w:type="dxa"/>
          </w:tcPr>
          <w:p w14:paraId="7F33472B" w14:textId="77777777" w:rsidR="00646E10" w:rsidRPr="00D0792E" w:rsidRDefault="00646E10" w:rsidP="001C67F3">
            <w:pPr>
              <w:jc w:val="both"/>
              <w:rPr>
                <w:rFonts w:ascii="Arial" w:hAnsi="Arial" w:cs="Arial"/>
                <w:sz w:val="24"/>
                <w:szCs w:val="24"/>
              </w:rPr>
            </w:pPr>
            <w:r w:rsidRPr="00D0792E">
              <w:rPr>
                <w:rFonts w:ascii="Arial" w:hAnsi="Arial" w:cs="Arial"/>
                <w:spacing w:val="-5"/>
                <w:sz w:val="24"/>
                <w:szCs w:val="24"/>
              </w:rPr>
              <w:t>Налог на имущество физических лиц</w:t>
            </w:r>
          </w:p>
        </w:tc>
        <w:tc>
          <w:tcPr>
            <w:tcW w:w="1954" w:type="dxa"/>
            <w:vAlign w:val="bottom"/>
          </w:tcPr>
          <w:p w14:paraId="6D3E3913"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100</w:t>
            </w:r>
          </w:p>
        </w:tc>
      </w:tr>
      <w:tr w:rsidR="00646E10" w:rsidRPr="00D0792E" w14:paraId="4CA5859A" w14:textId="77777777" w:rsidTr="00D0792E">
        <w:tc>
          <w:tcPr>
            <w:tcW w:w="7391" w:type="dxa"/>
          </w:tcPr>
          <w:p w14:paraId="054946F5" w14:textId="77777777" w:rsidR="00646E10" w:rsidRPr="00D0792E" w:rsidRDefault="00646E10" w:rsidP="001C67F3">
            <w:pPr>
              <w:jc w:val="both"/>
              <w:rPr>
                <w:rFonts w:ascii="Arial" w:hAnsi="Arial" w:cs="Arial"/>
                <w:sz w:val="24"/>
                <w:szCs w:val="24"/>
              </w:rPr>
            </w:pPr>
            <w:r w:rsidRPr="00D0792E">
              <w:rPr>
                <w:rFonts w:ascii="Arial" w:hAnsi="Arial" w:cs="Arial"/>
                <w:spacing w:val="-5"/>
                <w:sz w:val="24"/>
                <w:szCs w:val="24"/>
              </w:rPr>
              <w:t>Земельный налог</w:t>
            </w:r>
          </w:p>
        </w:tc>
        <w:tc>
          <w:tcPr>
            <w:tcW w:w="1954" w:type="dxa"/>
            <w:vAlign w:val="bottom"/>
          </w:tcPr>
          <w:p w14:paraId="6733E358"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100</w:t>
            </w:r>
          </w:p>
        </w:tc>
      </w:tr>
      <w:tr w:rsidR="00646E10" w:rsidRPr="00D0792E" w14:paraId="53BB849F" w14:textId="77777777" w:rsidTr="00D0792E">
        <w:tc>
          <w:tcPr>
            <w:tcW w:w="7391" w:type="dxa"/>
          </w:tcPr>
          <w:p w14:paraId="05034E99" w14:textId="77777777" w:rsidR="00646E10" w:rsidRPr="00D0792E" w:rsidRDefault="00646E10" w:rsidP="001C67F3">
            <w:pPr>
              <w:jc w:val="both"/>
              <w:rPr>
                <w:rFonts w:ascii="Arial" w:hAnsi="Arial" w:cs="Arial"/>
                <w:sz w:val="24"/>
                <w:szCs w:val="24"/>
              </w:rPr>
            </w:pPr>
            <w:r w:rsidRPr="00D0792E">
              <w:rPr>
                <w:rFonts w:ascii="Arial" w:hAnsi="Arial" w:cs="Arial"/>
                <w:sz w:val="24"/>
                <w:szCs w:val="24"/>
              </w:rPr>
              <w:t xml:space="preserve">Государственная пошлина (подлежащая зачислению по месту государственной регистрации, совершения юридически значимых действий или выдачи документов) </w:t>
            </w:r>
          </w:p>
        </w:tc>
        <w:tc>
          <w:tcPr>
            <w:tcW w:w="1954" w:type="dxa"/>
            <w:vAlign w:val="bottom"/>
          </w:tcPr>
          <w:p w14:paraId="6AEAFB67"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100</w:t>
            </w:r>
          </w:p>
        </w:tc>
      </w:tr>
      <w:tr w:rsidR="00646E10" w:rsidRPr="00D0792E" w14:paraId="455FD658" w14:textId="77777777" w:rsidTr="00D0792E">
        <w:tc>
          <w:tcPr>
            <w:tcW w:w="7391" w:type="dxa"/>
          </w:tcPr>
          <w:p w14:paraId="5BDB984F" w14:textId="77777777" w:rsidR="00646E10" w:rsidRPr="00D0792E" w:rsidRDefault="00646E10" w:rsidP="001C67F3">
            <w:pPr>
              <w:jc w:val="both"/>
              <w:rPr>
                <w:rFonts w:ascii="Arial" w:hAnsi="Arial" w:cs="Arial"/>
                <w:sz w:val="24"/>
                <w:szCs w:val="24"/>
              </w:rPr>
            </w:pPr>
            <w:r w:rsidRPr="00D0792E">
              <w:rPr>
                <w:rFonts w:ascii="Arial" w:hAnsi="Arial" w:cs="Arial"/>
                <w:sz w:val="24"/>
                <w:szCs w:val="24"/>
              </w:rPr>
              <w:t>Доходы от использования имущества, находящегося в  муниципальной собственности (доходы, получаемые в виде арендной либо иной платы за передачу в возмездное пользование муниципального имущества, доходы в виде дивидендов по акциям, часть прибыли муниципальных унитарных предприятий, остающаяся после уплаты налогов и иных обязательных платежей), и иных доходов от использования муниципального имущества в соответствии со ст.42 Бюджетного кодекса Российской Федерации)</w:t>
            </w:r>
          </w:p>
        </w:tc>
        <w:tc>
          <w:tcPr>
            <w:tcW w:w="1954" w:type="dxa"/>
            <w:vAlign w:val="bottom"/>
          </w:tcPr>
          <w:p w14:paraId="126EF2A8"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100</w:t>
            </w:r>
          </w:p>
        </w:tc>
      </w:tr>
      <w:tr w:rsidR="00646E10" w:rsidRPr="00D0792E" w14:paraId="1181402E" w14:textId="77777777" w:rsidTr="00D0792E">
        <w:tc>
          <w:tcPr>
            <w:tcW w:w="7391" w:type="dxa"/>
          </w:tcPr>
          <w:p w14:paraId="08AEDA78" w14:textId="77777777" w:rsidR="00646E10" w:rsidRPr="00D0792E" w:rsidRDefault="00646E10" w:rsidP="001C67F3">
            <w:pPr>
              <w:jc w:val="both"/>
              <w:rPr>
                <w:rFonts w:ascii="Arial" w:hAnsi="Arial" w:cs="Arial"/>
                <w:sz w:val="24"/>
                <w:szCs w:val="24"/>
              </w:rPr>
            </w:pPr>
            <w:r w:rsidRPr="00D0792E">
              <w:rPr>
                <w:rFonts w:ascii="Arial" w:hAnsi="Arial" w:cs="Arial"/>
                <w:sz w:val="24"/>
                <w:szCs w:val="24"/>
              </w:rPr>
              <w:t>Доходы от продажи имущества (кроме акций и иных форм участия в капитале), находящегося в муниципальной собственности</w:t>
            </w:r>
          </w:p>
        </w:tc>
        <w:tc>
          <w:tcPr>
            <w:tcW w:w="1954" w:type="dxa"/>
            <w:vAlign w:val="bottom"/>
          </w:tcPr>
          <w:p w14:paraId="36FFE1AB"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100</w:t>
            </w:r>
          </w:p>
        </w:tc>
      </w:tr>
      <w:tr w:rsidR="00646E10" w:rsidRPr="00D0792E" w14:paraId="0B100759" w14:textId="77777777" w:rsidTr="00D0792E">
        <w:tc>
          <w:tcPr>
            <w:tcW w:w="7391" w:type="dxa"/>
          </w:tcPr>
          <w:p w14:paraId="2687DD22" w14:textId="77777777" w:rsidR="00646E10" w:rsidRPr="00D0792E" w:rsidRDefault="00646E10" w:rsidP="001C67F3">
            <w:pPr>
              <w:jc w:val="both"/>
              <w:rPr>
                <w:rFonts w:ascii="Arial" w:hAnsi="Arial" w:cs="Arial"/>
                <w:sz w:val="24"/>
                <w:szCs w:val="24"/>
              </w:rPr>
            </w:pPr>
            <w:r w:rsidRPr="00D0792E">
              <w:rPr>
                <w:rFonts w:ascii="Arial" w:hAnsi="Arial" w:cs="Arial"/>
                <w:sz w:val="24"/>
                <w:szCs w:val="24"/>
              </w:rPr>
              <w:lastRenderedPageBreak/>
              <w:t>Доходы от платных услуг, оказываемых муниципальными казенными учреждениями</w:t>
            </w:r>
          </w:p>
        </w:tc>
        <w:tc>
          <w:tcPr>
            <w:tcW w:w="1954" w:type="dxa"/>
            <w:vAlign w:val="bottom"/>
          </w:tcPr>
          <w:p w14:paraId="453B3293"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100</w:t>
            </w:r>
          </w:p>
        </w:tc>
      </w:tr>
      <w:tr w:rsidR="00646E10" w:rsidRPr="00D0792E" w14:paraId="27BDF77D" w14:textId="77777777" w:rsidTr="00D0792E">
        <w:tc>
          <w:tcPr>
            <w:tcW w:w="7391" w:type="dxa"/>
          </w:tcPr>
          <w:p w14:paraId="1B07BAA2" w14:textId="77777777" w:rsidR="00646E10" w:rsidRPr="00D0792E" w:rsidRDefault="00646E10" w:rsidP="001C67F3">
            <w:pPr>
              <w:jc w:val="both"/>
              <w:rPr>
                <w:rFonts w:ascii="Arial" w:hAnsi="Arial" w:cs="Arial"/>
                <w:sz w:val="24"/>
                <w:szCs w:val="24"/>
              </w:rPr>
            </w:pPr>
            <w:r w:rsidRPr="00D0792E">
              <w:rPr>
                <w:rFonts w:ascii="Arial" w:hAnsi="Arial" w:cs="Arial"/>
                <w:sz w:val="24"/>
                <w:szCs w:val="24"/>
              </w:rPr>
              <w:t>Доходы от передачи в аренду земельных участков, государственная собственность на которые не разграничена и которые расположены в границах муниципального округа, а также средства от продажи права на заключение договоров аренды указанных земельных участков</w:t>
            </w:r>
          </w:p>
        </w:tc>
        <w:tc>
          <w:tcPr>
            <w:tcW w:w="1954" w:type="dxa"/>
            <w:vAlign w:val="bottom"/>
          </w:tcPr>
          <w:p w14:paraId="128F8A6B"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100</w:t>
            </w:r>
          </w:p>
        </w:tc>
      </w:tr>
      <w:tr w:rsidR="00646E10" w:rsidRPr="00D0792E" w14:paraId="74763767" w14:textId="77777777" w:rsidTr="00D0792E">
        <w:tc>
          <w:tcPr>
            <w:tcW w:w="7391" w:type="dxa"/>
          </w:tcPr>
          <w:p w14:paraId="3DCC329E" w14:textId="77777777" w:rsidR="00646E10" w:rsidRPr="00D0792E" w:rsidRDefault="00646E10" w:rsidP="001C67F3">
            <w:pPr>
              <w:jc w:val="both"/>
              <w:rPr>
                <w:rFonts w:ascii="Arial" w:hAnsi="Arial" w:cs="Arial"/>
                <w:sz w:val="24"/>
                <w:szCs w:val="24"/>
              </w:rPr>
            </w:pPr>
            <w:r w:rsidRPr="00D0792E">
              <w:rPr>
                <w:rFonts w:ascii="Arial" w:hAnsi="Arial" w:cs="Arial"/>
                <w:sz w:val="24"/>
                <w:szCs w:val="24"/>
              </w:rPr>
              <w:t>Доходы от продажи земельных участков, государственная собственность на которые не разграничена и которые расположены в границах Холмского муниципального округа</w:t>
            </w:r>
            <w:r w:rsidRPr="00D0792E">
              <w:rPr>
                <w:rFonts w:ascii="Arial" w:hAnsi="Arial" w:cs="Arial"/>
                <w:b/>
                <w:sz w:val="24"/>
                <w:szCs w:val="24"/>
              </w:rPr>
              <w:t xml:space="preserve"> </w:t>
            </w:r>
            <w:r w:rsidRPr="00D0792E">
              <w:rPr>
                <w:rFonts w:ascii="Arial" w:hAnsi="Arial" w:cs="Arial"/>
                <w:sz w:val="24"/>
                <w:szCs w:val="24"/>
              </w:rPr>
              <w:t xml:space="preserve">Сахалинской области </w:t>
            </w:r>
          </w:p>
        </w:tc>
        <w:tc>
          <w:tcPr>
            <w:tcW w:w="1954" w:type="dxa"/>
            <w:vAlign w:val="bottom"/>
          </w:tcPr>
          <w:p w14:paraId="5DBE9C12"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100</w:t>
            </w:r>
          </w:p>
        </w:tc>
      </w:tr>
      <w:tr w:rsidR="00646E10" w:rsidRPr="00D0792E" w14:paraId="519DEACE" w14:textId="77777777" w:rsidTr="00D0792E">
        <w:tc>
          <w:tcPr>
            <w:tcW w:w="7391" w:type="dxa"/>
          </w:tcPr>
          <w:p w14:paraId="76385497" w14:textId="77777777" w:rsidR="00646E10" w:rsidRPr="00D0792E" w:rsidRDefault="00646E10" w:rsidP="001C67F3">
            <w:pPr>
              <w:jc w:val="both"/>
              <w:rPr>
                <w:rFonts w:ascii="Arial" w:hAnsi="Arial" w:cs="Arial"/>
                <w:sz w:val="24"/>
                <w:szCs w:val="24"/>
              </w:rPr>
            </w:pPr>
            <w:r w:rsidRPr="00D0792E">
              <w:rPr>
                <w:rFonts w:ascii="Arial" w:hAnsi="Arial" w:cs="Arial"/>
                <w:sz w:val="24"/>
                <w:szCs w:val="24"/>
              </w:rPr>
              <w:t>Доходы от арендной платы за земельные участки, находящиеся в муниципальной собственности, а также средств от продажи права на заключение договоров аренды данных земельных участков</w:t>
            </w:r>
          </w:p>
        </w:tc>
        <w:tc>
          <w:tcPr>
            <w:tcW w:w="1954" w:type="dxa"/>
            <w:vAlign w:val="bottom"/>
          </w:tcPr>
          <w:p w14:paraId="6A120D87"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100</w:t>
            </w:r>
          </w:p>
        </w:tc>
      </w:tr>
      <w:tr w:rsidR="00646E10" w:rsidRPr="00D0792E" w14:paraId="7971BF47" w14:textId="77777777" w:rsidTr="00D0792E">
        <w:tc>
          <w:tcPr>
            <w:tcW w:w="7391" w:type="dxa"/>
          </w:tcPr>
          <w:p w14:paraId="3245B6DB" w14:textId="77777777" w:rsidR="00646E10" w:rsidRPr="00D0792E" w:rsidRDefault="00646E10" w:rsidP="001C67F3">
            <w:pPr>
              <w:jc w:val="both"/>
              <w:rPr>
                <w:rFonts w:ascii="Arial" w:hAnsi="Arial" w:cs="Arial"/>
                <w:sz w:val="24"/>
                <w:szCs w:val="24"/>
              </w:rPr>
            </w:pPr>
            <w:r w:rsidRPr="00D0792E">
              <w:rPr>
                <w:rFonts w:ascii="Arial" w:hAnsi="Arial" w:cs="Arial"/>
                <w:sz w:val="24"/>
                <w:szCs w:val="24"/>
              </w:rPr>
              <w:t>Доходы от денежных взысканий (штрафов) за нарушение бюджетного законодательства Российской Федерации (в части муниципального бюджета), а также денежных взысканий (штрафов), установленных правовыми актами органов местного самоуправления Холмского муниципального округа Сахалинской области</w:t>
            </w:r>
          </w:p>
        </w:tc>
        <w:tc>
          <w:tcPr>
            <w:tcW w:w="1954" w:type="dxa"/>
            <w:vAlign w:val="bottom"/>
          </w:tcPr>
          <w:p w14:paraId="3784B71E"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100</w:t>
            </w:r>
          </w:p>
        </w:tc>
      </w:tr>
      <w:tr w:rsidR="00646E10" w:rsidRPr="00D0792E" w14:paraId="7F3A5ECE" w14:textId="77777777" w:rsidTr="00D0792E">
        <w:tc>
          <w:tcPr>
            <w:tcW w:w="7391" w:type="dxa"/>
          </w:tcPr>
          <w:p w14:paraId="1BC40EA4" w14:textId="77777777" w:rsidR="00646E10" w:rsidRPr="00D0792E" w:rsidRDefault="00646E10" w:rsidP="001C67F3">
            <w:pPr>
              <w:jc w:val="both"/>
              <w:rPr>
                <w:rFonts w:ascii="Arial" w:hAnsi="Arial" w:cs="Arial"/>
                <w:sz w:val="24"/>
                <w:szCs w:val="24"/>
              </w:rPr>
            </w:pPr>
            <w:r w:rsidRPr="00D0792E">
              <w:rPr>
                <w:rFonts w:ascii="Arial" w:hAnsi="Arial" w:cs="Arial"/>
                <w:sz w:val="24"/>
                <w:szCs w:val="24"/>
              </w:rPr>
              <w:t>Доходов от сумм конфискаций, компенсаций и иных средств, в принудительном порядке изымаемых в доход муниципального округа в соответствии с законодательством Российской Федерации и решениями судов;</w:t>
            </w:r>
          </w:p>
        </w:tc>
        <w:tc>
          <w:tcPr>
            <w:tcW w:w="1954" w:type="dxa"/>
            <w:vAlign w:val="bottom"/>
          </w:tcPr>
          <w:p w14:paraId="4B726931"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100</w:t>
            </w:r>
          </w:p>
        </w:tc>
      </w:tr>
      <w:tr w:rsidR="00646E10" w:rsidRPr="00D0792E" w14:paraId="66AE12D9" w14:textId="77777777" w:rsidTr="00D0792E">
        <w:tc>
          <w:tcPr>
            <w:tcW w:w="7391" w:type="dxa"/>
          </w:tcPr>
          <w:p w14:paraId="7D53F526" w14:textId="77777777" w:rsidR="00646E10" w:rsidRPr="00D0792E" w:rsidRDefault="00646E10" w:rsidP="001C67F3">
            <w:pPr>
              <w:jc w:val="both"/>
              <w:rPr>
                <w:rFonts w:ascii="Arial" w:hAnsi="Arial" w:cs="Arial"/>
                <w:sz w:val="24"/>
                <w:szCs w:val="24"/>
              </w:rPr>
            </w:pPr>
            <w:r w:rsidRPr="00D0792E">
              <w:rPr>
                <w:rFonts w:ascii="Arial" w:hAnsi="Arial" w:cs="Arial"/>
                <w:sz w:val="24"/>
                <w:szCs w:val="24"/>
              </w:rPr>
              <w:t>Доходов от сумм от реализации конфискованных в установленном порядке орудий охоты, рыболовства и продукции незаконного природопользования, а также по искам о возмещении вреда, причиненного окружающей среде</w:t>
            </w:r>
          </w:p>
        </w:tc>
        <w:tc>
          <w:tcPr>
            <w:tcW w:w="1954" w:type="dxa"/>
            <w:vAlign w:val="bottom"/>
          </w:tcPr>
          <w:p w14:paraId="18F0BDCD" w14:textId="77777777" w:rsidR="00646E10" w:rsidRPr="00D0792E" w:rsidRDefault="00646E10" w:rsidP="001C67F3">
            <w:pPr>
              <w:jc w:val="center"/>
              <w:rPr>
                <w:rFonts w:ascii="Arial" w:hAnsi="Arial" w:cs="Arial"/>
                <w:sz w:val="24"/>
                <w:szCs w:val="24"/>
              </w:rPr>
            </w:pPr>
            <w:r w:rsidRPr="00D0792E">
              <w:rPr>
                <w:rFonts w:ascii="Arial" w:hAnsi="Arial" w:cs="Arial"/>
                <w:sz w:val="24"/>
                <w:szCs w:val="24"/>
              </w:rPr>
              <w:t>100</w:t>
            </w:r>
          </w:p>
        </w:tc>
      </w:tr>
      <w:tr w:rsidR="00646E10" w:rsidRPr="00D0792E" w14:paraId="23E1B6AC" w14:textId="77777777" w:rsidTr="00D0792E">
        <w:tc>
          <w:tcPr>
            <w:tcW w:w="7391" w:type="dxa"/>
          </w:tcPr>
          <w:p w14:paraId="3F160392" w14:textId="77777777" w:rsidR="00646E10" w:rsidRPr="00D0792E" w:rsidRDefault="00646E10" w:rsidP="001C67F3">
            <w:pPr>
              <w:jc w:val="both"/>
              <w:rPr>
                <w:rFonts w:ascii="Arial" w:hAnsi="Arial" w:cs="Arial"/>
                <w:sz w:val="24"/>
                <w:szCs w:val="24"/>
              </w:rPr>
            </w:pPr>
            <w:r w:rsidRPr="00D0792E">
              <w:rPr>
                <w:rFonts w:ascii="Arial" w:hAnsi="Arial" w:cs="Arial"/>
                <w:sz w:val="24"/>
                <w:szCs w:val="24"/>
              </w:rPr>
              <w:t>Доходов от иных денежных взысканий (штрафов)</w:t>
            </w:r>
          </w:p>
        </w:tc>
        <w:tc>
          <w:tcPr>
            <w:tcW w:w="1954" w:type="dxa"/>
          </w:tcPr>
          <w:p w14:paraId="4A93D1BA" w14:textId="77777777" w:rsidR="00646E10" w:rsidRPr="00D0792E" w:rsidRDefault="00646E10" w:rsidP="001C67F3">
            <w:pPr>
              <w:rPr>
                <w:rFonts w:ascii="Arial" w:hAnsi="Arial" w:cs="Arial"/>
                <w:sz w:val="24"/>
                <w:szCs w:val="24"/>
              </w:rPr>
            </w:pPr>
            <w:r w:rsidRPr="00D0792E">
              <w:rPr>
                <w:rFonts w:ascii="Arial" w:hAnsi="Arial" w:cs="Arial"/>
                <w:sz w:val="24"/>
                <w:szCs w:val="24"/>
              </w:rPr>
              <w:t>в соответствии с Бюджетным кодексом Российской Федерации и иными федеральными законами</w:t>
            </w:r>
          </w:p>
        </w:tc>
      </w:tr>
    </w:tbl>
    <w:p w14:paraId="25299FC1" w14:textId="77777777" w:rsidR="0080399D" w:rsidRDefault="0080399D" w:rsidP="00646E10"/>
    <w:p w14:paraId="48E27C97" w14:textId="77777777" w:rsidR="0080399D" w:rsidRDefault="0080399D">
      <w:r>
        <w:br w:type="page"/>
      </w:r>
    </w:p>
    <w:p w14:paraId="33D27FA7" w14:textId="77777777" w:rsidR="00737135" w:rsidRDefault="00737135" w:rsidP="001C67F3">
      <w:pPr>
        <w:rPr>
          <w:rFonts w:ascii="Arial" w:hAnsi="Arial" w:cs="Arial"/>
        </w:rPr>
        <w:sectPr w:rsidR="00737135" w:rsidSect="00737135">
          <w:pgSz w:w="11906" w:h="16838"/>
          <w:pgMar w:top="1134" w:right="850" w:bottom="1134" w:left="1701" w:header="708" w:footer="708" w:gutter="0"/>
          <w:cols w:space="708"/>
          <w:docGrid w:linePitch="360"/>
        </w:sectPr>
      </w:pPr>
    </w:p>
    <w:tbl>
      <w:tblPr>
        <w:tblW w:w="14175" w:type="dxa"/>
        <w:tblInd w:w="675" w:type="dxa"/>
        <w:tblLook w:val="0000" w:firstRow="0" w:lastRow="0" w:firstColumn="0" w:lastColumn="0" w:noHBand="0" w:noVBand="0"/>
      </w:tblPr>
      <w:tblGrid>
        <w:gridCol w:w="5146"/>
        <w:gridCol w:w="3120"/>
        <w:gridCol w:w="1920"/>
        <w:gridCol w:w="1920"/>
        <w:gridCol w:w="2069"/>
      </w:tblGrid>
      <w:tr w:rsidR="00737135" w:rsidRPr="00C2185B" w14:paraId="1396CF7C" w14:textId="77777777" w:rsidTr="001C67F3">
        <w:trPr>
          <w:trHeight w:val="315"/>
        </w:trPr>
        <w:tc>
          <w:tcPr>
            <w:tcW w:w="5146" w:type="dxa"/>
            <w:vAlign w:val="bottom"/>
          </w:tcPr>
          <w:p w14:paraId="2D77F87E" w14:textId="77777777" w:rsidR="00737135" w:rsidRPr="00C2185B" w:rsidRDefault="00737135" w:rsidP="006338D4">
            <w:pPr>
              <w:spacing w:after="0" w:line="240" w:lineRule="auto"/>
              <w:rPr>
                <w:rFonts w:ascii="Arial" w:hAnsi="Arial" w:cs="Arial"/>
                <w:sz w:val="24"/>
                <w:szCs w:val="24"/>
              </w:rPr>
            </w:pPr>
          </w:p>
        </w:tc>
        <w:tc>
          <w:tcPr>
            <w:tcW w:w="3120" w:type="dxa"/>
            <w:vAlign w:val="bottom"/>
          </w:tcPr>
          <w:p w14:paraId="6E84D6E8" w14:textId="77777777" w:rsidR="00737135" w:rsidRPr="00C2185B" w:rsidRDefault="00737135" w:rsidP="006338D4">
            <w:pPr>
              <w:spacing w:after="0" w:line="240" w:lineRule="auto"/>
              <w:rPr>
                <w:rFonts w:ascii="Arial" w:hAnsi="Arial" w:cs="Arial"/>
                <w:sz w:val="24"/>
                <w:szCs w:val="24"/>
              </w:rPr>
            </w:pPr>
          </w:p>
        </w:tc>
        <w:tc>
          <w:tcPr>
            <w:tcW w:w="5909" w:type="dxa"/>
            <w:gridSpan w:val="3"/>
            <w:vAlign w:val="bottom"/>
          </w:tcPr>
          <w:p w14:paraId="79357A03" w14:textId="77777777" w:rsidR="00737135" w:rsidRPr="00C2185B" w:rsidRDefault="00737135" w:rsidP="006338D4">
            <w:pPr>
              <w:spacing w:after="0" w:line="240" w:lineRule="auto"/>
              <w:jc w:val="right"/>
              <w:rPr>
                <w:rFonts w:ascii="Arial" w:hAnsi="Arial" w:cs="Arial"/>
                <w:sz w:val="24"/>
                <w:szCs w:val="24"/>
                <w:lang w:val="en-US"/>
              </w:rPr>
            </w:pPr>
            <w:r w:rsidRPr="00C2185B">
              <w:rPr>
                <w:rFonts w:ascii="Arial" w:hAnsi="Arial" w:cs="Arial"/>
                <w:sz w:val="24"/>
                <w:szCs w:val="24"/>
              </w:rPr>
              <w:t xml:space="preserve">                               Приложение №3</w:t>
            </w:r>
            <w:r w:rsidRPr="00C2185B">
              <w:rPr>
                <w:rFonts w:ascii="Arial" w:hAnsi="Arial" w:cs="Arial"/>
                <w:sz w:val="24"/>
                <w:szCs w:val="24"/>
                <w:lang w:val="en-US"/>
              </w:rPr>
              <w:t xml:space="preserve"> к решению</w:t>
            </w:r>
          </w:p>
        </w:tc>
      </w:tr>
      <w:tr w:rsidR="00737135" w:rsidRPr="00C2185B" w14:paraId="463DF4C3" w14:textId="77777777" w:rsidTr="001C67F3">
        <w:trPr>
          <w:trHeight w:val="315"/>
        </w:trPr>
        <w:tc>
          <w:tcPr>
            <w:tcW w:w="14175" w:type="dxa"/>
            <w:gridSpan w:val="5"/>
          </w:tcPr>
          <w:p w14:paraId="1BA28E68" w14:textId="77777777" w:rsidR="00737135" w:rsidRPr="00C2185B" w:rsidRDefault="00737135" w:rsidP="006338D4">
            <w:pPr>
              <w:spacing w:after="0" w:line="240" w:lineRule="auto"/>
              <w:jc w:val="right"/>
              <w:rPr>
                <w:rFonts w:ascii="Arial" w:hAnsi="Arial" w:cs="Arial"/>
                <w:sz w:val="24"/>
                <w:szCs w:val="24"/>
              </w:rPr>
            </w:pPr>
            <w:r w:rsidRPr="00C2185B">
              <w:rPr>
                <w:rFonts w:ascii="Arial" w:hAnsi="Arial" w:cs="Arial"/>
                <w:sz w:val="24"/>
                <w:szCs w:val="24"/>
              </w:rPr>
              <w:t xml:space="preserve"> Собрания Холмского муниципального </w:t>
            </w:r>
          </w:p>
        </w:tc>
      </w:tr>
      <w:tr w:rsidR="00737135" w:rsidRPr="00C2185B" w14:paraId="276B4851" w14:textId="77777777" w:rsidTr="001C67F3">
        <w:trPr>
          <w:trHeight w:val="315"/>
        </w:trPr>
        <w:tc>
          <w:tcPr>
            <w:tcW w:w="14175" w:type="dxa"/>
            <w:gridSpan w:val="5"/>
          </w:tcPr>
          <w:p w14:paraId="51E3B388" w14:textId="77777777" w:rsidR="00737135" w:rsidRPr="00C2185B" w:rsidRDefault="00737135" w:rsidP="006338D4">
            <w:pPr>
              <w:spacing w:after="0" w:line="240" w:lineRule="auto"/>
              <w:jc w:val="right"/>
              <w:rPr>
                <w:rFonts w:ascii="Arial" w:hAnsi="Arial" w:cs="Arial"/>
                <w:sz w:val="24"/>
                <w:szCs w:val="24"/>
              </w:rPr>
            </w:pPr>
            <w:r w:rsidRPr="00C2185B">
              <w:rPr>
                <w:rFonts w:ascii="Arial" w:hAnsi="Arial" w:cs="Arial"/>
                <w:sz w:val="24"/>
                <w:szCs w:val="24"/>
              </w:rPr>
              <w:t>округа Сахалинской области</w:t>
            </w:r>
          </w:p>
        </w:tc>
      </w:tr>
      <w:tr w:rsidR="00737135" w:rsidRPr="00C2185B" w14:paraId="053C947C" w14:textId="77777777" w:rsidTr="001C67F3">
        <w:trPr>
          <w:trHeight w:val="315"/>
        </w:trPr>
        <w:tc>
          <w:tcPr>
            <w:tcW w:w="14175" w:type="dxa"/>
            <w:gridSpan w:val="5"/>
          </w:tcPr>
          <w:p w14:paraId="091546A7" w14:textId="77777777" w:rsidR="00E14CC5" w:rsidRPr="00F335B5" w:rsidRDefault="00E14CC5" w:rsidP="00E14CC5">
            <w:pPr>
              <w:spacing w:after="0" w:line="240" w:lineRule="auto"/>
              <w:jc w:val="right"/>
              <w:rPr>
                <w:rFonts w:ascii="Arial" w:hAnsi="Arial" w:cs="Arial"/>
                <w:sz w:val="24"/>
                <w:szCs w:val="24"/>
                <w:u w:val="single"/>
              </w:rPr>
            </w:pPr>
            <w:r>
              <w:rPr>
                <w:rFonts w:ascii="Arial" w:hAnsi="Arial" w:cs="Arial"/>
                <w:sz w:val="24"/>
                <w:szCs w:val="24"/>
              </w:rPr>
              <w:t>от 11.12.2025 г. № 37/7-308</w:t>
            </w:r>
          </w:p>
          <w:p w14:paraId="59C21215" w14:textId="47B6EF79" w:rsidR="00737135" w:rsidRPr="00C2185B" w:rsidRDefault="00E14CC5" w:rsidP="006338D4">
            <w:pPr>
              <w:spacing w:after="0" w:line="240" w:lineRule="auto"/>
              <w:jc w:val="right"/>
              <w:rPr>
                <w:rFonts w:ascii="Arial" w:hAnsi="Arial" w:cs="Arial"/>
                <w:sz w:val="24"/>
                <w:szCs w:val="24"/>
              </w:rPr>
            </w:pPr>
            <w:r>
              <w:rPr>
                <w:rFonts w:ascii="Arial" w:hAnsi="Arial" w:cs="Arial"/>
                <w:sz w:val="24"/>
                <w:szCs w:val="24"/>
              </w:rPr>
              <w:t xml:space="preserve"> </w:t>
            </w:r>
          </w:p>
        </w:tc>
      </w:tr>
      <w:tr w:rsidR="00737135" w:rsidRPr="00C2185B" w14:paraId="0E7BB8C1" w14:textId="77777777" w:rsidTr="001C67F3">
        <w:trPr>
          <w:trHeight w:val="840"/>
        </w:trPr>
        <w:tc>
          <w:tcPr>
            <w:tcW w:w="14175" w:type="dxa"/>
            <w:gridSpan w:val="5"/>
          </w:tcPr>
          <w:p w14:paraId="00191F42" w14:textId="77777777" w:rsidR="00737135" w:rsidRPr="00C2185B" w:rsidRDefault="00737135" w:rsidP="00E14CC5">
            <w:pPr>
              <w:rPr>
                <w:rFonts w:ascii="Arial" w:hAnsi="Arial" w:cs="Arial"/>
                <w:sz w:val="24"/>
                <w:szCs w:val="24"/>
              </w:rPr>
            </w:pPr>
          </w:p>
          <w:p w14:paraId="5ED0E205" w14:textId="77777777" w:rsidR="00737135" w:rsidRPr="00C2185B" w:rsidRDefault="00737135" w:rsidP="001C67F3">
            <w:pPr>
              <w:jc w:val="center"/>
              <w:rPr>
                <w:rFonts w:ascii="Arial" w:hAnsi="Arial" w:cs="Arial"/>
                <w:b/>
                <w:sz w:val="24"/>
                <w:szCs w:val="24"/>
              </w:rPr>
            </w:pPr>
            <w:r w:rsidRPr="00C2185B">
              <w:rPr>
                <w:rFonts w:ascii="Arial" w:hAnsi="Arial" w:cs="Arial"/>
                <w:b/>
                <w:sz w:val="24"/>
                <w:szCs w:val="24"/>
              </w:rPr>
              <w:t xml:space="preserve">Поступление доходов по группам, подгруппам и статьям классификации доходов </w:t>
            </w:r>
            <w:r w:rsidRPr="00C2185B">
              <w:rPr>
                <w:rFonts w:ascii="Arial" w:hAnsi="Arial" w:cs="Arial"/>
                <w:b/>
                <w:sz w:val="24"/>
                <w:szCs w:val="24"/>
              </w:rPr>
              <w:br/>
              <w:t>бюджетов бюджетной системы Российской Федерации на 2026 год и на плановый период 2027 и 2028 годов</w:t>
            </w:r>
          </w:p>
        </w:tc>
      </w:tr>
      <w:tr w:rsidR="00737135" w:rsidRPr="00C2185B" w14:paraId="78618EFF" w14:textId="77777777" w:rsidTr="001C67F3">
        <w:trPr>
          <w:trHeight w:val="315"/>
        </w:trPr>
        <w:tc>
          <w:tcPr>
            <w:tcW w:w="5146" w:type="dxa"/>
            <w:tcBorders>
              <w:left w:val="nil"/>
              <w:bottom w:val="single" w:sz="4" w:space="0" w:color="000000"/>
              <w:right w:val="nil"/>
            </w:tcBorders>
            <w:vAlign w:val="bottom"/>
          </w:tcPr>
          <w:p w14:paraId="3B6B8A8C" w14:textId="77777777" w:rsidR="00737135" w:rsidRPr="00C2185B" w:rsidRDefault="00737135" w:rsidP="001C67F3">
            <w:pPr>
              <w:rPr>
                <w:rFonts w:ascii="Arial" w:hAnsi="Arial" w:cs="Arial"/>
                <w:color w:val="000000"/>
                <w:sz w:val="24"/>
                <w:szCs w:val="24"/>
              </w:rPr>
            </w:pPr>
            <w:r w:rsidRPr="00C2185B">
              <w:rPr>
                <w:rFonts w:ascii="Arial" w:hAnsi="Arial" w:cs="Arial"/>
                <w:color w:val="000000"/>
                <w:sz w:val="24"/>
                <w:szCs w:val="24"/>
              </w:rPr>
              <w:t> </w:t>
            </w:r>
          </w:p>
        </w:tc>
        <w:tc>
          <w:tcPr>
            <w:tcW w:w="3120" w:type="dxa"/>
            <w:tcBorders>
              <w:left w:val="nil"/>
              <w:bottom w:val="single" w:sz="4" w:space="0" w:color="000000"/>
              <w:right w:val="nil"/>
            </w:tcBorders>
            <w:vAlign w:val="bottom"/>
          </w:tcPr>
          <w:p w14:paraId="27AEECCF" w14:textId="77777777" w:rsidR="00737135" w:rsidRPr="00C2185B" w:rsidRDefault="00737135" w:rsidP="001C67F3">
            <w:pPr>
              <w:rPr>
                <w:rFonts w:ascii="Arial" w:hAnsi="Arial" w:cs="Arial"/>
                <w:color w:val="000000"/>
                <w:sz w:val="24"/>
                <w:szCs w:val="24"/>
              </w:rPr>
            </w:pPr>
            <w:r w:rsidRPr="00C2185B">
              <w:rPr>
                <w:rFonts w:ascii="Arial" w:hAnsi="Arial" w:cs="Arial"/>
                <w:color w:val="000000"/>
                <w:sz w:val="24"/>
                <w:szCs w:val="24"/>
              </w:rPr>
              <w:t> </w:t>
            </w:r>
          </w:p>
        </w:tc>
        <w:tc>
          <w:tcPr>
            <w:tcW w:w="1920" w:type="dxa"/>
            <w:tcBorders>
              <w:left w:val="nil"/>
              <w:bottom w:val="single" w:sz="4" w:space="0" w:color="000000"/>
              <w:right w:val="nil"/>
            </w:tcBorders>
            <w:vAlign w:val="bottom"/>
          </w:tcPr>
          <w:p w14:paraId="7CBF93C4" w14:textId="77777777" w:rsidR="00737135" w:rsidRPr="00C2185B" w:rsidRDefault="00737135" w:rsidP="001C67F3">
            <w:pPr>
              <w:rPr>
                <w:rFonts w:ascii="Arial" w:hAnsi="Arial" w:cs="Arial"/>
                <w:color w:val="000000"/>
                <w:sz w:val="24"/>
                <w:szCs w:val="24"/>
              </w:rPr>
            </w:pPr>
            <w:r w:rsidRPr="00C2185B">
              <w:rPr>
                <w:rFonts w:ascii="Arial" w:hAnsi="Arial" w:cs="Arial"/>
                <w:color w:val="000000"/>
                <w:sz w:val="24"/>
                <w:szCs w:val="24"/>
              </w:rPr>
              <w:t> </w:t>
            </w:r>
          </w:p>
        </w:tc>
        <w:tc>
          <w:tcPr>
            <w:tcW w:w="1920" w:type="dxa"/>
            <w:tcBorders>
              <w:left w:val="nil"/>
              <w:bottom w:val="single" w:sz="4" w:space="0" w:color="000000"/>
              <w:right w:val="nil"/>
            </w:tcBorders>
            <w:vAlign w:val="bottom"/>
          </w:tcPr>
          <w:p w14:paraId="5C94CCD9" w14:textId="77777777" w:rsidR="00737135" w:rsidRPr="00C2185B" w:rsidRDefault="00737135" w:rsidP="001C67F3">
            <w:pPr>
              <w:rPr>
                <w:rFonts w:ascii="Arial" w:hAnsi="Arial" w:cs="Arial"/>
                <w:color w:val="000000"/>
                <w:sz w:val="24"/>
                <w:szCs w:val="24"/>
              </w:rPr>
            </w:pPr>
            <w:r w:rsidRPr="00C2185B">
              <w:rPr>
                <w:rFonts w:ascii="Arial" w:hAnsi="Arial" w:cs="Arial"/>
                <w:color w:val="000000"/>
                <w:sz w:val="24"/>
                <w:szCs w:val="24"/>
              </w:rPr>
              <w:t> </w:t>
            </w:r>
          </w:p>
        </w:tc>
        <w:tc>
          <w:tcPr>
            <w:tcW w:w="2069" w:type="dxa"/>
            <w:tcBorders>
              <w:left w:val="nil"/>
              <w:bottom w:val="single" w:sz="4" w:space="0" w:color="000000"/>
              <w:right w:val="nil"/>
            </w:tcBorders>
          </w:tcPr>
          <w:p w14:paraId="53838A68" w14:textId="72E0450E" w:rsidR="00737135" w:rsidRPr="00C2185B" w:rsidRDefault="00737135" w:rsidP="007F2355">
            <w:pPr>
              <w:rPr>
                <w:rFonts w:ascii="Arial" w:hAnsi="Arial" w:cs="Arial"/>
                <w:sz w:val="24"/>
                <w:szCs w:val="24"/>
              </w:rPr>
            </w:pPr>
            <w:r w:rsidRPr="00C2185B">
              <w:rPr>
                <w:rFonts w:ascii="Arial" w:hAnsi="Arial" w:cs="Arial"/>
                <w:sz w:val="24"/>
                <w:szCs w:val="24"/>
              </w:rPr>
              <w:t xml:space="preserve">     (тыс.</w:t>
            </w:r>
            <w:r w:rsidR="007F2355">
              <w:rPr>
                <w:rFonts w:ascii="Arial" w:hAnsi="Arial" w:cs="Arial"/>
                <w:sz w:val="24"/>
                <w:szCs w:val="24"/>
              </w:rPr>
              <w:t xml:space="preserve"> </w:t>
            </w:r>
            <w:r w:rsidRPr="00C2185B">
              <w:rPr>
                <w:rFonts w:ascii="Arial" w:hAnsi="Arial" w:cs="Arial"/>
                <w:sz w:val="24"/>
                <w:szCs w:val="24"/>
              </w:rPr>
              <w:t>рублей)</w:t>
            </w:r>
          </w:p>
        </w:tc>
      </w:tr>
      <w:tr w:rsidR="00737135" w:rsidRPr="00C2185B" w14:paraId="1B3C227C" w14:textId="77777777" w:rsidTr="001C67F3">
        <w:trPr>
          <w:trHeight w:val="315"/>
        </w:trPr>
        <w:tc>
          <w:tcPr>
            <w:tcW w:w="5146" w:type="dxa"/>
            <w:vMerge w:val="restart"/>
            <w:tcBorders>
              <w:top w:val="nil"/>
              <w:left w:val="single" w:sz="4" w:space="0" w:color="000000"/>
              <w:bottom w:val="single" w:sz="4" w:space="0" w:color="000000"/>
              <w:right w:val="single" w:sz="4" w:space="0" w:color="000000"/>
            </w:tcBorders>
            <w:vAlign w:val="center"/>
          </w:tcPr>
          <w:p w14:paraId="51B7B6F6"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Наименование</w:t>
            </w:r>
          </w:p>
        </w:tc>
        <w:tc>
          <w:tcPr>
            <w:tcW w:w="3120" w:type="dxa"/>
            <w:vMerge w:val="restart"/>
            <w:tcBorders>
              <w:top w:val="nil"/>
              <w:left w:val="single" w:sz="4" w:space="0" w:color="000000"/>
              <w:bottom w:val="single" w:sz="4" w:space="0" w:color="000000"/>
              <w:right w:val="single" w:sz="4" w:space="0" w:color="000000"/>
            </w:tcBorders>
          </w:tcPr>
          <w:p w14:paraId="0FF2CB9E"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Код бюджетной классификации</w:t>
            </w:r>
          </w:p>
        </w:tc>
        <w:tc>
          <w:tcPr>
            <w:tcW w:w="5909" w:type="dxa"/>
            <w:gridSpan w:val="3"/>
            <w:tcBorders>
              <w:top w:val="single" w:sz="4" w:space="0" w:color="000000"/>
              <w:left w:val="nil"/>
              <w:bottom w:val="single" w:sz="4" w:space="0" w:color="000000"/>
              <w:right w:val="single" w:sz="4" w:space="0" w:color="000000"/>
            </w:tcBorders>
          </w:tcPr>
          <w:p w14:paraId="707A347A"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Прогноз поступления доходов</w:t>
            </w:r>
          </w:p>
        </w:tc>
      </w:tr>
      <w:tr w:rsidR="00737135" w:rsidRPr="00C2185B" w14:paraId="7E07EF8A" w14:textId="77777777" w:rsidTr="001C67F3">
        <w:trPr>
          <w:trHeight w:val="315"/>
        </w:trPr>
        <w:tc>
          <w:tcPr>
            <w:tcW w:w="5146" w:type="dxa"/>
            <w:vMerge/>
            <w:tcBorders>
              <w:top w:val="nil"/>
              <w:left w:val="single" w:sz="4" w:space="0" w:color="000000"/>
              <w:bottom w:val="single" w:sz="4" w:space="0" w:color="000000"/>
              <w:right w:val="single" w:sz="4" w:space="0" w:color="000000"/>
            </w:tcBorders>
            <w:vAlign w:val="center"/>
          </w:tcPr>
          <w:p w14:paraId="6D03B3C1" w14:textId="77777777" w:rsidR="00737135" w:rsidRPr="00C2185B" w:rsidRDefault="00737135" w:rsidP="001C67F3">
            <w:pPr>
              <w:rPr>
                <w:rFonts w:ascii="Arial" w:hAnsi="Arial" w:cs="Arial"/>
                <w:sz w:val="24"/>
                <w:szCs w:val="24"/>
              </w:rPr>
            </w:pPr>
          </w:p>
        </w:tc>
        <w:tc>
          <w:tcPr>
            <w:tcW w:w="3120" w:type="dxa"/>
            <w:vMerge/>
            <w:tcBorders>
              <w:top w:val="nil"/>
              <w:left w:val="single" w:sz="4" w:space="0" w:color="000000"/>
              <w:bottom w:val="single" w:sz="4" w:space="0" w:color="000000"/>
              <w:right w:val="single" w:sz="4" w:space="0" w:color="000000"/>
            </w:tcBorders>
            <w:vAlign w:val="center"/>
          </w:tcPr>
          <w:p w14:paraId="4213E29B" w14:textId="77777777" w:rsidR="00737135" w:rsidRPr="00C2185B" w:rsidRDefault="00737135" w:rsidP="001C67F3">
            <w:pPr>
              <w:rPr>
                <w:rFonts w:ascii="Arial" w:hAnsi="Arial" w:cs="Arial"/>
                <w:sz w:val="24"/>
                <w:szCs w:val="24"/>
              </w:rPr>
            </w:pPr>
          </w:p>
        </w:tc>
        <w:tc>
          <w:tcPr>
            <w:tcW w:w="1920" w:type="dxa"/>
            <w:tcBorders>
              <w:top w:val="nil"/>
              <w:left w:val="nil"/>
              <w:bottom w:val="single" w:sz="4" w:space="0" w:color="000000"/>
              <w:right w:val="single" w:sz="4" w:space="0" w:color="000000"/>
            </w:tcBorders>
          </w:tcPr>
          <w:p w14:paraId="0FE938F1" w14:textId="77777777" w:rsidR="00737135" w:rsidRPr="00C2185B" w:rsidRDefault="00737135" w:rsidP="001C67F3">
            <w:pPr>
              <w:ind w:firstLineChars="113" w:firstLine="271"/>
              <w:rPr>
                <w:rFonts w:ascii="Arial" w:hAnsi="Arial" w:cs="Arial"/>
                <w:sz w:val="24"/>
                <w:szCs w:val="24"/>
              </w:rPr>
            </w:pPr>
            <w:r w:rsidRPr="00C2185B">
              <w:rPr>
                <w:rFonts w:ascii="Arial" w:hAnsi="Arial" w:cs="Arial"/>
                <w:sz w:val="24"/>
                <w:szCs w:val="24"/>
              </w:rPr>
              <w:t>2026 год</w:t>
            </w:r>
          </w:p>
        </w:tc>
        <w:tc>
          <w:tcPr>
            <w:tcW w:w="1920" w:type="dxa"/>
            <w:tcBorders>
              <w:top w:val="nil"/>
              <w:left w:val="nil"/>
              <w:bottom w:val="single" w:sz="4" w:space="0" w:color="000000"/>
              <w:right w:val="single" w:sz="4" w:space="0" w:color="000000"/>
            </w:tcBorders>
          </w:tcPr>
          <w:p w14:paraId="013A26DC" w14:textId="77777777" w:rsidR="00737135" w:rsidRPr="00C2185B" w:rsidRDefault="00737135" w:rsidP="001C67F3">
            <w:pPr>
              <w:ind w:firstLineChars="142" w:firstLine="341"/>
              <w:rPr>
                <w:rFonts w:ascii="Arial" w:hAnsi="Arial" w:cs="Arial"/>
                <w:sz w:val="24"/>
                <w:szCs w:val="24"/>
              </w:rPr>
            </w:pPr>
            <w:r w:rsidRPr="00C2185B">
              <w:rPr>
                <w:rFonts w:ascii="Arial" w:hAnsi="Arial" w:cs="Arial"/>
                <w:sz w:val="24"/>
                <w:szCs w:val="24"/>
              </w:rPr>
              <w:t>2027 год</w:t>
            </w:r>
          </w:p>
        </w:tc>
        <w:tc>
          <w:tcPr>
            <w:tcW w:w="2069" w:type="dxa"/>
            <w:tcBorders>
              <w:top w:val="nil"/>
              <w:left w:val="nil"/>
              <w:bottom w:val="single" w:sz="4" w:space="0" w:color="000000"/>
              <w:right w:val="single" w:sz="4" w:space="0" w:color="000000"/>
            </w:tcBorders>
          </w:tcPr>
          <w:p w14:paraId="2EF166F7"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2028 год</w:t>
            </w:r>
          </w:p>
        </w:tc>
      </w:tr>
      <w:tr w:rsidR="00737135" w:rsidRPr="00C2185B" w14:paraId="1367D2E3" w14:textId="77777777" w:rsidTr="001C67F3">
        <w:trPr>
          <w:trHeight w:val="315"/>
        </w:trPr>
        <w:tc>
          <w:tcPr>
            <w:tcW w:w="5146" w:type="dxa"/>
            <w:tcBorders>
              <w:top w:val="nil"/>
              <w:left w:val="single" w:sz="4" w:space="0" w:color="000000"/>
              <w:bottom w:val="single" w:sz="4" w:space="0" w:color="000000"/>
              <w:right w:val="single" w:sz="4" w:space="0" w:color="000000"/>
            </w:tcBorders>
          </w:tcPr>
          <w:p w14:paraId="117D765C" w14:textId="77777777" w:rsidR="00737135" w:rsidRPr="00C2185B" w:rsidRDefault="00737135" w:rsidP="001C67F3">
            <w:pPr>
              <w:jc w:val="center"/>
              <w:rPr>
                <w:rFonts w:ascii="Arial" w:hAnsi="Arial" w:cs="Arial"/>
                <w:color w:val="000000"/>
                <w:sz w:val="24"/>
                <w:szCs w:val="24"/>
              </w:rPr>
            </w:pPr>
            <w:r w:rsidRPr="00C2185B">
              <w:rPr>
                <w:rFonts w:ascii="Arial" w:hAnsi="Arial" w:cs="Arial"/>
                <w:color w:val="000000"/>
                <w:sz w:val="24"/>
                <w:szCs w:val="24"/>
              </w:rPr>
              <w:t>1</w:t>
            </w:r>
          </w:p>
        </w:tc>
        <w:tc>
          <w:tcPr>
            <w:tcW w:w="3120" w:type="dxa"/>
            <w:tcBorders>
              <w:top w:val="nil"/>
              <w:left w:val="nil"/>
              <w:bottom w:val="single" w:sz="4" w:space="0" w:color="000000"/>
              <w:right w:val="single" w:sz="4" w:space="0" w:color="000000"/>
            </w:tcBorders>
            <w:noWrap/>
          </w:tcPr>
          <w:p w14:paraId="153274FA" w14:textId="77777777" w:rsidR="00737135" w:rsidRPr="00C2185B" w:rsidRDefault="00737135" w:rsidP="001C67F3">
            <w:pPr>
              <w:jc w:val="center"/>
              <w:rPr>
                <w:rFonts w:ascii="Arial" w:hAnsi="Arial" w:cs="Arial"/>
                <w:color w:val="000000"/>
                <w:sz w:val="24"/>
                <w:szCs w:val="24"/>
              </w:rPr>
            </w:pPr>
            <w:r w:rsidRPr="00C2185B">
              <w:rPr>
                <w:rFonts w:ascii="Arial" w:hAnsi="Arial" w:cs="Arial"/>
                <w:color w:val="000000"/>
                <w:sz w:val="24"/>
                <w:szCs w:val="24"/>
              </w:rPr>
              <w:t>2</w:t>
            </w:r>
          </w:p>
        </w:tc>
        <w:tc>
          <w:tcPr>
            <w:tcW w:w="1920" w:type="dxa"/>
            <w:tcBorders>
              <w:top w:val="nil"/>
              <w:left w:val="nil"/>
              <w:bottom w:val="single" w:sz="4" w:space="0" w:color="000000"/>
              <w:right w:val="single" w:sz="4" w:space="0" w:color="000000"/>
            </w:tcBorders>
            <w:noWrap/>
          </w:tcPr>
          <w:p w14:paraId="4BBE4E39" w14:textId="77777777" w:rsidR="00737135" w:rsidRPr="00C2185B" w:rsidRDefault="00737135" w:rsidP="001C67F3">
            <w:pPr>
              <w:jc w:val="center"/>
              <w:rPr>
                <w:rFonts w:ascii="Arial" w:hAnsi="Arial" w:cs="Arial"/>
                <w:color w:val="000000"/>
                <w:sz w:val="24"/>
                <w:szCs w:val="24"/>
              </w:rPr>
            </w:pPr>
            <w:r w:rsidRPr="00C2185B">
              <w:rPr>
                <w:rFonts w:ascii="Arial" w:hAnsi="Arial" w:cs="Arial"/>
                <w:color w:val="000000"/>
                <w:sz w:val="24"/>
                <w:szCs w:val="24"/>
              </w:rPr>
              <w:t>3</w:t>
            </w:r>
          </w:p>
        </w:tc>
        <w:tc>
          <w:tcPr>
            <w:tcW w:w="1920" w:type="dxa"/>
            <w:tcBorders>
              <w:top w:val="nil"/>
              <w:left w:val="nil"/>
              <w:bottom w:val="single" w:sz="4" w:space="0" w:color="000000"/>
              <w:right w:val="single" w:sz="4" w:space="0" w:color="000000"/>
            </w:tcBorders>
            <w:noWrap/>
          </w:tcPr>
          <w:p w14:paraId="5ECBAB69" w14:textId="77777777" w:rsidR="00737135" w:rsidRPr="00C2185B" w:rsidRDefault="00737135" w:rsidP="001C67F3">
            <w:pPr>
              <w:jc w:val="center"/>
              <w:rPr>
                <w:rFonts w:ascii="Arial" w:hAnsi="Arial" w:cs="Arial"/>
                <w:color w:val="000000"/>
                <w:sz w:val="24"/>
                <w:szCs w:val="24"/>
              </w:rPr>
            </w:pPr>
            <w:r w:rsidRPr="00C2185B">
              <w:rPr>
                <w:rFonts w:ascii="Arial" w:hAnsi="Arial" w:cs="Arial"/>
                <w:color w:val="000000"/>
                <w:sz w:val="24"/>
                <w:szCs w:val="24"/>
              </w:rPr>
              <w:t>4</w:t>
            </w:r>
          </w:p>
        </w:tc>
        <w:tc>
          <w:tcPr>
            <w:tcW w:w="2069" w:type="dxa"/>
            <w:tcBorders>
              <w:top w:val="nil"/>
              <w:left w:val="nil"/>
              <w:bottom w:val="single" w:sz="4" w:space="0" w:color="000000"/>
              <w:right w:val="single" w:sz="4" w:space="0" w:color="000000"/>
            </w:tcBorders>
            <w:noWrap/>
          </w:tcPr>
          <w:p w14:paraId="467BB8A8" w14:textId="77777777" w:rsidR="00737135" w:rsidRPr="00C2185B" w:rsidRDefault="00737135" w:rsidP="001C67F3">
            <w:pPr>
              <w:jc w:val="center"/>
              <w:rPr>
                <w:rFonts w:ascii="Arial" w:hAnsi="Arial" w:cs="Arial"/>
                <w:color w:val="000000"/>
                <w:sz w:val="24"/>
                <w:szCs w:val="24"/>
              </w:rPr>
            </w:pPr>
            <w:r w:rsidRPr="00C2185B">
              <w:rPr>
                <w:rFonts w:ascii="Arial" w:hAnsi="Arial" w:cs="Arial"/>
                <w:color w:val="000000"/>
                <w:sz w:val="24"/>
                <w:szCs w:val="24"/>
              </w:rPr>
              <w:t>5</w:t>
            </w:r>
          </w:p>
        </w:tc>
      </w:tr>
      <w:tr w:rsidR="00737135" w:rsidRPr="00C2185B" w14:paraId="06F2C32F" w14:textId="77777777" w:rsidTr="001C67F3">
        <w:trPr>
          <w:trHeight w:val="315"/>
        </w:trPr>
        <w:tc>
          <w:tcPr>
            <w:tcW w:w="5146" w:type="dxa"/>
            <w:tcBorders>
              <w:top w:val="nil"/>
              <w:left w:val="single" w:sz="4" w:space="0" w:color="000000"/>
              <w:bottom w:val="single" w:sz="4" w:space="0" w:color="000000"/>
              <w:right w:val="single" w:sz="4" w:space="0" w:color="000000"/>
            </w:tcBorders>
          </w:tcPr>
          <w:p w14:paraId="1111F761" w14:textId="77777777" w:rsidR="00737135" w:rsidRPr="00C2185B" w:rsidRDefault="00737135" w:rsidP="001C67F3">
            <w:pPr>
              <w:jc w:val="both"/>
              <w:rPr>
                <w:rFonts w:ascii="Arial" w:hAnsi="Arial" w:cs="Arial"/>
                <w:b/>
                <w:bCs/>
                <w:sz w:val="24"/>
                <w:szCs w:val="24"/>
              </w:rPr>
            </w:pPr>
            <w:r w:rsidRPr="00C2185B">
              <w:rPr>
                <w:rFonts w:ascii="Arial" w:hAnsi="Arial" w:cs="Arial"/>
                <w:b/>
                <w:bCs/>
                <w:sz w:val="24"/>
                <w:szCs w:val="24"/>
              </w:rPr>
              <w:t>НАЛОГОВЫЕ И НЕНАЛОГОВЫЕ ДОХОДЫ</w:t>
            </w:r>
          </w:p>
        </w:tc>
        <w:tc>
          <w:tcPr>
            <w:tcW w:w="3120" w:type="dxa"/>
            <w:tcBorders>
              <w:top w:val="nil"/>
              <w:left w:val="nil"/>
              <w:bottom w:val="single" w:sz="4" w:space="0" w:color="000000"/>
              <w:right w:val="single" w:sz="4" w:space="0" w:color="000000"/>
            </w:tcBorders>
            <w:vAlign w:val="bottom"/>
          </w:tcPr>
          <w:p w14:paraId="794BFE74" w14:textId="77777777" w:rsidR="00737135" w:rsidRPr="00C2185B" w:rsidRDefault="00737135" w:rsidP="001C67F3">
            <w:pPr>
              <w:jc w:val="center"/>
              <w:rPr>
                <w:rFonts w:ascii="Arial" w:hAnsi="Arial" w:cs="Arial"/>
                <w:b/>
                <w:bCs/>
                <w:sz w:val="24"/>
                <w:szCs w:val="24"/>
              </w:rPr>
            </w:pPr>
            <w:r w:rsidRPr="00C2185B">
              <w:rPr>
                <w:rFonts w:ascii="Arial" w:hAnsi="Arial" w:cs="Arial"/>
                <w:b/>
                <w:bCs/>
                <w:sz w:val="24"/>
                <w:szCs w:val="24"/>
              </w:rPr>
              <w:t>1 00 00000 00 0000 000</w:t>
            </w:r>
          </w:p>
        </w:tc>
        <w:tc>
          <w:tcPr>
            <w:tcW w:w="1920" w:type="dxa"/>
            <w:tcBorders>
              <w:top w:val="nil"/>
              <w:left w:val="nil"/>
              <w:bottom w:val="single" w:sz="4" w:space="0" w:color="000000"/>
              <w:right w:val="single" w:sz="4" w:space="0" w:color="000000"/>
            </w:tcBorders>
            <w:noWrap/>
            <w:vAlign w:val="bottom"/>
          </w:tcPr>
          <w:p w14:paraId="736DAD83"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1 292 997,1</w:t>
            </w:r>
          </w:p>
        </w:tc>
        <w:tc>
          <w:tcPr>
            <w:tcW w:w="1920" w:type="dxa"/>
            <w:tcBorders>
              <w:top w:val="nil"/>
              <w:left w:val="nil"/>
              <w:bottom w:val="single" w:sz="4" w:space="0" w:color="000000"/>
              <w:right w:val="single" w:sz="4" w:space="0" w:color="000000"/>
            </w:tcBorders>
            <w:noWrap/>
            <w:vAlign w:val="bottom"/>
          </w:tcPr>
          <w:p w14:paraId="51A660B7"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1 348 457,1</w:t>
            </w:r>
          </w:p>
        </w:tc>
        <w:tc>
          <w:tcPr>
            <w:tcW w:w="2069" w:type="dxa"/>
            <w:tcBorders>
              <w:top w:val="nil"/>
              <w:left w:val="nil"/>
              <w:bottom w:val="single" w:sz="4" w:space="0" w:color="000000"/>
              <w:right w:val="single" w:sz="4" w:space="0" w:color="000000"/>
            </w:tcBorders>
            <w:noWrap/>
            <w:vAlign w:val="bottom"/>
          </w:tcPr>
          <w:p w14:paraId="76D93C7F"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1 396 125,4</w:t>
            </w:r>
          </w:p>
        </w:tc>
      </w:tr>
      <w:tr w:rsidR="00737135" w:rsidRPr="00C2185B" w14:paraId="42801742" w14:textId="77777777" w:rsidTr="001C67F3">
        <w:trPr>
          <w:trHeight w:val="315"/>
        </w:trPr>
        <w:tc>
          <w:tcPr>
            <w:tcW w:w="5146" w:type="dxa"/>
            <w:tcBorders>
              <w:top w:val="nil"/>
              <w:left w:val="single" w:sz="4" w:space="0" w:color="000000"/>
              <w:bottom w:val="single" w:sz="4" w:space="0" w:color="000000"/>
              <w:right w:val="single" w:sz="4" w:space="0" w:color="000000"/>
            </w:tcBorders>
          </w:tcPr>
          <w:p w14:paraId="2A369D0B" w14:textId="77777777" w:rsidR="00737135" w:rsidRPr="00C2185B" w:rsidRDefault="00737135" w:rsidP="001C67F3">
            <w:pPr>
              <w:jc w:val="both"/>
              <w:rPr>
                <w:rFonts w:ascii="Arial" w:hAnsi="Arial" w:cs="Arial"/>
                <w:b/>
                <w:bCs/>
                <w:sz w:val="24"/>
                <w:szCs w:val="24"/>
              </w:rPr>
            </w:pPr>
            <w:r w:rsidRPr="00C2185B">
              <w:rPr>
                <w:rFonts w:ascii="Arial" w:hAnsi="Arial" w:cs="Arial"/>
                <w:b/>
                <w:bCs/>
                <w:sz w:val="24"/>
                <w:szCs w:val="24"/>
              </w:rPr>
              <w:t>НАЛОГИ НА ПРИБЫЛЬ, ДОХОДЫ</w:t>
            </w:r>
          </w:p>
        </w:tc>
        <w:tc>
          <w:tcPr>
            <w:tcW w:w="3120" w:type="dxa"/>
            <w:tcBorders>
              <w:top w:val="nil"/>
              <w:left w:val="nil"/>
              <w:bottom w:val="single" w:sz="4" w:space="0" w:color="000000"/>
              <w:right w:val="single" w:sz="4" w:space="0" w:color="000000"/>
            </w:tcBorders>
            <w:vAlign w:val="bottom"/>
          </w:tcPr>
          <w:p w14:paraId="0C3386F7" w14:textId="77777777" w:rsidR="00737135" w:rsidRPr="00C2185B" w:rsidRDefault="00737135" w:rsidP="001C67F3">
            <w:pPr>
              <w:jc w:val="center"/>
              <w:rPr>
                <w:rFonts w:ascii="Arial" w:hAnsi="Arial" w:cs="Arial"/>
                <w:b/>
                <w:bCs/>
                <w:sz w:val="24"/>
                <w:szCs w:val="24"/>
              </w:rPr>
            </w:pPr>
            <w:r w:rsidRPr="00C2185B">
              <w:rPr>
                <w:rFonts w:ascii="Arial" w:hAnsi="Arial" w:cs="Arial"/>
                <w:b/>
                <w:bCs/>
                <w:sz w:val="24"/>
                <w:szCs w:val="24"/>
              </w:rPr>
              <w:t>1 01 00000 00 0000 000</w:t>
            </w:r>
          </w:p>
        </w:tc>
        <w:tc>
          <w:tcPr>
            <w:tcW w:w="1920" w:type="dxa"/>
            <w:tcBorders>
              <w:top w:val="nil"/>
              <w:left w:val="nil"/>
              <w:bottom w:val="single" w:sz="4" w:space="0" w:color="000000"/>
              <w:right w:val="single" w:sz="4" w:space="0" w:color="000000"/>
            </w:tcBorders>
            <w:noWrap/>
            <w:vAlign w:val="bottom"/>
          </w:tcPr>
          <w:p w14:paraId="2FCD6EA6"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623 224,0</w:t>
            </w:r>
          </w:p>
        </w:tc>
        <w:tc>
          <w:tcPr>
            <w:tcW w:w="1920" w:type="dxa"/>
            <w:tcBorders>
              <w:top w:val="nil"/>
              <w:left w:val="nil"/>
              <w:bottom w:val="single" w:sz="4" w:space="0" w:color="000000"/>
              <w:right w:val="single" w:sz="4" w:space="0" w:color="000000"/>
            </w:tcBorders>
            <w:noWrap/>
            <w:vAlign w:val="bottom"/>
          </w:tcPr>
          <w:p w14:paraId="771AA3A1"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656 926,0</w:t>
            </w:r>
          </w:p>
        </w:tc>
        <w:tc>
          <w:tcPr>
            <w:tcW w:w="2069" w:type="dxa"/>
            <w:tcBorders>
              <w:top w:val="nil"/>
              <w:left w:val="nil"/>
              <w:bottom w:val="single" w:sz="4" w:space="0" w:color="000000"/>
              <w:right w:val="single" w:sz="4" w:space="0" w:color="000000"/>
            </w:tcBorders>
            <w:noWrap/>
            <w:vAlign w:val="bottom"/>
          </w:tcPr>
          <w:p w14:paraId="540442B6"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686 905,3</w:t>
            </w:r>
          </w:p>
        </w:tc>
      </w:tr>
      <w:tr w:rsidR="00737135" w:rsidRPr="00C2185B" w14:paraId="28CA9B9D" w14:textId="77777777" w:rsidTr="001C67F3">
        <w:trPr>
          <w:trHeight w:val="315"/>
        </w:trPr>
        <w:tc>
          <w:tcPr>
            <w:tcW w:w="5146" w:type="dxa"/>
            <w:tcBorders>
              <w:top w:val="nil"/>
              <w:left w:val="single" w:sz="4" w:space="0" w:color="000000"/>
              <w:bottom w:val="single" w:sz="4" w:space="0" w:color="000000"/>
              <w:right w:val="single" w:sz="4" w:space="0" w:color="000000"/>
            </w:tcBorders>
          </w:tcPr>
          <w:p w14:paraId="47092255" w14:textId="77777777" w:rsidR="00737135" w:rsidRPr="00C2185B" w:rsidRDefault="00737135" w:rsidP="001C67F3">
            <w:pPr>
              <w:jc w:val="both"/>
              <w:rPr>
                <w:rFonts w:ascii="Arial" w:hAnsi="Arial" w:cs="Arial"/>
                <w:sz w:val="24"/>
                <w:szCs w:val="24"/>
              </w:rPr>
            </w:pPr>
            <w:r w:rsidRPr="00C2185B">
              <w:rPr>
                <w:rFonts w:ascii="Arial" w:hAnsi="Arial" w:cs="Arial"/>
                <w:sz w:val="24"/>
                <w:szCs w:val="24"/>
              </w:rPr>
              <w:t>Налог на доходы физических лиц</w:t>
            </w:r>
          </w:p>
        </w:tc>
        <w:tc>
          <w:tcPr>
            <w:tcW w:w="3120" w:type="dxa"/>
            <w:tcBorders>
              <w:top w:val="nil"/>
              <w:left w:val="nil"/>
              <w:bottom w:val="single" w:sz="4" w:space="0" w:color="000000"/>
              <w:right w:val="single" w:sz="4" w:space="0" w:color="000000"/>
            </w:tcBorders>
            <w:vAlign w:val="bottom"/>
          </w:tcPr>
          <w:p w14:paraId="4476EB2C"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1 01 02000 01 0000 110</w:t>
            </w:r>
          </w:p>
        </w:tc>
        <w:tc>
          <w:tcPr>
            <w:tcW w:w="1920" w:type="dxa"/>
            <w:tcBorders>
              <w:top w:val="nil"/>
              <w:left w:val="nil"/>
              <w:bottom w:val="single" w:sz="4" w:space="0" w:color="000000"/>
              <w:right w:val="single" w:sz="4" w:space="0" w:color="000000"/>
            </w:tcBorders>
            <w:noWrap/>
            <w:vAlign w:val="bottom"/>
          </w:tcPr>
          <w:p w14:paraId="2128DE17"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623 224,0</w:t>
            </w:r>
          </w:p>
        </w:tc>
        <w:tc>
          <w:tcPr>
            <w:tcW w:w="1920" w:type="dxa"/>
            <w:tcBorders>
              <w:top w:val="nil"/>
              <w:left w:val="nil"/>
              <w:bottom w:val="single" w:sz="4" w:space="0" w:color="000000"/>
              <w:right w:val="single" w:sz="4" w:space="0" w:color="000000"/>
            </w:tcBorders>
            <w:noWrap/>
            <w:vAlign w:val="bottom"/>
          </w:tcPr>
          <w:p w14:paraId="37DCC96F"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656 926,0</w:t>
            </w:r>
          </w:p>
        </w:tc>
        <w:tc>
          <w:tcPr>
            <w:tcW w:w="2069" w:type="dxa"/>
            <w:tcBorders>
              <w:top w:val="nil"/>
              <w:left w:val="nil"/>
              <w:bottom w:val="single" w:sz="4" w:space="0" w:color="000000"/>
              <w:right w:val="single" w:sz="4" w:space="0" w:color="000000"/>
            </w:tcBorders>
            <w:noWrap/>
            <w:vAlign w:val="bottom"/>
          </w:tcPr>
          <w:p w14:paraId="2C288031"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686 905,3</w:t>
            </w:r>
          </w:p>
        </w:tc>
      </w:tr>
      <w:tr w:rsidR="00737135" w:rsidRPr="00C2185B" w14:paraId="7B9F440D" w14:textId="77777777" w:rsidTr="001C67F3">
        <w:trPr>
          <w:trHeight w:val="945"/>
        </w:trPr>
        <w:tc>
          <w:tcPr>
            <w:tcW w:w="5146" w:type="dxa"/>
            <w:tcBorders>
              <w:top w:val="nil"/>
              <w:left w:val="single" w:sz="4" w:space="0" w:color="000000"/>
              <w:bottom w:val="single" w:sz="4" w:space="0" w:color="000000"/>
              <w:right w:val="single" w:sz="4" w:space="0" w:color="000000"/>
            </w:tcBorders>
          </w:tcPr>
          <w:p w14:paraId="7FC09845" w14:textId="77777777" w:rsidR="00737135" w:rsidRPr="00C2185B" w:rsidRDefault="00737135" w:rsidP="001C67F3">
            <w:pPr>
              <w:jc w:val="both"/>
              <w:rPr>
                <w:rFonts w:ascii="Arial" w:hAnsi="Arial" w:cs="Arial"/>
                <w:b/>
                <w:bCs/>
                <w:color w:val="000000"/>
                <w:sz w:val="24"/>
                <w:szCs w:val="24"/>
              </w:rPr>
            </w:pPr>
            <w:r w:rsidRPr="00C2185B">
              <w:rPr>
                <w:rFonts w:ascii="Arial" w:hAnsi="Arial" w:cs="Arial"/>
                <w:b/>
                <w:bCs/>
                <w:sz w:val="24"/>
                <w:szCs w:val="24"/>
              </w:rPr>
              <w:t>НАЛОГИ НА ТОВАРЫ (РАБОТЫ, УСЛУГИ), РЕАЛИЗУЕМЫЕ НА ТЕРРИТОРИИ РОССИЙСКОЙ ФЕДЕРАЦИИ</w:t>
            </w:r>
          </w:p>
        </w:tc>
        <w:tc>
          <w:tcPr>
            <w:tcW w:w="3120" w:type="dxa"/>
            <w:tcBorders>
              <w:top w:val="nil"/>
              <w:left w:val="nil"/>
              <w:bottom w:val="single" w:sz="4" w:space="0" w:color="000000"/>
              <w:right w:val="single" w:sz="4" w:space="0" w:color="000000"/>
            </w:tcBorders>
            <w:vAlign w:val="bottom"/>
          </w:tcPr>
          <w:p w14:paraId="1A9E7EC9" w14:textId="77777777" w:rsidR="00737135" w:rsidRPr="00C2185B" w:rsidRDefault="00737135" w:rsidP="001C67F3">
            <w:pPr>
              <w:jc w:val="center"/>
              <w:rPr>
                <w:rFonts w:ascii="Arial" w:hAnsi="Arial" w:cs="Arial"/>
                <w:b/>
                <w:bCs/>
                <w:sz w:val="24"/>
                <w:szCs w:val="24"/>
              </w:rPr>
            </w:pPr>
            <w:r w:rsidRPr="00C2185B">
              <w:rPr>
                <w:rFonts w:ascii="Arial" w:hAnsi="Arial" w:cs="Arial"/>
                <w:b/>
                <w:bCs/>
                <w:sz w:val="24"/>
                <w:szCs w:val="24"/>
              </w:rPr>
              <w:t>1 03 00000 00 0000 000</w:t>
            </w:r>
          </w:p>
        </w:tc>
        <w:tc>
          <w:tcPr>
            <w:tcW w:w="1920" w:type="dxa"/>
            <w:tcBorders>
              <w:top w:val="nil"/>
              <w:left w:val="nil"/>
              <w:bottom w:val="single" w:sz="4" w:space="0" w:color="000000"/>
              <w:right w:val="single" w:sz="4" w:space="0" w:color="000000"/>
            </w:tcBorders>
            <w:noWrap/>
            <w:vAlign w:val="bottom"/>
          </w:tcPr>
          <w:p w14:paraId="4D72B844"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23 343,3</w:t>
            </w:r>
          </w:p>
        </w:tc>
        <w:tc>
          <w:tcPr>
            <w:tcW w:w="1920" w:type="dxa"/>
            <w:tcBorders>
              <w:top w:val="nil"/>
              <w:left w:val="nil"/>
              <w:bottom w:val="single" w:sz="4" w:space="0" w:color="000000"/>
              <w:right w:val="single" w:sz="4" w:space="0" w:color="000000"/>
            </w:tcBorders>
            <w:noWrap/>
            <w:vAlign w:val="bottom"/>
          </w:tcPr>
          <w:p w14:paraId="4513DAF9"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30 162,0</w:t>
            </w:r>
          </w:p>
        </w:tc>
        <w:tc>
          <w:tcPr>
            <w:tcW w:w="2069" w:type="dxa"/>
            <w:tcBorders>
              <w:top w:val="nil"/>
              <w:left w:val="nil"/>
              <w:bottom w:val="single" w:sz="4" w:space="0" w:color="000000"/>
              <w:right w:val="single" w:sz="4" w:space="0" w:color="000000"/>
            </w:tcBorders>
            <w:noWrap/>
            <w:vAlign w:val="bottom"/>
          </w:tcPr>
          <w:p w14:paraId="25C46D3B"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31 385,5</w:t>
            </w:r>
          </w:p>
        </w:tc>
      </w:tr>
      <w:tr w:rsidR="00737135" w:rsidRPr="00C2185B" w14:paraId="27FEB3A2" w14:textId="77777777" w:rsidTr="001C67F3">
        <w:trPr>
          <w:trHeight w:val="630"/>
        </w:trPr>
        <w:tc>
          <w:tcPr>
            <w:tcW w:w="5146" w:type="dxa"/>
            <w:tcBorders>
              <w:top w:val="nil"/>
              <w:left w:val="single" w:sz="4" w:space="0" w:color="000000"/>
              <w:bottom w:val="single" w:sz="4" w:space="0" w:color="000000"/>
              <w:right w:val="single" w:sz="4" w:space="0" w:color="000000"/>
            </w:tcBorders>
          </w:tcPr>
          <w:p w14:paraId="28029BD6" w14:textId="77777777" w:rsidR="00737135" w:rsidRPr="00C2185B" w:rsidRDefault="00737135" w:rsidP="001C67F3">
            <w:pPr>
              <w:jc w:val="both"/>
              <w:rPr>
                <w:rFonts w:ascii="Arial" w:hAnsi="Arial" w:cs="Arial"/>
                <w:color w:val="000000"/>
                <w:sz w:val="24"/>
                <w:szCs w:val="24"/>
              </w:rPr>
            </w:pPr>
            <w:r w:rsidRPr="00C2185B">
              <w:rPr>
                <w:rFonts w:ascii="Arial" w:hAnsi="Arial" w:cs="Arial"/>
                <w:sz w:val="24"/>
                <w:szCs w:val="24"/>
              </w:rPr>
              <w:t>Акцизы по подакцизным товарам (продукции), производимым на территории Российской Федерации</w:t>
            </w:r>
          </w:p>
        </w:tc>
        <w:tc>
          <w:tcPr>
            <w:tcW w:w="3120" w:type="dxa"/>
            <w:tcBorders>
              <w:top w:val="nil"/>
              <w:left w:val="nil"/>
              <w:bottom w:val="single" w:sz="4" w:space="0" w:color="000000"/>
              <w:right w:val="single" w:sz="4" w:space="0" w:color="000000"/>
            </w:tcBorders>
            <w:vAlign w:val="bottom"/>
          </w:tcPr>
          <w:p w14:paraId="072136FD"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1 03 02000 01 0000 110</w:t>
            </w:r>
          </w:p>
        </w:tc>
        <w:tc>
          <w:tcPr>
            <w:tcW w:w="1920" w:type="dxa"/>
            <w:tcBorders>
              <w:top w:val="nil"/>
              <w:left w:val="nil"/>
              <w:bottom w:val="single" w:sz="4" w:space="0" w:color="000000"/>
              <w:right w:val="single" w:sz="4" w:space="0" w:color="000000"/>
            </w:tcBorders>
            <w:noWrap/>
            <w:vAlign w:val="bottom"/>
          </w:tcPr>
          <w:p w14:paraId="20473E03"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23 343,3</w:t>
            </w:r>
          </w:p>
        </w:tc>
        <w:tc>
          <w:tcPr>
            <w:tcW w:w="1920" w:type="dxa"/>
            <w:tcBorders>
              <w:top w:val="nil"/>
              <w:left w:val="nil"/>
              <w:bottom w:val="single" w:sz="4" w:space="0" w:color="000000"/>
              <w:right w:val="single" w:sz="4" w:space="0" w:color="000000"/>
            </w:tcBorders>
            <w:noWrap/>
            <w:vAlign w:val="bottom"/>
          </w:tcPr>
          <w:p w14:paraId="6822B21C"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30 162,0</w:t>
            </w:r>
          </w:p>
        </w:tc>
        <w:tc>
          <w:tcPr>
            <w:tcW w:w="2069" w:type="dxa"/>
            <w:tcBorders>
              <w:top w:val="nil"/>
              <w:left w:val="nil"/>
              <w:bottom w:val="single" w:sz="4" w:space="0" w:color="000000"/>
              <w:right w:val="single" w:sz="4" w:space="0" w:color="000000"/>
            </w:tcBorders>
            <w:noWrap/>
            <w:vAlign w:val="bottom"/>
          </w:tcPr>
          <w:p w14:paraId="1617BEC8"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31 385,5</w:t>
            </w:r>
          </w:p>
        </w:tc>
      </w:tr>
      <w:tr w:rsidR="00737135" w:rsidRPr="00C2185B" w14:paraId="3749CAC0" w14:textId="77777777" w:rsidTr="00C2185B">
        <w:trPr>
          <w:trHeight w:val="315"/>
        </w:trPr>
        <w:tc>
          <w:tcPr>
            <w:tcW w:w="5146" w:type="dxa"/>
            <w:tcBorders>
              <w:top w:val="nil"/>
              <w:left w:val="single" w:sz="4" w:space="0" w:color="000000"/>
              <w:bottom w:val="single" w:sz="4" w:space="0" w:color="auto"/>
              <w:right w:val="single" w:sz="4" w:space="0" w:color="000000"/>
            </w:tcBorders>
          </w:tcPr>
          <w:p w14:paraId="713E116F" w14:textId="77777777" w:rsidR="00737135" w:rsidRPr="00C2185B" w:rsidRDefault="00737135" w:rsidP="001C67F3">
            <w:pPr>
              <w:jc w:val="both"/>
              <w:rPr>
                <w:rFonts w:ascii="Arial" w:hAnsi="Arial" w:cs="Arial"/>
                <w:b/>
                <w:bCs/>
                <w:sz w:val="24"/>
                <w:szCs w:val="24"/>
              </w:rPr>
            </w:pPr>
            <w:r w:rsidRPr="00C2185B">
              <w:rPr>
                <w:rFonts w:ascii="Arial" w:hAnsi="Arial" w:cs="Arial"/>
                <w:b/>
                <w:bCs/>
                <w:sz w:val="24"/>
                <w:szCs w:val="24"/>
              </w:rPr>
              <w:t>НАЛОГИ НА СОВОКУПНЫЙ ДОХОД</w:t>
            </w:r>
          </w:p>
        </w:tc>
        <w:tc>
          <w:tcPr>
            <w:tcW w:w="3120" w:type="dxa"/>
            <w:tcBorders>
              <w:top w:val="nil"/>
              <w:left w:val="nil"/>
              <w:bottom w:val="single" w:sz="4" w:space="0" w:color="auto"/>
              <w:right w:val="single" w:sz="4" w:space="0" w:color="000000"/>
            </w:tcBorders>
            <w:vAlign w:val="bottom"/>
          </w:tcPr>
          <w:p w14:paraId="752FC961" w14:textId="77777777" w:rsidR="00737135" w:rsidRPr="00C2185B" w:rsidRDefault="00737135" w:rsidP="001C67F3">
            <w:pPr>
              <w:jc w:val="center"/>
              <w:rPr>
                <w:rFonts w:ascii="Arial" w:hAnsi="Arial" w:cs="Arial"/>
                <w:b/>
                <w:bCs/>
                <w:sz w:val="24"/>
                <w:szCs w:val="24"/>
              </w:rPr>
            </w:pPr>
            <w:r w:rsidRPr="00C2185B">
              <w:rPr>
                <w:rFonts w:ascii="Arial" w:hAnsi="Arial" w:cs="Arial"/>
                <w:b/>
                <w:bCs/>
                <w:sz w:val="24"/>
                <w:szCs w:val="24"/>
              </w:rPr>
              <w:t>1 05 00000 00 0000 000</w:t>
            </w:r>
          </w:p>
        </w:tc>
        <w:tc>
          <w:tcPr>
            <w:tcW w:w="1920" w:type="dxa"/>
            <w:tcBorders>
              <w:top w:val="nil"/>
              <w:left w:val="nil"/>
              <w:bottom w:val="single" w:sz="4" w:space="0" w:color="auto"/>
              <w:right w:val="single" w:sz="4" w:space="0" w:color="000000"/>
            </w:tcBorders>
            <w:noWrap/>
            <w:vAlign w:val="bottom"/>
          </w:tcPr>
          <w:p w14:paraId="454D8A65"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381 561,0</w:t>
            </w:r>
          </w:p>
        </w:tc>
        <w:tc>
          <w:tcPr>
            <w:tcW w:w="1920" w:type="dxa"/>
            <w:tcBorders>
              <w:top w:val="nil"/>
              <w:left w:val="nil"/>
              <w:bottom w:val="single" w:sz="4" w:space="0" w:color="auto"/>
              <w:right w:val="single" w:sz="4" w:space="0" w:color="000000"/>
            </w:tcBorders>
            <w:noWrap/>
            <w:vAlign w:val="bottom"/>
          </w:tcPr>
          <w:p w14:paraId="4AC31DC8"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395 936,0</w:t>
            </w:r>
          </w:p>
        </w:tc>
        <w:tc>
          <w:tcPr>
            <w:tcW w:w="2069" w:type="dxa"/>
            <w:tcBorders>
              <w:top w:val="nil"/>
              <w:left w:val="nil"/>
              <w:bottom w:val="single" w:sz="4" w:space="0" w:color="auto"/>
              <w:right w:val="single" w:sz="4" w:space="0" w:color="000000"/>
            </w:tcBorders>
            <w:noWrap/>
            <w:vAlign w:val="bottom"/>
          </w:tcPr>
          <w:p w14:paraId="3A5A5A5F"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410 876,0</w:t>
            </w:r>
          </w:p>
        </w:tc>
      </w:tr>
      <w:tr w:rsidR="00737135" w:rsidRPr="00C2185B" w14:paraId="362ABE21" w14:textId="77777777" w:rsidTr="00C2185B">
        <w:trPr>
          <w:trHeight w:val="630"/>
        </w:trPr>
        <w:tc>
          <w:tcPr>
            <w:tcW w:w="5146" w:type="dxa"/>
            <w:tcBorders>
              <w:top w:val="single" w:sz="4" w:space="0" w:color="auto"/>
              <w:left w:val="single" w:sz="4" w:space="0" w:color="auto"/>
              <w:bottom w:val="single" w:sz="4" w:space="0" w:color="auto"/>
              <w:right w:val="single" w:sz="4" w:space="0" w:color="auto"/>
            </w:tcBorders>
          </w:tcPr>
          <w:p w14:paraId="24F3F23B" w14:textId="77777777" w:rsidR="00737135" w:rsidRPr="00C2185B" w:rsidRDefault="00737135" w:rsidP="001C67F3">
            <w:pPr>
              <w:jc w:val="both"/>
              <w:rPr>
                <w:rFonts w:ascii="Arial" w:hAnsi="Arial" w:cs="Arial"/>
                <w:color w:val="000000"/>
                <w:sz w:val="24"/>
                <w:szCs w:val="24"/>
              </w:rPr>
            </w:pPr>
            <w:r w:rsidRPr="00C2185B">
              <w:rPr>
                <w:rFonts w:ascii="Arial" w:hAnsi="Arial" w:cs="Arial"/>
                <w:sz w:val="24"/>
                <w:szCs w:val="24"/>
              </w:rPr>
              <w:lastRenderedPageBreak/>
              <w:t>Налог, взимаемый в связи с применением упрощенной системы налогообложения</w:t>
            </w:r>
          </w:p>
        </w:tc>
        <w:tc>
          <w:tcPr>
            <w:tcW w:w="3120" w:type="dxa"/>
            <w:tcBorders>
              <w:top w:val="single" w:sz="4" w:space="0" w:color="auto"/>
              <w:left w:val="single" w:sz="4" w:space="0" w:color="auto"/>
              <w:bottom w:val="single" w:sz="4" w:space="0" w:color="auto"/>
              <w:right w:val="single" w:sz="4" w:space="0" w:color="auto"/>
            </w:tcBorders>
            <w:vAlign w:val="bottom"/>
          </w:tcPr>
          <w:p w14:paraId="3DA08A0A"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1 05 01000 00 0000 110</w:t>
            </w:r>
          </w:p>
        </w:tc>
        <w:tc>
          <w:tcPr>
            <w:tcW w:w="1920" w:type="dxa"/>
            <w:tcBorders>
              <w:top w:val="single" w:sz="4" w:space="0" w:color="auto"/>
              <w:left w:val="single" w:sz="4" w:space="0" w:color="auto"/>
              <w:bottom w:val="single" w:sz="4" w:space="0" w:color="auto"/>
              <w:right w:val="single" w:sz="4" w:space="0" w:color="auto"/>
            </w:tcBorders>
            <w:noWrap/>
            <w:vAlign w:val="bottom"/>
          </w:tcPr>
          <w:p w14:paraId="52DC7BD8"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351 365,0</w:t>
            </w:r>
          </w:p>
        </w:tc>
        <w:tc>
          <w:tcPr>
            <w:tcW w:w="1920" w:type="dxa"/>
            <w:tcBorders>
              <w:top w:val="single" w:sz="4" w:space="0" w:color="auto"/>
              <w:left w:val="single" w:sz="4" w:space="0" w:color="auto"/>
              <w:bottom w:val="single" w:sz="4" w:space="0" w:color="auto"/>
              <w:right w:val="single" w:sz="4" w:space="0" w:color="auto"/>
            </w:tcBorders>
            <w:noWrap/>
            <w:vAlign w:val="bottom"/>
          </w:tcPr>
          <w:p w14:paraId="6F8801FB"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365 420,0</w:t>
            </w:r>
          </w:p>
        </w:tc>
        <w:tc>
          <w:tcPr>
            <w:tcW w:w="2069" w:type="dxa"/>
            <w:tcBorders>
              <w:top w:val="single" w:sz="4" w:space="0" w:color="auto"/>
              <w:left w:val="single" w:sz="4" w:space="0" w:color="auto"/>
              <w:bottom w:val="single" w:sz="4" w:space="0" w:color="auto"/>
              <w:right w:val="single" w:sz="4" w:space="0" w:color="auto"/>
            </w:tcBorders>
            <w:noWrap/>
            <w:vAlign w:val="bottom"/>
          </w:tcPr>
          <w:p w14:paraId="4FC0E555"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380 037,0</w:t>
            </w:r>
          </w:p>
        </w:tc>
      </w:tr>
      <w:tr w:rsidR="00737135" w:rsidRPr="00C2185B" w14:paraId="107DF572" w14:textId="77777777" w:rsidTr="00C2185B">
        <w:trPr>
          <w:trHeight w:val="315"/>
        </w:trPr>
        <w:tc>
          <w:tcPr>
            <w:tcW w:w="5146" w:type="dxa"/>
            <w:tcBorders>
              <w:top w:val="single" w:sz="4" w:space="0" w:color="auto"/>
              <w:left w:val="single" w:sz="4" w:space="0" w:color="000000"/>
              <w:bottom w:val="single" w:sz="4" w:space="0" w:color="auto"/>
              <w:right w:val="single" w:sz="4" w:space="0" w:color="000000"/>
            </w:tcBorders>
          </w:tcPr>
          <w:p w14:paraId="20CCC012" w14:textId="77777777" w:rsidR="00737135" w:rsidRPr="00C2185B" w:rsidRDefault="00737135" w:rsidP="001C67F3">
            <w:pPr>
              <w:jc w:val="both"/>
              <w:rPr>
                <w:rFonts w:ascii="Arial" w:hAnsi="Arial" w:cs="Arial"/>
                <w:sz w:val="24"/>
                <w:szCs w:val="24"/>
              </w:rPr>
            </w:pPr>
            <w:r w:rsidRPr="00C2185B">
              <w:rPr>
                <w:rFonts w:ascii="Arial" w:hAnsi="Arial" w:cs="Arial"/>
                <w:sz w:val="24"/>
                <w:szCs w:val="24"/>
              </w:rPr>
              <w:t>Единый сельскохозяйственный налог</w:t>
            </w:r>
          </w:p>
        </w:tc>
        <w:tc>
          <w:tcPr>
            <w:tcW w:w="3120" w:type="dxa"/>
            <w:tcBorders>
              <w:top w:val="single" w:sz="4" w:space="0" w:color="auto"/>
              <w:left w:val="nil"/>
              <w:bottom w:val="single" w:sz="4" w:space="0" w:color="auto"/>
              <w:right w:val="single" w:sz="4" w:space="0" w:color="000000"/>
            </w:tcBorders>
            <w:vAlign w:val="bottom"/>
          </w:tcPr>
          <w:p w14:paraId="69F14256"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1 05 03000 01 0000 110</w:t>
            </w:r>
          </w:p>
        </w:tc>
        <w:tc>
          <w:tcPr>
            <w:tcW w:w="1920" w:type="dxa"/>
            <w:tcBorders>
              <w:top w:val="single" w:sz="4" w:space="0" w:color="auto"/>
              <w:left w:val="nil"/>
              <w:bottom w:val="single" w:sz="4" w:space="0" w:color="auto"/>
              <w:right w:val="single" w:sz="4" w:space="0" w:color="000000"/>
            </w:tcBorders>
            <w:noWrap/>
            <w:vAlign w:val="bottom"/>
          </w:tcPr>
          <w:p w14:paraId="678AC83D"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617,0</w:t>
            </w:r>
          </w:p>
        </w:tc>
        <w:tc>
          <w:tcPr>
            <w:tcW w:w="1920" w:type="dxa"/>
            <w:tcBorders>
              <w:top w:val="single" w:sz="4" w:space="0" w:color="auto"/>
              <w:left w:val="nil"/>
              <w:bottom w:val="single" w:sz="4" w:space="0" w:color="auto"/>
              <w:right w:val="single" w:sz="4" w:space="0" w:color="000000"/>
            </w:tcBorders>
            <w:noWrap/>
            <w:vAlign w:val="bottom"/>
          </w:tcPr>
          <w:p w14:paraId="5230B4AF"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641,0</w:t>
            </w:r>
          </w:p>
        </w:tc>
        <w:tc>
          <w:tcPr>
            <w:tcW w:w="2069" w:type="dxa"/>
            <w:tcBorders>
              <w:top w:val="single" w:sz="4" w:space="0" w:color="auto"/>
              <w:left w:val="nil"/>
              <w:bottom w:val="single" w:sz="4" w:space="0" w:color="auto"/>
              <w:right w:val="single" w:sz="4" w:space="0" w:color="000000"/>
            </w:tcBorders>
            <w:noWrap/>
            <w:vAlign w:val="bottom"/>
          </w:tcPr>
          <w:p w14:paraId="31908653"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666,0</w:t>
            </w:r>
          </w:p>
        </w:tc>
      </w:tr>
      <w:tr w:rsidR="00737135" w:rsidRPr="00C2185B" w14:paraId="07D5FAAC" w14:textId="77777777" w:rsidTr="006338D4">
        <w:trPr>
          <w:trHeight w:val="630"/>
        </w:trPr>
        <w:tc>
          <w:tcPr>
            <w:tcW w:w="5146" w:type="dxa"/>
            <w:tcBorders>
              <w:top w:val="single" w:sz="4" w:space="0" w:color="auto"/>
              <w:left w:val="single" w:sz="4" w:space="0" w:color="auto"/>
              <w:bottom w:val="single" w:sz="4" w:space="0" w:color="auto"/>
              <w:right w:val="single" w:sz="4" w:space="0" w:color="auto"/>
            </w:tcBorders>
          </w:tcPr>
          <w:p w14:paraId="4B3DE158" w14:textId="77777777" w:rsidR="00737135" w:rsidRPr="00C2185B" w:rsidRDefault="00737135" w:rsidP="001C67F3">
            <w:pPr>
              <w:jc w:val="both"/>
              <w:rPr>
                <w:rFonts w:ascii="Arial" w:hAnsi="Arial" w:cs="Arial"/>
                <w:color w:val="000000"/>
                <w:sz w:val="24"/>
                <w:szCs w:val="24"/>
              </w:rPr>
            </w:pPr>
            <w:r w:rsidRPr="00C2185B">
              <w:rPr>
                <w:rFonts w:ascii="Arial" w:hAnsi="Arial" w:cs="Arial"/>
                <w:sz w:val="24"/>
                <w:szCs w:val="24"/>
              </w:rPr>
              <w:t>Налог, взимаемый в связи с применением патентной системы налогообложения</w:t>
            </w:r>
          </w:p>
        </w:tc>
        <w:tc>
          <w:tcPr>
            <w:tcW w:w="3120" w:type="dxa"/>
            <w:tcBorders>
              <w:top w:val="single" w:sz="4" w:space="0" w:color="auto"/>
              <w:left w:val="single" w:sz="4" w:space="0" w:color="auto"/>
              <w:bottom w:val="single" w:sz="4" w:space="0" w:color="auto"/>
              <w:right w:val="single" w:sz="4" w:space="0" w:color="auto"/>
            </w:tcBorders>
            <w:vAlign w:val="bottom"/>
          </w:tcPr>
          <w:p w14:paraId="1FFAB906"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1 05 04000 02 0000 110</w:t>
            </w:r>
          </w:p>
        </w:tc>
        <w:tc>
          <w:tcPr>
            <w:tcW w:w="1920" w:type="dxa"/>
            <w:tcBorders>
              <w:top w:val="single" w:sz="4" w:space="0" w:color="auto"/>
              <w:left w:val="single" w:sz="4" w:space="0" w:color="auto"/>
              <w:bottom w:val="single" w:sz="4" w:space="0" w:color="auto"/>
              <w:right w:val="single" w:sz="4" w:space="0" w:color="auto"/>
            </w:tcBorders>
            <w:noWrap/>
            <w:vAlign w:val="bottom"/>
          </w:tcPr>
          <w:p w14:paraId="7098DCAA"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29 579,0</w:t>
            </w:r>
          </w:p>
        </w:tc>
        <w:tc>
          <w:tcPr>
            <w:tcW w:w="1920" w:type="dxa"/>
            <w:tcBorders>
              <w:top w:val="single" w:sz="4" w:space="0" w:color="auto"/>
              <w:left w:val="single" w:sz="4" w:space="0" w:color="auto"/>
              <w:bottom w:val="single" w:sz="4" w:space="0" w:color="auto"/>
              <w:right w:val="single" w:sz="4" w:space="0" w:color="auto"/>
            </w:tcBorders>
            <w:noWrap/>
            <w:vAlign w:val="bottom"/>
          </w:tcPr>
          <w:p w14:paraId="33565C85"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29 875,0</w:t>
            </w:r>
          </w:p>
        </w:tc>
        <w:tc>
          <w:tcPr>
            <w:tcW w:w="2069" w:type="dxa"/>
            <w:tcBorders>
              <w:top w:val="single" w:sz="4" w:space="0" w:color="auto"/>
              <w:left w:val="single" w:sz="4" w:space="0" w:color="auto"/>
              <w:bottom w:val="single" w:sz="4" w:space="0" w:color="auto"/>
              <w:right w:val="single" w:sz="4" w:space="0" w:color="auto"/>
            </w:tcBorders>
            <w:noWrap/>
            <w:vAlign w:val="bottom"/>
          </w:tcPr>
          <w:p w14:paraId="13283069"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30 173,0</w:t>
            </w:r>
          </w:p>
        </w:tc>
      </w:tr>
      <w:tr w:rsidR="00737135" w:rsidRPr="00C2185B" w14:paraId="27450689" w14:textId="77777777" w:rsidTr="006338D4">
        <w:trPr>
          <w:trHeight w:val="315"/>
        </w:trPr>
        <w:tc>
          <w:tcPr>
            <w:tcW w:w="5146" w:type="dxa"/>
            <w:tcBorders>
              <w:top w:val="single" w:sz="4" w:space="0" w:color="auto"/>
              <w:left w:val="single" w:sz="4" w:space="0" w:color="000000"/>
              <w:bottom w:val="single" w:sz="4" w:space="0" w:color="000000"/>
              <w:right w:val="single" w:sz="4" w:space="0" w:color="000000"/>
            </w:tcBorders>
          </w:tcPr>
          <w:p w14:paraId="36FE59BF" w14:textId="77777777" w:rsidR="00737135" w:rsidRPr="00C2185B" w:rsidRDefault="00737135" w:rsidP="001C67F3">
            <w:pPr>
              <w:jc w:val="both"/>
              <w:rPr>
                <w:rFonts w:ascii="Arial" w:hAnsi="Arial" w:cs="Arial"/>
                <w:b/>
                <w:bCs/>
                <w:sz w:val="24"/>
                <w:szCs w:val="24"/>
              </w:rPr>
            </w:pPr>
            <w:r w:rsidRPr="00C2185B">
              <w:rPr>
                <w:rFonts w:ascii="Arial" w:hAnsi="Arial" w:cs="Arial"/>
                <w:b/>
                <w:bCs/>
                <w:sz w:val="24"/>
                <w:szCs w:val="24"/>
              </w:rPr>
              <w:t>НАЛОГИ НА ИМУЩЕСТВО</w:t>
            </w:r>
          </w:p>
        </w:tc>
        <w:tc>
          <w:tcPr>
            <w:tcW w:w="3120" w:type="dxa"/>
            <w:tcBorders>
              <w:top w:val="single" w:sz="4" w:space="0" w:color="auto"/>
              <w:left w:val="nil"/>
              <w:bottom w:val="single" w:sz="4" w:space="0" w:color="000000"/>
              <w:right w:val="single" w:sz="4" w:space="0" w:color="000000"/>
            </w:tcBorders>
            <w:vAlign w:val="bottom"/>
          </w:tcPr>
          <w:p w14:paraId="56C5D63E" w14:textId="77777777" w:rsidR="00737135" w:rsidRPr="00C2185B" w:rsidRDefault="00737135" w:rsidP="001C67F3">
            <w:pPr>
              <w:jc w:val="center"/>
              <w:rPr>
                <w:rFonts w:ascii="Arial" w:hAnsi="Arial" w:cs="Arial"/>
                <w:b/>
                <w:bCs/>
                <w:sz w:val="24"/>
                <w:szCs w:val="24"/>
              </w:rPr>
            </w:pPr>
            <w:r w:rsidRPr="00C2185B">
              <w:rPr>
                <w:rFonts w:ascii="Arial" w:hAnsi="Arial" w:cs="Arial"/>
                <w:b/>
                <w:bCs/>
                <w:sz w:val="24"/>
                <w:szCs w:val="24"/>
              </w:rPr>
              <w:t>1 06 00000 00 0000 000</w:t>
            </w:r>
          </w:p>
        </w:tc>
        <w:tc>
          <w:tcPr>
            <w:tcW w:w="1920" w:type="dxa"/>
            <w:tcBorders>
              <w:top w:val="single" w:sz="4" w:space="0" w:color="auto"/>
              <w:left w:val="nil"/>
              <w:bottom w:val="single" w:sz="4" w:space="0" w:color="000000"/>
              <w:right w:val="single" w:sz="4" w:space="0" w:color="000000"/>
            </w:tcBorders>
            <w:noWrap/>
            <w:vAlign w:val="bottom"/>
          </w:tcPr>
          <w:p w14:paraId="7EB8EAE7"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185 697,0</w:t>
            </w:r>
          </w:p>
        </w:tc>
        <w:tc>
          <w:tcPr>
            <w:tcW w:w="1920" w:type="dxa"/>
            <w:tcBorders>
              <w:top w:val="single" w:sz="4" w:space="0" w:color="auto"/>
              <w:left w:val="nil"/>
              <w:bottom w:val="single" w:sz="4" w:space="0" w:color="000000"/>
              <w:right w:val="single" w:sz="4" w:space="0" w:color="000000"/>
            </w:tcBorders>
            <w:noWrap/>
            <w:vAlign w:val="bottom"/>
          </w:tcPr>
          <w:p w14:paraId="17188CB7"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188 816,0</w:t>
            </w:r>
          </w:p>
        </w:tc>
        <w:tc>
          <w:tcPr>
            <w:tcW w:w="2069" w:type="dxa"/>
            <w:tcBorders>
              <w:top w:val="single" w:sz="4" w:space="0" w:color="auto"/>
              <w:left w:val="nil"/>
              <w:bottom w:val="single" w:sz="4" w:space="0" w:color="000000"/>
              <w:right w:val="single" w:sz="4" w:space="0" w:color="000000"/>
            </w:tcBorders>
            <w:noWrap/>
            <w:vAlign w:val="bottom"/>
          </w:tcPr>
          <w:p w14:paraId="23DB186E"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191 990,0</w:t>
            </w:r>
          </w:p>
        </w:tc>
      </w:tr>
      <w:tr w:rsidR="00737135" w:rsidRPr="00C2185B" w14:paraId="016C2249" w14:textId="77777777" w:rsidTr="001C67F3">
        <w:trPr>
          <w:trHeight w:val="315"/>
        </w:trPr>
        <w:tc>
          <w:tcPr>
            <w:tcW w:w="5146" w:type="dxa"/>
            <w:tcBorders>
              <w:top w:val="single" w:sz="4" w:space="0" w:color="auto"/>
              <w:left w:val="single" w:sz="4" w:space="0" w:color="000000"/>
              <w:bottom w:val="single" w:sz="4" w:space="0" w:color="auto"/>
              <w:right w:val="single" w:sz="4" w:space="0" w:color="000000"/>
            </w:tcBorders>
          </w:tcPr>
          <w:p w14:paraId="1E186FB1" w14:textId="77777777" w:rsidR="00737135" w:rsidRPr="00C2185B" w:rsidRDefault="00737135" w:rsidP="001C67F3">
            <w:pPr>
              <w:jc w:val="both"/>
              <w:rPr>
                <w:rFonts w:ascii="Arial" w:hAnsi="Arial" w:cs="Arial"/>
                <w:sz w:val="24"/>
                <w:szCs w:val="24"/>
              </w:rPr>
            </w:pPr>
            <w:r w:rsidRPr="00C2185B">
              <w:rPr>
                <w:rFonts w:ascii="Arial" w:hAnsi="Arial" w:cs="Arial"/>
                <w:sz w:val="24"/>
                <w:szCs w:val="24"/>
              </w:rPr>
              <w:t>Налог на имущество физических лиц</w:t>
            </w:r>
          </w:p>
        </w:tc>
        <w:tc>
          <w:tcPr>
            <w:tcW w:w="3120" w:type="dxa"/>
            <w:tcBorders>
              <w:top w:val="single" w:sz="4" w:space="0" w:color="auto"/>
              <w:left w:val="nil"/>
              <w:bottom w:val="single" w:sz="4" w:space="0" w:color="auto"/>
              <w:right w:val="single" w:sz="4" w:space="0" w:color="000000"/>
            </w:tcBorders>
            <w:vAlign w:val="bottom"/>
          </w:tcPr>
          <w:p w14:paraId="2A819C70"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1 06 01000 00 0000 110</w:t>
            </w:r>
          </w:p>
        </w:tc>
        <w:tc>
          <w:tcPr>
            <w:tcW w:w="1920" w:type="dxa"/>
            <w:tcBorders>
              <w:top w:val="single" w:sz="4" w:space="0" w:color="auto"/>
              <w:left w:val="nil"/>
              <w:bottom w:val="single" w:sz="4" w:space="0" w:color="auto"/>
              <w:right w:val="single" w:sz="4" w:space="0" w:color="000000"/>
            </w:tcBorders>
            <w:noWrap/>
            <w:vAlign w:val="bottom"/>
          </w:tcPr>
          <w:p w14:paraId="495B44EF"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14 757,0</w:t>
            </w:r>
          </w:p>
        </w:tc>
        <w:tc>
          <w:tcPr>
            <w:tcW w:w="1920" w:type="dxa"/>
            <w:tcBorders>
              <w:top w:val="single" w:sz="4" w:space="0" w:color="auto"/>
              <w:left w:val="nil"/>
              <w:bottom w:val="single" w:sz="4" w:space="0" w:color="auto"/>
              <w:right w:val="single" w:sz="4" w:space="0" w:color="000000"/>
            </w:tcBorders>
            <w:noWrap/>
            <w:vAlign w:val="bottom"/>
          </w:tcPr>
          <w:p w14:paraId="4D707345"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14 978,0</w:t>
            </w:r>
          </w:p>
        </w:tc>
        <w:tc>
          <w:tcPr>
            <w:tcW w:w="2069" w:type="dxa"/>
            <w:tcBorders>
              <w:top w:val="single" w:sz="4" w:space="0" w:color="auto"/>
              <w:left w:val="nil"/>
              <w:bottom w:val="single" w:sz="4" w:space="0" w:color="auto"/>
              <w:right w:val="single" w:sz="4" w:space="0" w:color="000000"/>
            </w:tcBorders>
            <w:noWrap/>
            <w:vAlign w:val="bottom"/>
          </w:tcPr>
          <w:p w14:paraId="6E02EDDD"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15 203,0</w:t>
            </w:r>
          </w:p>
        </w:tc>
      </w:tr>
      <w:tr w:rsidR="00737135" w:rsidRPr="00C2185B" w14:paraId="0DDFE3D1" w14:textId="77777777" w:rsidTr="001C67F3">
        <w:trPr>
          <w:trHeight w:val="315"/>
        </w:trPr>
        <w:tc>
          <w:tcPr>
            <w:tcW w:w="5146" w:type="dxa"/>
            <w:tcBorders>
              <w:top w:val="single" w:sz="4" w:space="0" w:color="auto"/>
              <w:left w:val="single" w:sz="4" w:space="0" w:color="auto"/>
              <w:bottom w:val="single" w:sz="4" w:space="0" w:color="auto"/>
              <w:right w:val="single" w:sz="4" w:space="0" w:color="auto"/>
            </w:tcBorders>
          </w:tcPr>
          <w:p w14:paraId="2C6C0CAF" w14:textId="77777777" w:rsidR="00737135" w:rsidRPr="00C2185B" w:rsidRDefault="00737135" w:rsidP="001C67F3">
            <w:pPr>
              <w:jc w:val="both"/>
              <w:rPr>
                <w:rFonts w:ascii="Arial" w:hAnsi="Arial" w:cs="Arial"/>
                <w:sz w:val="24"/>
                <w:szCs w:val="24"/>
              </w:rPr>
            </w:pPr>
            <w:r w:rsidRPr="00C2185B">
              <w:rPr>
                <w:rFonts w:ascii="Arial" w:hAnsi="Arial" w:cs="Arial"/>
                <w:sz w:val="24"/>
                <w:szCs w:val="24"/>
              </w:rPr>
              <w:t>Налог на имущество организаций</w:t>
            </w:r>
          </w:p>
        </w:tc>
        <w:tc>
          <w:tcPr>
            <w:tcW w:w="3120" w:type="dxa"/>
            <w:tcBorders>
              <w:top w:val="single" w:sz="4" w:space="0" w:color="auto"/>
              <w:left w:val="single" w:sz="4" w:space="0" w:color="auto"/>
              <w:bottom w:val="single" w:sz="4" w:space="0" w:color="auto"/>
              <w:right w:val="single" w:sz="4" w:space="0" w:color="auto"/>
            </w:tcBorders>
            <w:vAlign w:val="bottom"/>
          </w:tcPr>
          <w:p w14:paraId="482F57F6"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1 06 02000 02 0000 110</w:t>
            </w:r>
          </w:p>
        </w:tc>
        <w:tc>
          <w:tcPr>
            <w:tcW w:w="1920" w:type="dxa"/>
            <w:tcBorders>
              <w:top w:val="single" w:sz="4" w:space="0" w:color="auto"/>
              <w:left w:val="single" w:sz="4" w:space="0" w:color="auto"/>
              <w:bottom w:val="single" w:sz="4" w:space="0" w:color="auto"/>
              <w:right w:val="single" w:sz="4" w:space="0" w:color="auto"/>
            </w:tcBorders>
            <w:noWrap/>
            <w:vAlign w:val="bottom"/>
          </w:tcPr>
          <w:p w14:paraId="5B4E5B29"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87 428,0</w:t>
            </w:r>
          </w:p>
        </w:tc>
        <w:tc>
          <w:tcPr>
            <w:tcW w:w="1920" w:type="dxa"/>
            <w:tcBorders>
              <w:top w:val="single" w:sz="4" w:space="0" w:color="auto"/>
              <w:left w:val="single" w:sz="4" w:space="0" w:color="auto"/>
              <w:bottom w:val="single" w:sz="4" w:space="0" w:color="auto"/>
              <w:right w:val="single" w:sz="4" w:space="0" w:color="auto"/>
            </w:tcBorders>
            <w:noWrap/>
            <w:vAlign w:val="bottom"/>
          </w:tcPr>
          <w:p w14:paraId="680C0D82"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89 177,0</w:t>
            </w:r>
          </w:p>
        </w:tc>
        <w:tc>
          <w:tcPr>
            <w:tcW w:w="2069" w:type="dxa"/>
            <w:tcBorders>
              <w:top w:val="single" w:sz="4" w:space="0" w:color="auto"/>
              <w:left w:val="single" w:sz="4" w:space="0" w:color="auto"/>
              <w:bottom w:val="single" w:sz="4" w:space="0" w:color="auto"/>
              <w:right w:val="single" w:sz="4" w:space="0" w:color="auto"/>
            </w:tcBorders>
            <w:noWrap/>
            <w:vAlign w:val="bottom"/>
          </w:tcPr>
          <w:p w14:paraId="316F175C"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90 960,0</w:t>
            </w:r>
          </w:p>
        </w:tc>
      </w:tr>
      <w:tr w:rsidR="00737135" w:rsidRPr="00C2185B" w14:paraId="4A7B5644" w14:textId="77777777" w:rsidTr="001C67F3">
        <w:trPr>
          <w:trHeight w:val="315"/>
        </w:trPr>
        <w:tc>
          <w:tcPr>
            <w:tcW w:w="5146" w:type="dxa"/>
            <w:tcBorders>
              <w:top w:val="single" w:sz="4" w:space="0" w:color="auto"/>
              <w:left w:val="single" w:sz="4" w:space="0" w:color="000000"/>
              <w:bottom w:val="single" w:sz="4" w:space="0" w:color="000000"/>
              <w:right w:val="single" w:sz="4" w:space="0" w:color="000000"/>
            </w:tcBorders>
          </w:tcPr>
          <w:p w14:paraId="61336FA9" w14:textId="77777777" w:rsidR="00737135" w:rsidRPr="00C2185B" w:rsidRDefault="00737135" w:rsidP="001C67F3">
            <w:pPr>
              <w:jc w:val="both"/>
              <w:rPr>
                <w:rFonts w:ascii="Arial" w:hAnsi="Arial" w:cs="Arial"/>
                <w:sz w:val="24"/>
                <w:szCs w:val="24"/>
              </w:rPr>
            </w:pPr>
            <w:r w:rsidRPr="00C2185B">
              <w:rPr>
                <w:rFonts w:ascii="Arial" w:hAnsi="Arial" w:cs="Arial"/>
                <w:sz w:val="24"/>
                <w:szCs w:val="24"/>
              </w:rPr>
              <w:t>Транспортный налог</w:t>
            </w:r>
          </w:p>
        </w:tc>
        <w:tc>
          <w:tcPr>
            <w:tcW w:w="3120" w:type="dxa"/>
            <w:tcBorders>
              <w:top w:val="single" w:sz="4" w:space="0" w:color="auto"/>
              <w:left w:val="nil"/>
              <w:bottom w:val="single" w:sz="4" w:space="0" w:color="000000"/>
              <w:right w:val="single" w:sz="4" w:space="0" w:color="000000"/>
            </w:tcBorders>
            <w:vAlign w:val="bottom"/>
          </w:tcPr>
          <w:p w14:paraId="0D4FA314"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1 06 04000 02 0000 110</w:t>
            </w:r>
          </w:p>
        </w:tc>
        <w:tc>
          <w:tcPr>
            <w:tcW w:w="1920" w:type="dxa"/>
            <w:tcBorders>
              <w:top w:val="single" w:sz="4" w:space="0" w:color="auto"/>
              <w:left w:val="nil"/>
              <w:bottom w:val="single" w:sz="4" w:space="0" w:color="000000"/>
              <w:right w:val="single" w:sz="4" w:space="0" w:color="000000"/>
            </w:tcBorders>
            <w:noWrap/>
            <w:vAlign w:val="bottom"/>
          </w:tcPr>
          <w:p w14:paraId="432FF355"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49 803,0</w:t>
            </w:r>
          </w:p>
        </w:tc>
        <w:tc>
          <w:tcPr>
            <w:tcW w:w="1920" w:type="dxa"/>
            <w:tcBorders>
              <w:top w:val="single" w:sz="4" w:space="0" w:color="auto"/>
              <w:left w:val="nil"/>
              <w:bottom w:val="single" w:sz="4" w:space="0" w:color="000000"/>
              <w:right w:val="single" w:sz="4" w:space="0" w:color="000000"/>
            </w:tcBorders>
            <w:noWrap/>
            <w:vAlign w:val="bottom"/>
          </w:tcPr>
          <w:p w14:paraId="2196DF25"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50 513,0</w:t>
            </w:r>
          </w:p>
        </w:tc>
        <w:tc>
          <w:tcPr>
            <w:tcW w:w="2069" w:type="dxa"/>
            <w:tcBorders>
              <w:top w:val="single" w:sz="4" w:space="0" w:color="auto"/>
              <w:left w:val="nil"/>
              <w:bottom w:val="single" w:sz="4" w:space="0" w:color="000000"/>
              <w:right w:val="single" w:sz="4" w:space="0" w:color="000000"/>
            </w:tcBorders>
            <w:noWrap/>
            <w:vAlign w:val="bottom"/>
          </w:tcPr>
          <w:p w14:paraId="33FB4B0F"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51 234,0</w:t>
            </w:r>
          </w:p>
        </w:tc>
      </w:tr>
      <w:tr w:rsidR="00737135" w:rsidRPr="00C2185B" w14:paraId="0B7523C9" w14:textId="77777777" w:rsidTr="001C67F3">
        <w:trPr>
          <w:trHeight w:val="315"/>
        </w:trPr>
        <w:tc>
          <w:tcPr>
            <w:tcW w:w="5146" w:type="dxa"/>
            <w:tcBorders>
              <w:top w:val="nil"/>
              <w:left w:val="single" w:sz="4" w:space="0" w:color="000000"/>
              <w:bottom w:val="single" w:sz="4" w:space="0" w:color="000000"/>
              <w:right w:val="single" w:sz="4" w:space="0" w:color="000000"/>
            </w:tcBorders>
          </w:tcPr>
          <w:p w14:paraId="78A9440B" w14:textId="77777777" w:rsidR="00737135" w:rsidRPr="00C2185B" w:rsidRDefault="00737135" w:rsidP="001C67F3">
            <w:pPr>
              <w:jc w:val="both"/>
              <w:rPr>
                <w:rFonts w:ascii="Arial" w:hAnsi="Arial" w:cs="Arial"/>
                <w:sz w:val="24"/>
                <w:szCs w:val="24"/>
              </w:rPr>
            </w:pPr>
            <w:r w:rsidRPr="00C2185B">
              <w:rPr>
                <w:rFonts w:ascii="Arial" w:hAnsi="Arial" w:cs="Arial"/>
                <w:sz w:val="24"/>
                <w:szCs w:val="24"/>
              </w:rPr>
              <w:t>Земельный налог</w:t>
            </w:r>
          </w:p>
        </w:tc>
        <w:tc>
          <w:tcPr>
            <w:tcW w:w="3120" w:type="dxa"/>
            <w:tcBorders>
              <w:top w:val="nil"/>
              <w:left w:val="nil"/>
              <w:bottom w:val="single" w:sz="4" w:space="0" w:color="000000"/>
              <w:right w:val="single" w:sz="4" w:space="0" w:color="000000"/>
            </w:tcBorders>
            <w:vAlign w:val="bottom"/>
          </w:tcPr>
          <w:p w14:paraId="10A455EE"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1 06 06000 00 0000 110</w:t>
            </w:r>
          </w:p>
        </w:tc>
        <w:tc>
          <w:tcPr>
            <w:tcW w:w="1920" w:type="dxa"/>
            <w:tcBorders>
              <w:top w:val="nil"/>
              <w:left w:val="nil"/>
              <w:bottom w:val="single" w:sz="4" w:space="0" w:color="000000"/>
              <w:right w:val="single" w:sz="4" w:space="0" w:color="000000"/>
            </w:tcBorders>
            <w:noWrap/>
            <w:vAlign w:val="bottom"/>
          </w:tcPr>
          <w:p w14:paraId="0B814FB9"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33 709,0</w:t>
            </w:r>
          </w:p>
        </w:tc>
        <w:tc>
          <w:tcPr>
            <w:tcW w:w="1920" w:type="dxa"/>
            <w:tcBorders>
              <w:top w:val="nil"/>
              <w:left w:val="nil"/>
              <w:bottom w:val="single" w:sz="4" w:space="0" w:color="000000"/>
              <w:right w:val="single" w:sz="4" w:space="0" w:color="000000"/>
            </w:tcBorders>
            <w:noWrap/>
            <w:vAlign w:val="bottom"/>
          </w:tcPr>
          <w:p w14:paraId="7ADC31E3"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34 148,0</w:t>
            </w:r>
          </w:p>
        </w:tc>
        <w:tc>
          <w:tcPr>
            <w:tcW w:w="2069" w:type="dxa"/>
            <w:tcBorders>
              <w:top w:val="nil"/>
              <w:left w:val="nil"/>
              <w:bottom w:val="single" w:sz="4" w:space="0" w:color="000000"/>
              <w:right w:val="single" w:sz="4" w:space="0" w:color="000000"/>
            </w:tcBorders>
            <w:noWrap/>
            <w:vAlign w:val="bottom"/>
          </w:tcPr>
          <w:p w14:paraId="6C72CED1"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34 593,0</w:t>
            </w:r>
          </w:p>
        </w:tc>
      </w:tr>
      <w:tr w:rsidR="00737135" w:rsidRPr="00C2185B" w14:paraId="73FCE74E" w14:textId="77777777" w:rsidTr="001C67F3">
        <w:trPr>
          <w:trHeight w:val="315"/>
        </w:trPr>
        <w:tc>
          <w:tcPr>
            <w:tcW w:w="5146" w:type="dxa"/>
            <w:tcBorders>
              <w:top w:val="nil"/>
              <w:left w:val="single" w:sz="4" w:space="0" w:color="000000"/>
              <w:bottom w:val="single" w:sz="4" w:space="0" w:color="000000"/>
              <w:right w:val="single" w:sz="4" w:space="0" w:color="000000"/>
            </w:tcBorders>
          </w:tcPr>
          <w:p w14:paraId="27EA933D" w14:textId="77777777" w:rsidR="00737135" w:rsidRPr="00C2185B" w:rsidRDefault="00737135" w:rsidP="001C67F3">
            <w:pPr>
              <w:jc w:val="both"/>
              <w:rPr>
                <w:rFonts w:ascii="Arial" w:hAnsi="Arial" w:cs="Arial"/>
                <w:b/>
                <w:bCs/>
                <w:sz w:val="24"/>
                <w:szCs w:val="24"/>
              </w:rPr>
            </w:pPr>
            <w:r w:rsidRPr="00C2185B">
              <w:rPr>
                <w:rFonts w:ascii="Arial" w:hAnsi="Arial" w:cs="Arial"/>
                <w:b/>
                <w:bCs/>
                <w:sz w:val="24"/>
                <w:szCs w:val="24"/>
              </w:rPr>
              <w:t>ГОСУДАРСТВЕННАЯ ПОШЛИНА</w:t>
            </w:r>
          </w:p>
        </w:tc>
        <w:tc>
          <w:tcPr>
            <w:tcW w:w="3120" w:type="dxa"/>
            <w:tcBorders>
              <w:top w:val="nil"/>
              <w:left w:val="nil"/>
              <w:bottom w:val="single" w:sz="4" w:space="0" w:color="000000"/>
              <w:right w:val="single" w:sz="4" w:space="0" w:color="000000"/>
            </w:tcBorders>
            <w:vAlign w:val="bottom"/>
          </w:tcPr>
          <w:p w14:paraId="6D1F4DFE" w14:textId="77777777" w:rsidR="00737135" w:rsidRPr="00C2185B" w:rsidRDefault="00737135" w:rsidP="001C67F3">
            <w:pPr>
              <w:jc w:val="center"/>
              <w:rPr>
                <w:rFonts w:ascii="Arial" w:hAnsi="Arial" w:cs="Arial"/>
                <w:b/>
                <w:bCs/>
                <w:sz w:val="24"/>
                <w:szCs w:val="24"/>
              </w:rPr>
            </w:pPr>
            <w:r w:rsidRPr="00C2185B">
              <w:rPr>
                <w:rFonts w:ascii="Arial" w:hAnsi="Arial" w:cs="Arial"/>
                <w:b/>
                <w:bCs/>
                <w:sz w:val="24"/>
                <w:szCs w:val="24"/>
              </w:rPr>
              <w:t>1 08 00000 00 0000 000</w:t>
            </w:r>
          </w:p>
        </w:tc>
        <w:tc>
          <w:tcPr>
            <w:tcW w:w="1920" w:type="dxa"/>
            <w:tcBorders>
              <w:top w:val="nil"/>
              <w:left w:val="nil"/>
              <w:bottom w:val="single" w:sz="4" w:space="0" w:color="000000"/>
              <w:right w:val="single" w:sz="4" w:space="0" w:color="000000"/>
            </w:tcBorders>
            <w:noWrap/>
            <w:vAlign w:val="bottom"/>
          </w:tcPr>
          <w:p w14:paraId="65000A5F"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27 600,0</w:t>
            </w:r>
          </w:p>
        </w:tc>
        <w:tc>
          <w:tcPr>
            <w:tcW w:w="1920" w:type="dxa"/>
            <w:tcBorders>
              <w:top w:val="nil"/>
              <w:left w:val="nil"/>
              <w:bottom w:val="single" w:sz="4" w:space="0" w:color="000000"/>
              <w:right w:val="single" w:sz="4" w:space="0" w:color="000000"/>
            </w:tcBorders>
            <w:noWrap/>
            <w:vAlign w:val="bottom"/>
          </w:tcPr>
          <w:p w14:paraId="4D9ADD84"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27 738,0</w:t>
            </w:r>
          </w:p>
        </w:tc>
        <w:tc>
          <w:tcPr>
            <w:tcW w:w="2069" w:type="dxa"/>
            <w:tcBorders>
              <w:top w:val="nil"/>
              <w:left w:val="nil"/>
              <w:bottom w:val="single" w:sz="4" w:space="0" w:color="000000"/>
              <w:right w:val="single" w:sz="4" w:space="0" w:color="000000"/>
            </w:tcBorders>
            <w:noWrap/>
            <w:vAlign w:val="bottom"/>
          </w:tcPr>
          <w:p w14:paraId="4930E639"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27 877,0</w:t>
            </w:r>
          </w:p>
        </w:tc>
      </w:tr>
      <w:tr w:rsidR="00737135" w:rsidRPr="00C2185B" w14:paraId="792BE0BF" w14:textId="77777777" w:rsidTr="001C67F3">
        <w:trPr>
          <w:trHeight w:val="289"/>
        </w:trPr>
        <w:tc>
          <w:tcPr>
            <w:tcW w:w="5146" w:type="dxa"/>
            <w:tcBorders>
              <w:top w:val="nil"/>
              <w:left w:val="single" w:sz="4" w:space="0" w:color="auto"/>
              <w:bottom w:val="single" w:sz="4" w:space="0" w:color="auto"/>
              <w:right w:val="single" w:sz="4" w:space="0" w:color="auto"/>
            </w:tcBorders>
            <w:vAlign w:val="center"/>
          </w:tcPr>
          <w:p w14:paraId="484289EE" w14:textId="77777777" w:rsidR="00737135" w:rsidRPr="00C2185B" w:rsidRDefault="00737135" w:rsidP="001C67F3">
            <w:pPr>
              <w:jc w:val="both"/>
              <w:rPr>
                <w:rFonts w:ascii="Arial" w:hAnsi="Arial" w:cs="Arial"/>
                <w:sz w:val="24"/>
                <w:szCs w:val="24"/>
              </w:rPr>
            </w:pPr>
            <w:r w:rsidRPr="00C2185B">
              <w:rPr>
                <w:rFonts w:ascii="Arial" w:hAnsi="Arial" w:cs="Arial"/>
                <w:sz w:val="24"/>
                <w:szCs w:val="24"/>
              </w:rPr>
              <w:t>Государственная пошлина по делам, рассматриваемым в судах общей юрисдикции, мировыми судьями</w:t>
            </w:r>
          </w:p>
        </w:tc>
        <w:tc>
          <w:tcPr>
            <w:tcW w:w="3120" w:type="dxa"/>
            <w:tcBorders>
              <w:top w:val="nil"/>
              <w:left w:val="nil"/>
              <w:bottom w:val="single" w:sz="4" w:space="0" w:color="auto"/>
              <w:right w:val="single" w:sz="4" w:space="0" w:color="auto"/>
            </w:tcBorders>
            <w:vAlign w:val="bottom"/>
          </w:tcPr>
          <w:p w14:paraId="3BB24D32"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1 08 03000 01 0000 110</w:t>
            </w:r>
          </w:p>
        </w:tc>
        <w:tc>
          <w:tcPr>
            <w:tcW w:w="1920" w:type="dxa"/>
            <w:tcBorders>
              <w:top w:val="nil"/>
              <w:left w:val="nil"/>
              <w:bottom w:val="single" w:sz="4" w:space="0" w:color="000000"/>
              <w:right w:val="single" w:sz="4" w:space="0" w:color="000000"/>
            </w:tcBorders>
            <w:noWrap/>
            <w:vAlign w:val="bottom"/>
          </w:tcPr>
          <w:p w14:paraId="424859EB"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27 600,0</w:t>
            </w:r>
          </w:p>
        </w:tc>
        <w:tc>
          <w:tcPr>
            <w:tcW w:w="1920" w:type="dxa"/>
            <w:tcBorders>
              <w:top w:val="nil"/>
              <w:left w:val="nil"/>
              <w:bottom w:val="single" w:sz="4" w:space="0" w:color="000000"/>
              <w:right w:val="single" w:sz="4" w:space="0" w:color="000000"/>
            </w:tcBorders>
            <w:noWrap/>
            <w:vAlign w:val="bottom"/>
          </w:tcPr>
          <w:p w14:paraId="6CAE75A5"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27 738,0</w:t>
            </w:r>
          </w:p>
        </w:tc>
        <w:tc>
          <w:tcPr>
            <w:tcW w:w="2069" w:type="dxa"/>
            <w:tcBorders>
              <w:top w:val="nil"/>
              <w:left w:val="nil"/>
              <w:bottom w:val="single" w:sz="4" w:space="0" w:color="000000"/>
              <w:right w:val="single" w:sz="4" w:space="0" w:color="000000"/>
            </w:tcBorders>
            <w:noWrap/>
            <w:vAlign w:val="bottom"/>
          </w:tcPr>
          <w:p w14:paraId="7BE41CA5"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27 877,0</w:t>
            </w:r>
          </w:p>
        </w:tc>
      </w:tr>
      <w:tr w:rsidR="00737135" w:rsidRPr="00C2185B" w14:paraId="6A8780E2" w14:textId="77777777" w:rsidTr="001C67F3">
        <w:trPr>
          <w:trHeight w:val="1036"/>
        </w:trPr>
        <w:tc>
          <w:tcPr>
            <w:tcW w:w="5146" w:type="dxa"/>
            <w:tcBorders>
              <w:top w:val="nil"/>
              <w:left w:val="single" w:sz="4" w:space="0" w:color="000000"/>
              <w:bottom w:val="single" w:sz="4" w:space="0" w:color="000000"/>
              <w:right w:val="single" w:sz="4" w:space="0" w:color="000000"/>
            </w:tcBorders>
          </w:tcPr>
          <w:p w14:paraId="2359F480" w14:textId="77777777" w:rsidR="00737135" w:rsidRPr="00C2185B" w:rsidRDefault="00737135" w:rsidP="001C67F3">
            <w:pPr>
              <w:jc w:val="both"/>
              <w:rPr>
                <w:rFonts w:ascii="Arial" w:hAnsi="Arial" w:cs="Arial"/>
                <w:b/>
                <w:bCs/>
                <w:color w:val="000000"/>
                <w:sz w:val="24"/>
                <w:szCs w:val="24"/>
              </w:rPr>
            </w:pPr>
            <w:r w:rsidRPr="00C2185B">
              <w:rPr>
                <w:rFonts w:ascii="Arial" w:hAnsi="Arial" w:cs="Arial"/>
                <w:b/>
                <w:bCs/>
                <w:sz w:val="24"/>
                <w:szCs w:val="24"/>
              </w:rPr>
              <w:t>ДОХОДЫ ОТ ИСПОЛЬЗОВАНИЯ ИМУЩЕСТВА, НАХОДЯЩЕГОСЯ В ГОСУДАРСТВЕННОЙ И МУНИЦИПАЛЬНОЙ СОБСТВЕННОСТИ</w:t>
            </w:r>
          </w:p>
        </w:tc>
        <w:tc>
          <w:tcPr>
            <w:tcW w:w="3120" w:type="dxa"/>
            <w:tcBorders>
              <w:top w:val="nil"/>
              <w:left w:val="nil"/>
              <w:bottom w:val="single" w:sz="4" w:space="0" w:color="000000"/>
              <w:right w:val="single" w:sz="4" w:space="0" w:color="000000"/>
            </w:tcBorders>
            <w:vAlign w:val="bottom"/>
          </w:tcPr>
          <w:p w14:paraId="4D05A8BE" w14:textId="77777777" w:rsidR="00737135" w:rsidRPr="00C2185B" w:rsidRDefault="00737135" w:rsidP="001C67F3">
            <w:pPr>
              <w:jc w:val="center"/>
              <w:rPr>
                <w:rFonts w:ascii="Arial" w:hAnsi="Arial" w:cs="Arial"/>
                <w:b/>
                <w:bCs/>
                <w:sz w:val="24"/>
                <w:szCs w:val="24"/>
              </w:rPr>
            </w:pPr>
            <w:r w:rsidRPr="00C2185B">
              <w:rPr>
                <w:rFonts w:ascii="Arial" w:hAnsi="Arial" w:cs="Arial"/>
                <w:b/>
                <w:bCs/>
                <w:sz w:val="24"/>
                <w:szCs w:val="24"/>
              </w:rPr>
              <w:t>1 11 00000 00 0000 000</w:t>
            </w:r>
          </w:p>
        </w:tc>
        <w:tc>
          <w:tcPr>
            <w:tcW w:w="1920" w:type="dxa"/>
            <w:tcBorders>
              <w:top w:val="nil"/>
              <w:left w:val="nil"/>
              <w:bottom w:val="single" w:sz="4" w:space="0" w:color="000000"/>
              <w:right w:val="single" w:sz="4" w:space="0" w:color="000000"/>
            </w:tcBorders>
            <w:noWrap/>
            <w:vAlign w:val="bottom"/>
          </w:tcPr>
          <w:p w14:paraId="6D275D7C" w14:textId="4559AA7E" w:rsidR="00737135" w:rsidRPr="00C2185B" w:rsidRDefault="00D0792E" w:rsidP="001C67F3">
            <w:pPr>
              <w:jc w:val="right"/>
              <w:rPr>
                <w:rFonts w:ascii="Arial" w:hAnsi="Arial" w:cs="Arial"/>
                <w:b/>
                <w:bCs/>
                <w:color w:val="000000"/>
                <w:sz w:val="24"/>
                <w:szCs w:val="24"/>
              </w:rPr>
            </w:pPr>
            <w:r>
              <w:rPr>
                <w:rFonts w:ascii="Arial" w:hAnsi="Arial" w:cs="Arial"/>
                <w:b/>
                <w:bCs/>
                <w:color w:val="000000"/>
                <w:sz w:val="24"/>
                <w:szCs w:val="24"/>
              </w:rPr>
              <w:t>37 536,8</w:t>
            </w:r>
          </w:p>
        </w:tc>
        <w:tc>
          <w:tcPr>
            <w:tcW w:w="1920" w:type="dxa"/>
            <w:tcBorders>
              <w:top w:val="nil"/>
              <w:left w:val="nil"/>
              <w:bottom w:val="single" w:sz="4" w:space="0" w:color="000000"/>
              <w:right w:val="single" w:sz="4" w:space="0" w:color="000000"/>
            </w:tcBorders>
            <w:noWrap/>
            <w:vAlign w:val="bottom"/>
          </w:tcPr>
          <w:p w14:paraId="1A3A3D6F" w14:textId="1C0B66B8" w:rsidR="00737135" w:rsidRPr="00C2185B" w:rsidRDefault="00D0792E" w:rsidP="001C67F3">
            <w:pPr>
              <w:jc w:val="right"/>
              <w:rPr>
                <w:rFonts w:ascii="Arial" w:hAnsi="Arial" w:cs="Arial"/>
                <w:b/>
                <w:bCs/>
                <w:color w:val="000000"/>
                <w:sz w:val="24"/>
                <w:szCs w:val="24"/>
              </w:rPr>
            </w:pPr>
            <w:r>
              <w:rPr>
                <w:rFonts w:ascii="Arial" w:hAnsi="Arial" w:cs="Arial"/>
                <w:b/>
                <w:bCs/>
                <w:color w:val="000000"/>
                <w:sz w:val="24"/>
                <w:szCs w:val="24"/>
              </w:rPr>
              <w:t>35 692,4</w:t>
            </w:r>
          </w:p>
        </w:tc>
        <w:tc>
          <w:tcPr>
            <w:tcW w:w="2069" w:type="dxa"/>
            <w:tcBorders>
              <w:top w:val="nil"/>
              <w:left w:val="nil"/>
              <w:bottom w:val="single" w:sz="4" w:space="0" w:color="000000"/>
              <w:right w:val="single" w:sz="4" w:space="0" w:color="000000"/>
            </w:tcBorders>
            <w:noWrap/>
            <w:vAlign w:val="bottom"/>
          </w:tcPr>
          <w:p w14:paraId="475387A4" w14:textId="61AC4012" w:rsidR="00737135" w:rsidRPr="00C2185B" w:rsidRDefault="00D0792E" w:rsidP="001C67F3">
            <w:pPr>
              <w:jc w:val="right"/>
              <w:rPr>
                <w:rFonts w:ascii="Arial" w:hAnsi="Arial" w:cs="Arial"/>
                <w:b/>
                <w:bCs/>
                <w:color w:val="000000"/>
                <w:sz w:val="24"/>
                <w:szCs w:val="24"/>
              </w:rPr>
            </w:pPr>
            <w:r>
              <w:rPr>
                <w:rFonts w:ascii="Arial" w:hAnsi="Arial" w:cs="Arial"/>
                <w:b/>
                <w:bCs/>
                <w:color w:val="000000"/>
                <w:sz w:val="24"/>
                <w:szCs w:val="24"/>
              </w:rPr>
              <w:t>33 461,0</w:t>
            </w:r>
          </w:p>
        </w:tc>
      </w:tr>
      <w:tr w:rsidR="00737135" w:rsidRPr="00C2185B" w14:paraId="5342EC4B" w14:textId="77777777" w:rsidTr="00C2185B">
        <w:trPr>
          <w:trHeight w:val="562"/>
        </w:trPr>
        <w:tc>
          <w:tcPr>
            <w:tcW w:w="5146" w:type="dxa"/>
            <w:tcBorders>
              <w:top w:val="nil"/>
              <w:left w:val="single" w:sz="4" w:space="0" w:color="000000"/>
              <w:bottom w:val="single" w:sz="4" w:space="0" w:color="000000"/>
              <w:right w:val="single" w:sz="4" w:space="0" w:color="000000"/>
            </w:tcBorders>
          </w:tcPr>
          <w:p w14:paraId="6B6843ED" w14:textId="77777777" w:rsidR="00737135" w:rsidRPr="00C2185B" w:rsidRDefault="00737135" w:rsidP="006338D4">
            <w:pPr>
              <w:jc w:val="both"/>
              <w:rPr>
                <w:rFonts w:ascii="Arial" w:hAnsi="Arial" w:cs="Arial"/>
                <w:color w:val="000000"/>
                <w:sz w:val="24"/>
                <w:szCs w:val="24"/>
              </w:rPr>
            </w:pPr>
            <w:r w:rsidRPr="00C2185B">
              <w:rPr>
                <w:rFonts w:ascii="Arial" w:hAnsi="Arial" w:cs="Arial"/>
                <w:sz w:val="24"/>
                <w:szCs w:val="24"/>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w:t>
            </w:r>
            <w:r w:rsidRPr="00C2185B">
              <w:rPr>
                <w:rFonts w:ascii="Arial" w:hAnsi="Arial" w:cs="Arial"/>
                <w:sz w:val="24"/>
                <w:szCs w:val="24"/>
              </w:rPr>
              <w:lastRenderedPageBreak/>
              <w:t>муниципальных унитарных предприятий, в том числе казенных)</w:t>
            </w:r>
          </w:p>
        </w:tc>
        <w:tc>
          <w:tcPr>
            <w:tcW w:w="3120" w:type="dxa"/>
            <w:tcBorders>
              <w:top w:val="nil"/>
              <w:left w:val="nil"/>
              <w:bottom w:val="single" w:sz="4" w:space="0" w:color="000000"/>
              <w:right w:val="single" w:sz="4" w:space="0" w:color="000000"/>
            </w:tcBorders>
            <w:vAlign w:val="bottom"/>
          </w:tcPr>
          <w:p w14:paraId="1A02D588"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lastRenderedPageBreak/>
              <w:t>1 11 05000 00 0000 120</w:t>
            </w:r>
          </w:p>
        </w:tc>
        <w:tc>
          <w:tcPr>
            <w:tcW w:w="1920" w:type="dxa"/>
            <w:tcBorders>
              <w:top w:val="nil"/>
              <w:left w:val="nil"/>
              <w:bottom w:val="single" w:sz="4" w:space="0" w:color="000000"/>
              <w:right w:val="single" w:sz="4" w:space="0" w:color="000000"/>
            </w:tcBorders>
            <w:noWrap/>
            <w:vAlign w:val="bottom"/>
          </w:tcPr>
          <w:p w14:paraId="79C694C0"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15 334,8</w:t>
            </w:r>
          </w:p>
        </w:tc>
        <w:tc>
          <w:tcPr>
            <w:tcW w:w="1920" w:type="dxa"/>
            <w:tcBorders>
              <w:top w:val="nil"/>
              <w:left w:val="nil"/>
              <w:bottom w:val="single" w:sz="4" w:space="0" w:color="000000"/>
              <w:right w:val="single" w:sz="4" w:space="0" w:color="000000"/>
            </w:tcBorders>
            <w:noWrap/>
            <w:vAlign w:val="bottom"/>
          </w:tcPr>
          <w:p w14:paraId="52457B7E"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13 709,4</w:t>
            </w:r>
          </w:p>
        </w:tc>
        <w:tc>
          <w:tcPr>
            <w:tcW w:w="2069" w:type="dxa"/>
            <w:tcBorders>
              <w:top w:val="nil"/>
              <w:left w:val="nil"/>
              <w:bottom w:val="single" w:sz="4" w:space="0" w:color="000000"/>
              <w:right w:val="single" w:sz="4" w:space="0" w:color="000000"/>
            </w:tcBorders>
            <w:noWrap/>
            <w:vAlign w:val="bottom"/>
          </w:tcPr>
          <w:p w14:paraId="4E9F606C"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11 728,1</w:t>
            </w:r>
          </w:p>
        </w:tc>
      </w:tr>
      <w:tr w:rsidR="00737135" w:rsidRPr="00C2185B" w14:paraId="121681BF" w14:textId="77777777" w:rsidTr="001C67F3">
        <w:trPr>
          <w:trHeight w:val="630"/>
        </w:trPr>
        <w:tc>
          <w:tcPr>
            <w:tcW w:w="5146" w:type="dxa"/>
            <w:tcBorders>
              <w:top w:val="nil"/>
              <w:left w:val="single" w:sz="4" w:space="0" w:color="000000"/>
              <w:bottom w:val="single" w:sz="4" w:space="0" w:color="000000"/>
              <w:right w:val="single" w:sz="4" w:space="0" w:color="000000"/>
            </w:tcBorders>
          </w:tcPr>
          <w:p w14:paraId="496FEA03" w14:textId="77777777" w:rsidR="00737135" w:rsidRPr="00C2185B" w:rsidRDefault="00737135" w:rsidP="001C67F3">
            <w:pPr>
              <w:jc w:val="both"/>
              <w:rPr>
                <w:rFonts w:ascii="Arial" w:hAnsi="Arial" w:cs="Arial"/>
                <w:color w:val="000000"/>
                <w:sz w:val="24"/>
                <w:szCs w:val="24"/>
              </w:rPr>
            </w:pPr>
            <w:r w:rsidRPr="00C2185B">
              <w:rPr>
                <w:rFonts w:ascii="Arial" w:hAnsi="Arial" w:cs="Arial"/>
                <w:sz w:val="24"/>
                <w:szCs w:val="24"/>
              </w:rPr>
              <w:lastRenderedPageBreak/>
              <w:t>Платежи от государственных и муниципальных унитарных предприятий</w:t>
            </w:r>
          </w:p>
        </w:tc>
        <w:tc>
          <w:tcPr>
            <w:tcW w:w="3120" w:type="dxa"/>
            <w:tcBorders>
              <w:top w:val="nil"/>
              <w:left w:val="nil"/>
              <w:bottom w:val="single" w:sz="4" w:space="0" w:color="000000"/>
              <w:right w:val="single" w:sz="4" w:space="0" w:color="000000"/>
            </w:tcBorders>
            <w:vAlign w:val="bottom"/>
          </w:tcPr>
          <w:p w14:paraId="65715D17"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1 11 07000 00 0000 120</w:t>
            </w:r>
          </w:p>
        </w:tc>
        <w:tc>
          <w:tcPr>
            <w:tcW w:w="1920" w:type="dxa"/>
            <w:tcBorders>
              <w:top w:val="nil"/>
              <w:left w:val="nil"/>
              <w:bottom w:val="single" w:sz="4" w:space="0" w:color="000000"/>
              <w:right w:val="single" w:sz="4" w:space="0" w:color="000000"/>
            </w:tcBorders>
            <w:noWrap/>
            <w:vAlign w:val="bottom"/>
          </w:tcPr>
          <w:p w14:paraId="490D19B1"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374,7</w:t>
            </w:r>
          </w:p>
        </w:tc>
        <w:tc>
          <w:tcPr>
            <w:tcW w:w="1920" w:type="dxa"/>
            <w:tcBorders>
              <w:top w:val="nil"/>
              <w:left w:val="nil"/>
              <w:bottom w:val="single" w:sz="4" w:space="0" w:color="000000"/>
              <w:right w:val="single" w:sz="4" w:space="0" w:color="000000"/>
            </w:tcBorders>
            <w:noWrap/>
            <w:vAlign w:val="bottom"/>
          </w:tcPr>
          <w:p w14:paraId="169F6914"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389,7</w:t>
            </w:r>
          </w:p>
        </w:tc>
        <w:tc>
          <w:tcPr>
            <w:tcW w:w="2069" w:type="dxa"/>
            <w:tcBorders>
              <w:top w:val="nil"/>
              <w:left w:val="nil"/>
              <w:bottom w:val="single" w:sz="4" w:space="0" w:color="000000"/>
              <w:right w:val="single" w:sz="4" w:space="0" w:color="000000"/>
            </w:tcBorders>
            <w:noWrap/>
            <w:vAlign w:val="bottom"/>
          </w:tcPr>
          <w:p w14:paraId="7C8EEC91"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405,3</w:t>
            </w:r>
          </w:p>
        </w:tc>
      </w:tr>
      <w:tr w:rsidR="00737135" w:rsidRPr="00C2185B" w14:paraId="76414A9D" w14:textId="77777777" w:rsidTr="001C67F3">
        <w:trPr>
          <w:trHeight w:val="274"/>
        </w:trPr>
        <w:tc>
          <w:tcPr>
            <w:tcW w:w="5146" w:type="dxa"/>
            <w:tcBorders>
              <w:top w:val="single" w:sz="4" w:space="0" w:color="auto"/>
              <w:left w:val="single" w:sz="4" w:space="0" w:color="000000"/>
              <w:bottom w:val="single" w:sz="4" w:space="0" w:color="auto"/>
              <w:right w:val="single" w:sz="4" w:space="0" w:color="000000"/>
            </w:tcBorders>
          </w:tcPr>
          <w:p w14:paraId="047C34A9" w14:textId="77777777" w:rsidR="00737135" w:rsidRPr="00C2185B" w:rsidRDefault="00737135" w:rsidP="003A2611">
            <w:pPr>
              <w:jc w:val="both"/>
              <w:rPr>
                <w:rFonts w:ascii="Arial" w:hAnsi="Arial" w:cs="Arial"/>
                <w:color w:val="000000"/>
                <w:sz w:val="24"/>
                <w:szCs w:val="24"/>
              </w:rPr>
            </w:pPr>
            <w:r w:rsidRPr="00C2185B">
              <w:rPr>
                <w:rFonts w:ascii="Arial" w:hAnsi="Arial" w:cs="Arial"/>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20" w:type="dxa"/>
            <w:tcBorders>
              <w:top w:val="single" w:sz="4" w:space="0" w:color="auto"/>
              <w:left w:val="nil"/>
              <w:bottom w:val="single" w:sz="4" w:space="0" w:color="auto"/>
              <w:right w:val="single" w:sz="4" w:space="0" w:color="000000"/>
            </w:tcBorders>
            <w:vAlign w:val="bottom"/>
          </w:tcPr>
          <w:p w14:paraId="2BFCFAAF"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1 11 09000 00 0000 120</w:t>
            </w:r>
          </w:p>
        </w:tc>
        <w:tc>
          <w:tcPr>
            <w:tcW w:w="1920" w:type="dxa"/>
            <w:tcBorders>
              <w:top w:val="single" w:sz="4" w:space="0" w:color="auto"/>
              <w:left w:val="nil"/>
              <w:bottom w:val="single" w:sz="4" w:space="0" w:color="auto"/>
              <w:right w:val="single" w:sz="4" w:space="0" w:color="000000"/>
            </w:tcBorders>
            <w:noWrap/>
            <w:vAlign w:val="bottom"/>
          </w:tcPr>
          <w:p w14:paraId="2329C366" w14:textId="3233181E" w:rsidR="00737135" w:rsidRPr="00C2185B" w:rsidRDefault="00D0792E" w:rsidP="001C67F3">
            <w:pPr>
              <w:jc w:val="right"/>
              <w:rPr>
                <w:rFonts w:ascii="Arial" w:hAnsi="Arial" w:cs="Arial"/>
                <w:color w:val="000000"/>
                <w:sz w:val="24"/>
                <w:szCs w:val="24"/>
              </w:rPr>
            </w:pPr>
            <w:r>
              <w:rPr>
                <w:rFonts w:ascii="Arial" w:hAnsi="Arial" w:cs="Arial"/>
                <w:color w:val="000000"/>
                <w:sz w:val="24"/>
                <w:szCs w:val="24"/>
              </w:rPr>
              <w:t>21 827,3</w:t>
            </w:r>
          </w:p>
        </w:tc>
        <w:tc>
          <w:tcPr>
            <w:tcW w:w="1920" w:type="dxa"/>
            <w:tcBorders>
              <w:top w:val="single" w:sz="4" w:space="0" w:color="auto"/>
              <w:left w:val="nil"/>
              <w:bottom w:val="single" w:sz="4" w:space="0" w:color="auto"/>
              <w:right w:val="single" w:sz="4" w:space="0" w:color="000000"/>
            </w:tcBorders>
            <w:noWrap/>
            <w:vAlign w:val="bottom"/>
          </w:tcPr>
          <w:p w14:paraId="1439DFE6" w14:textId="56EFDC72" w:rsidR="00737135" w:rsidRPr="00C2185B" w:rsidRDefault="00D0792E" w:rsidP="001C67F3">
            <w:pPr>
              <w:jc w:val="right"/>
              <w:rPr>
                <w:rFonts w:ascii="Arial" w:hAnsi="Arial" w:cs="Arial"/>
                <w:color w:val="000000"/>
                <w:sz w:val="24"/>
                <w:szCs w:val="24"/>
              </w:rPr>
            </w:pPr>
            <w:r>
              <w:rPr>
                <w:rFonts w:ascii="Arial" w:hAnsi="Arial" w:cs="Arial"/>
                <w:color w:val="000000"/>
                <w:sz w:val="24"/>
                <w:szCs w:val="24"/>
              </w:rPr>
              <w:t>21 593,3</w:t>
            </w:r>
          </w:p>
        </w:tc>
        <w:tc>
          <w:tcPr>
            <w:tcW w:w="2069" w:type="dxa"/>
            <w:tcBorders>
              <w:top w:val="single" w:sz="4" w:space="0" w:color="auto"/>
              <w:left w:val="nil"/>
              <w:bottom w:val="single" w:sz="4" w:space="0" w:color="auto"/>
              <w:right w:val="single" w:sz="4" w:space="0" w:color="000000"/>
            </w:tcBorders>
            <w:noWrap/>
            <w:vAlign w:val="bottom"/>
          </w:tcPr>
          <w:p w14:paraId="0B4F24BE" w14:textId="737469C3" w:rsidR="00737135" w:rsidRPr="00C2185B" w:rsidRDefault="00D0792E" w:rsidP="001C67F3">
            <w:pPr>
              <w:jc w:val="right"/>
              <w:rPr>
                <w:rFonts w:ascii="Arial" w:hAnsi="Arial" w:cs="Arial"/>
                <w:color w:val="000000"/>
                <w:sz w:val="24"/>
                <w:szCs w:val="24"/>
              </w:rPr>
            </w:pPr>
            <w:r>
              <w:rPr>
                <w:rFonts w:ascii="Arial" w:hAnsi="Arial" w:cs="Arial"/>
                <w:color w:val="000000"/>
                <w:sz w:val="24"/>
                <w:szCs w:val="24"/>
              </w:rPr>
              <w:t>21 327,6</w:t>
            </w:r>
          </w:p>
        </w:tc>
      </w:tr>
      <w:tr w:rsidR="00737135" w:rsidRPr="00C2185B" w14:paraId="2D0F1326" w14:textId="77777777" w:rsidTr="001C67F3">
        <w:trPr>
          <w:trHeight w:val="841"/>
        </w:trPr>
        <w:tc>
          <w:tcPr>
            <w:tcW w:w="5146" w:type="dxa"/>
            <w:tcBorders>
              <w:top w:val="single" w:sz="4" w:space="0" w:color="auto"/>
              <w:left w:val="single" w:sz="4" w:space="0" w:color="000000"/>
              <w:bottom w:val="single" w:sz="4" w:space="0" w:color="000000"/>
              <w:right w:val="single" w:sz="4" w:space="0" w:color="000000"/>
            </w:tcBorders>
          </w:tcPr>
          <w:p w14:paraId="3937A814" w14:textId="77777777" w:rsidR="00737135" w:rsidRPr="00C2185B" w:rsidRDefault="00737135" w:rsidP="003A2611">
            <w:pPr>
              <w:jc w:val="both"/>
              <w:rPr>
                <w:rFonts w:ascii="Arial" w:hAnsi="Arial" w:cs="Arial"/>
                <w:b/>
                <w:bCs/>
                <w:color w:val="000000"/>
                <w:sz w:val="24"/>
                <w:szCs w:val="24"/>
              </w:rPr>
            </w:pPr>
            <w:r w:rsidRPr="00C2185B">
              <w:rPr>
                <w:rFonts w:ascii="Arial" w:hAnsi="Arial" w:cs="Arial"/>
                <w:b/>
                <w:bCs/>
                <w:sz w:val="24"/>
                <w:szCs w:val="24"/>
              </w:rPr>
              <w:t>ДОХОДЫ ОТ ОКАЗАНИЯ ПЛАТНЫХ УСЛУГ И КОМПЕНСАЦИИ ЗАТРАТ ГОСУДАРСТВА</w:t>
            </w:r>
          </w:p>
        </w:tc>
        <w:tc>
          <w:tcPr>
            <w:tcW w:w="3120" w:type="dxa"/>
            <w:tcBorders>
              <w:top w:val="single" w:sz="4" w:space="0" w:color="auto"/>
              <w:left w:val="nil"/>
              <w:bottom w:val="single" w:sz="4" w:space="0" w:color="000000"/>
              <w:right w:val="single" w:sz="4" w:space="0" w:color="000000"/>
            </w:tcBorders>
            <w:vAlign w:val="bottom"/>
          </w:tcPr>
          <w:p w14:paraId="2737DF29" w14:textId="77777777" w:rsidR="00737135" w:rsidRPr="00C2185B" w:rsidRDefault="00737135" w:rsidP="001C67F3">
            <w:pPr>
              <w:jc w:val="center"/>
              <w:rPr>
                <w:rFonts w:ascii="Arial" w:hAnsi="Arial" w:cs="Arial"/>
                <w:b/>
                <w:bCs/>
                <w:sz w:val="24"/>
                <w:szCs w:val="24"/>
              </w:rPr>
            </w:pPr>
            <w:r w:rsidRPr="00C2185B">
              <w:rPr>
                <w:rFonts w:ascii="Arial" w:hAnsi="Arial" w:cs="Arial"/>
                <w:b/>
                <w:bCs/>
                <w:sz w:val="24"/>
                <w:szCs w:val="24"/>
              </w:rPr>
              <w:t>1 13 00000 00 0000 000</w:t>
            </w:r>
          </w:p>
        </w:tc>
        <w:tc>
          <w:tcPr>
            <w:tcW w:w="1920" w:type="dxa"/>
            <w:tcBorders>
              <w:top w:val="single" w:sz="4" w:space="0" w:color="auto"/>
              <w:left w:val="nil"/>
              <w:bottom w:val="single" w:sz="4" w:space="0" w:color="000000"/>
              <w:right w:val="single" w:sz="4" w:space="0" w:color="000000"/>
            </w:tcBorders>
            <w:noWrap/>
            <w:vAlign w:val="bottom"/>
          </w:tcPr>
          <w:p w14:paraId="2578DDD8"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2 509,8</w:t>
            </w:r>
          </w:p>
        </w:tc>
        <w:tc>
          <w:tcPr>
            <w:tcW w:w="1920" w:type="dxa"/>
            <w:tcBorders>
              <w:top w:val="single" w:sz="4" w:space="0" w:color="auto"/>
              <w:left w:val="nil"/>
              <w:bottom w:val="single" w:sz="4" w:space="0" w:color="000000"/>
              <w:right w:val="single" w:sz="4" w:space="0" w:color="000000"/>
            </w:tcBorders>
            <w:noWrap/>
            <w:vAlign w:val="bottom"/>
          </w:tcPr>
          <w:p w14:paraId="28E378EB"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2 610,1</w:t>
            </w:r>
          </w:p>
        </w:tc>
        <w:tc>
          <w:tcPr>
            <w:tcW w:w="2069" w:type="dxa"/>
            <w:tcBorders>
              <w:top w:val="single" w:sz="4" w:space="0" w:color="auto"/>
              <w:left w:val="nil"/>
              <w:bottom w:val="single" w:sz="4" w:space="0" w:color="000000"/>
              <w:right w:val="single" w:sz="4" w:space="0" w:color="000000"/>
            </w:tcBorders>
            <w:noWrap/>
            <w:vAlign w:val="bottom"/>
          </w:tcPr>
          <w:p w14:paraId="39A293DB"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2 714,3</w:t>
            </w:r>
          </w:p>
        </w:tc>
      </w:tr>
      <w:tr w:rsidR="00737135" w:rsidRPr="00C2185B" w14:paraId="770C35BF" w14:textId="77777777" w:rsidTr="001C67F3">
        <w:trPr>
          <w:trHeight w:val="378"/>
        </w:trPr>
        <w:tc>
          <w:tcPr>
            <w:tcW w:w="5146" w:type="dxa"/>
            <w:tcBorders>
              <w:top w:val="nil"/>
              <w:left w:val="single" w:sz="4" w:space="0" w:color="auto"/>
              <w:bottom w:val="single" w:sz="4" w:space="0" w:color="auto"/>
              <w:right w:val="single" w:sz="4" w:space="0" w:color="auto"/>
            </w:tcBorders>
            <w:vAlign w:val="center"/>
          </w:tcPr>
          <w:p w14:paraId="365E636F" w14:textId="77777777" w:rsidR="00737135" w:rsidRPr="00C2185B" w:rsidRDefault="00737135" w:rsidP="001C67F3">
            <w:pPr>
              <w:jc w:val="both"/>
              <w:rPr>
                <w:rFonts w:ascii="Arial" w:hAnsi="Arial" w:cs="Arial"/>
                <w:sz w:val="24"/>
                <w:szCs w:val="24"/>
              </w:rPr>
            </w:pPr>
            <w:r w:rsidRPr="00C2185B">
              <w:rPr>
                <w:rFonts w:ascii="Arial" w:hAnsi="Arial" w:cs="Arial"/>
                <w:sz w:val="24"/>
                <w:szCs w:val="24"/>
              </w:rPr>
              <w:t>Доходы от компенсации затрат государства</w:t>
            </w:r>
          </w:p>
        </w:tc>
        <w:tc>
          <w:tcPr>
            <w:tcW w:w="3120" w:type="dxa"/>
            <w:tcBorders>
              <w:top w:val="nil"/>
              <w:left w:val="nil"/>
              <w:bottom w:val="single" w:sz="4" w:space="0" w:color="auto"/>
              <w:right w:val="single" w:sz="4" w:space="0" w:color="auto"/>
            </w:tcBorders>
            <w:vAlign w:val="bottom"/>
          </w:tcPr>
          <w:p w14:paraId="5E196FDD"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1 13 02000 00 0000 130</w:t>
            </w:r>
          </w:p>
        </w:tc>
        <w:tc>
          <w:tcPr>
            <w:tcW w:w="1920" w:type="dxa"/>
            <w:tcBorders>
              <w:top w:val="nil"/>
              <w:left w:val="nil"/>
              <w:bottom w:val="single" w:sz="4" w:space="0" w:color="000000"/>
              <w:right w:val="single" w:sz="4" w:space="0" w:color="000000"/>
            </w:tcBorders>
            <w:noWrap/>
            <w:vAlign w:val="bottom"/>
          </w:tcPr>
          <w:p w14:paraId="10E569A0"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2 509,8</w:t>
            </w:r>
          </w:p>
        </w:tc>
        <w:tc>
          <w:tcPr>
            <w:tcW w:w="1920" w:type="dxa"/>
            <w:tcBorders>
              <w:top w:val="nil"/>
              <w:left w:val="nil"/>
              <w:bottom w:val="single" w:sz="4" w:space="0" w:color="000000"/>
              <w:right w:val="single" w:sz="4" w:space="0" w:color="000000"/>
            </w:tcBorders>
            <w:noWrap/>
            <w:vAlign w:val="bottom"/>
          </w:tcPr>
          <w:p w14:paraId="4C11C7A9"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2 610,1</w:t>
            </w:r>
          </w:p>
        </w:tc>
        <w:tc>
          <w:tcPr>
            <w:tcW w:w="2069" w:type="dxa"/>
            <w:tcBorders>
              <w:top w:val="nil"/>
              <w:left w:val="nil"/>
              <w:bottom w:val="single" w:sz="4" w:space="0" w:color="000000"/>
              <w:right w:val="single" w:sz="4" w:space="0" w:color="000000"/>
            </w:tcBorders>
            <w:noWrap/>
            <w:vAlign w:val="bottom"/>
          </w:tcPr>
          <w:p w14:paraId="6125827F"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2 714,3</w:t>
            </w:r>
          </w:p>
        </w:tc>
      </w:tr>
      <w:tr w:rsidR="00737135" w:rsidRPr="00C2185B" w14:paraId="54C2C788" w14:textId="77777777" w:rsidTr="00C2185B">
        <w:trPr>
          <w:trHeight w:val="630"/>
        </w:trPr>
        <w:tc>
          <w:tcPr>
            <w:tcW w:w="5146" w:type="dxa"/>
            <w:tcBorders>
              <w:top w:val="nil"/>
              <w:left w:val="single" w:sz="4" w:space="0" w:color="000000"/>
              <w:bottom w:val="single" w:sz="4" w:space="0" w:color="auto"/>
              <w:right w:val="single" w:sz="4" w:space="0" w:color="000000"/>
            </w:tcBorders>
          </w:tcPr>
          <w:p w14:paraId="2A76EB01" w14:textId="77777777" w:rsidR="00737135" w:rsidRPr="00C2185B" w:rsidRDefault="00737135" w:rsidP="003A2611">
            <w:pPr>
              <w:jc w:val="both"/>
              <w:rPr>
                <w:rFonts w:ascii="Arial" w:hAnsi="Arial" w:cs="Arial"/>
                <w:b/>
                <w:bCs/>
                <w:color w:val="000000"/>
                <w:sz w:val="24"/>
                <w:szCs w:val="24"/>
              </w:rPr>
            </w:pPr>
            <w:r w:rsidRPr="00C2185B">
              <w:rPr>
                <w:rFonts w:ascii="Arial" w:hAnsi="Arial" w:cs="Arial"/>
                <w:b/>
                <w:bCs/>
                <w:sz w:val="24"/>
                <w:szCs w:val="24"/>
              </w:rPr>
              <w:t>ДОХОДЫ ОТ ПРОДАЖИ МАТЕРИАЛЬНЫХ И НЕМАТЕРИАЛЬНЫХ АКТИВОВ</w:t>
            </w:r>
          </w:p>
        </w:tc>
        <w:tc>
          <w:tcPr>
            <w:tcW w:w="3120" w:type="dxa"/>
            <w:tcBorders>
              <w:top w:val="nil"/>
              <w:left w:val="nil"/>
              <w:bottom w:val="single" w:sz="4" w:space="0" w:color="auto"/>
              <w:right w:val="single" w:sz="4" w:space="0" w:color="000000"/>
            </w:tcBorders>
            <w:vAlign w:val="bottom"/>
          </w:tcPr>
          <w:p w14:paraId="2F2260B4" w14:textId="77777777" w:rsidR="00737135" w:rsidRPr="00C2185B" w:rsidRDefault="00737135" w:rsidP="001C67F3">
            <w:pPr>
              <w:jc w:val="center"/>
              <w:rPr>
                <w:rFonts w:ascii="Arial" w:hAnsi="Arial" w:cs="Arial"/>
                <w:b/>
                <w:bCs/>
                <w:sz w:val="24"/>
                <w:szCs w:val="24"/>
              </w:rPr>
            </w:pPr>
            <w:r w:rsidRPr="00C2185B">
              <w:rPr>
                <w:rFonts w:ascii="Arial" w:hAnsi="Arial" w:cs="Arial"/>
                <w:b/>
                <w:bCs/>
                <w:sz w:val="24"/>
                <w:szCs w:val="24"/>
              </w:rPr>
              <w:t>1 14 00000 00 0000 000</w:t>
            </w:r>
          </w:p>
        </w:tc>
        <w:tc>
          <w:tcPr>
            <w:tcW w:w="1920" w:type="dxa"/>
            <w:tcBorders>
              <w:top w:val="nil"/>
              <w:left w:val="nil"/>
              <w:bottom w:val="single" w:sz="4" w:space="0" w:color="auto"/>
              <w:right w:val="single" w:sz="4" w:space="0" w:color="000000"/>
            </w:tcBorders>
            <w:noWrap/>
            <w:vAlign w:val="bottom"/>
          </w:tcPr>
          <w:p w14:paraId="54E49CFA"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5 301,4</w:t>
            </w:r>
          </w:p>
        </w:tc>
        <w:tc>
          <w:tcPr>
            <w:tcW w:w="1920" w:type="dxa"/>
            <w:tcBorders>
              <w:top w:val="nil"/>
              <w:left w:val="nil"/>
              <w:bottom w:val="single" w:sz="4" w:space="0" w:color="auto"/>
              <w:right w:val="single" w:sz="4" w:space="0" w:color="000000"/>
            </w:tcBorders>
            <w:noWrap/>
            <w:vAlign w:val="bottom"/>
          </w:tcPr>
          <w:p w14:paraId="6166F683"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5 467,0</w:t>
            </w:r>
          </w:p>
        </w:tc>
        <w:tc>
          <w:tcPr>
            <w:tcW w:w="2069" w:type="dxa"/>
            <w:tcBorders>
              <w:top w:val="nil"/>
              <w:left w:val="nil"/>
              <w:bottom w:val="single" w:sz="4" w:space="0" w:color="auto"/>
              <w:right w:val="single" w:sz="4" w:space="0" w:color="000000"/>
            </w:tcBorders>
            <w:noWrap/>
            <w:vAlign w:val="bottom"/>
          </w:tcPr>
          <w:p w14:paraId="460BFBAC"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5 639,2</w:t>
            </w:r>
          </w:p>
        </w:tc>
      </w:tr>
      <w:tr w:rsidR="00737135" w:rsidRPr="00C2185B" w14:paraId="14FDA74A" w14:textId="77777777" w:rsidTr="00C2185B">
        <w:trPr>
          <w:trHeight w:val="1890"/>
        </w:trPr>
        <w:tc>
          <w:tcPr>
            <w:tcW w:w="5146" w:type="dxa"/>
            <w:tcBorders>
              <w:top w:val="single" w:sz="4" w:space="0" w:color="auto"/>
              <w:left w:val="single" w:sz="4" w:space="0" w:color="auto"/>
              <w:bottom w:val="single" w:sz="4" w:space="0" w:color="auto"/>
              <w:right w:val="single" w:sz="4" w:space="0" w:color="auto"/>
            </w:tcBorders>
          </w:tcPr>
          <w:p w14:paraId="4F6D8246" w14:textId="77777777" w:rsidR="00737135" w:rsidRPr="00C2185B" w:rsidRDefault="00737135" w:rsidP="003A2611">
            <w:pPr>
              <w:jc w:val="both"/>
              <w:rPr>
                <w:rFonts w:ascii="Arial" w:hAnsi="Arial" w:cs="Arial"/>
                <w:color w:val="000000"/>
                <w:sz w:val="24"/>
                <w:szCs w:val="24"/>
              </w:rPr>
            </w:pPr>
            <w:r w:rsidRPr="00C2185B">
              <w:rPr>
                <w:rFonts w:ascii="Arial" w:hAnsi="Arial" w:cs="Arial"/>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20" w:type="dxa"/>
            <w:tcBorders>
              <w:top w:val="single" w:sz="4" w:space="0" w:color="auto"/>
              <w:left w:val="single" w:sz="4" w:space="0" w:color="auto"/>
              <w:bottom w:val="single" w:sz="4" w:space="0" w:color="auto"/>
              <w:right w:val="single" w:sz="4" w:space="0" w:color="auto"/>
            </w:tcBorders>
            <w:vAlign w:val="bottom"/>
          </w:tcPr>
          <w:p w14:paraId="372B976A"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1 14 02000 00 0000 000</w:t>
            </w:r>
          </w:p>
        </w:tc>
        <w:tc>
          <w:tcPr>
            <w:tcW w:w="1920" w:type="dxa"/>
            <w:tcBorders>
              <w:top w:val="single" w:sz="4" w:space="0" w:color="auto"/>
              <w:left w:val="single" w:sz="4" w:space="0" w:color="auto"/>
              <w:bottom w:val="single" w:sz="4" w:space="0" w:color="auto"/>
              <w:right w:val="single" w:sz="4" w:space="0" w:color="auto"/>
            </w:tcBorders>
            <w:noWrap/>
            <w:vAlign w:val="bottom"/>
          </w:tcPr>
          <w:p w14:paraId="1E5C8B23"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1 161,8</w:t>
            </w:r>
          </w:p>
        </w:tc>
        <w:tc>
          <w:tcPr>
            <w:tcW w:w="1920" w:type="dxa"/>
            <w:tcBorders>
              <w:top w:val="single" w:sz="4" w:space="0" w:color="auto"/>
              <w:left w:val="single" w:sz="4" w:space="0" w:color="auto"/>
              <w:bottom w:val="single" w:sz="4" w:space="0" w:color="auto"/>
              <w:right w:val="single" w:sz="4" w:space="0" w:color="auto"/>
            </w:tcBorders>
            <w:noWrap/>
            <w:vAlign w:val="bottom"/>
          </w:tcPr>
          <w:p w14:paraId="5F527815"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1 161,8</w:t>
            </w:r>
          </w:p>
        </w:tc>
        <w:tc>
          <w:tcPr>
            <w:tcW w:w="2069" w:type="dxa"/>
            <w:tcBorders>
              <w:top w:val="single" w:sz="4" w:space="0" w:color="auto"/>
              <w:left w:val="single" w:sz="4" w:space="0" w:color="auto"/>
              <w:bottom w:val="single" w:sz="4" w:space="0" w:color="auto"/>
              <w:right w:val="single" w:sz="4" w:space="0" w:color="auto"/>
            </w:tcBorders>
            <w:noWrap/>
            <w:vAlign w:val="bottom"/>
          </w:tcPr>
          <w:p w14:paraId="79D5AA92"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1 161,8</w:t>
            </w:r>
          </w:p>
        </w:tc>
      </w:tr>
      <w:tr w:rsidR="00737135" w:rsidRPr="00C2185B" w14:paraId="433CE44A" w14:textId="77777777" w:rsidTr="00C2185B">
        <w:trPr>
          <w:trHeight w:val="630"/>
        </w:trPr>
        <w:tc>
          <w:tcPr>
            <w:tcW w:w="5146" w:type="dxa"/>
            <w:tcBorders>
              <w:top w:val="single" w:sz="4" w:space="0" w:color="auto"/>
              <w:left w:val="single" w:sz="4" w:space="0" w:color="000000"/>
              <w:bottom w:val="single" w:sz="4" w:space="0" w:color="000000"/>
              <w:right w:val="single" w:sz="4" w:space="0" w:color="000000"/>
            </w:tcBorders>
          </w:tcPr>
          <w:p w14:paraId="62078C49" w14:textId="77777777" w:rsidR="00737135" w:rsidRPr="00C2185B" w:rsidRDefault="00737135" w:rsidP="001C67F3">
            <w:pPr>
              <w:jc w:val="both"/>
              <w:rPr>
                <w:rFonts w:ascii="Arial" w:hAnsi="Arial" w:cs="Arial"/>
                <w:color w:val="000000"/>
                <w:sz w:val="24"/>
                <w:szCs w:val="24"/>
              </w:rPr>
            </w:pPr>
            <w:r w:rsidRPr="00C2185B">
              <w:rPr>
                <w:rFonts w:ascii="Arial" w:hAnsi="Arial" w:cs="Arial"/>
                <w:sz w:val="24"/>
                <w:szCs w:val="24"/>
              </w:rPr>
              <w:lastRenderedPageBreak/>
              <w:t>Доходы от продажи земельных участков, находящихся в государственной и муниципальной собственности</w:t>
            </w:r>
          </w:p>
        </w:tc>
        <w:tc>
          <w:tcPr>
            <w:tcW w:w="3120" w:type="dxa"/>
            <w:tcBorders>
              <w:top w:val="single" w:sz="4" w:space="0" w:color="auto"/>
              <w:left w:val="nil"/>
              <w:bottom w:val="single" w:sz="4" w:space="0" w:color="000000"/>
              <w:right w:val="single" w:sz="4" w:space="0" w:color="000000"/>
            </w:tcBorders>
            <w:vAlign w:val="bottom"/>
          </w:tcPr>
          <w:p w14:paraId="569DB485"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1 14 06000 00 0000 430</w:t>
            </w:r>
          </w:p>
        </w:tc>
        <w:tc>
          <w:tcPr>
            <w:tcW w:w="1920" w:type="dxa"/>
            <w:tcBorders>
              <w:top w:val="single" w:sz="4" w:space="0" w:color="auto"/>
              <w:left w:val="nil"/>
              <w:bottom w:val="single" w:sz="4" w:space="0" w:color="000000"/>
              <w:right w:val="single" w:sz="4" w:space="0" w:color="000000"/>
            </w:tcBorders>
            <w:noWrap/>
            <w:vAlign w:val="bottom"/>
          </w:tcPr>
          <w:p w14:paraId="7B2330A6"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4 139,6</w:t>
            </w:r>
          </w:p>
        </w:tc>
        <w:tc>
          <w:tcPr>
            <w:tcW w:w="1920" w:type="dxa"/>
            <w:tcBorders>
              <w:top w:val="single" w:sz="4" w:space="0" w:color="auto"/>
              <w:left w:val="nil"/>
              <w:bottom w:val="single" w:sz="4" w:space="0" w:color="000000"/>
              <w:right w:val="single" w:sz="4" w:space="0" w:color="000000"/>
            </w:tcBorders>
            <w:noWrap/>
            <w:vAlign w:val="bottom"/>
          </w:tcPr>
          <w:p w14:paraId="100E4472"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4 305,2</w:t>
            </w:r>
          </w:p>
        </w:tc>
        <w:tc>
          <w:tcPr>
            <w:tcW w:w="2069" w:type="dxa"/>
            <w:tcBorders>
              <w:top w:val="single" w:sz="4" w:space="0" w:color="auto"/>
              <w:left w:val="nil"/>
              <w:bottom w:val="single" w:sz="4" w:space="0" w:color="000000"/>
              <w:right w:val="single" w:sz="4" w:space="0" w:color="000000"/>
            </w:tcBorders>
            <w:noWrap/>
            <w:vAlign w:val="bottom"/>
          </w:tcPr>
          <w:p w14:paraId="0E6491E0"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4 477,4</w:t>
            </w:r>
          </w:p>
        </w:tc>
      </w:tr>
      <w:tr w:rsidR="00737135" w:rsidRPr="00C2185B" w14:paraId="19E3AA66" w14:textId="77777777" w:rsidTr="001C67F3">
        <w:trPr>
          <w:trHeight w:val="315"/>
        </w:trPr>
        <w:tc>
          <w:tcPr>
            <w:tcW w:w="5146" w:type="dxa"/>
            <w:tcBorders>
              <w:top w:val="nil"/>
              <w:left w:val="single" w:sz="4" w:space="0" w:color="000000"/>
              <w:bottom w:val="single" w:sz="4" w:space="0" w:color="000000"/>
              <w:right w:val="single" w:sz="4" w:space="0" w:color="000000"/>
            </w:tcBorders>
          </w:tcPr>
          <w:p w14:paraId="120EC147" w14:textId="77777777" w:rsidR="00737135" w:rsidRPr="00C2185B" w:rsidRDefault="00737135" w:rsidP="001C67F3">
            <w:pPr>
              <w:jc w:val="both"/>
              <w:rPr>
                <w:rFonts w:ascii="Arial" w:hAnsi="Arial" w:cs="Arial"/>
                <w:b/>
                <w:bCs/>
                <w:sz w:val="24"/>
                <w:szCs w:val="24"/>
              </w:rPr>
            </w:pPr>
            <w:r w:rsidRPr="00C2185B">
              <w:rPr>
                <w:rFonts w:ascii="Arial" w:hAnsi="Arial" w:cs="Arial"/>
                <w:b/>
                <w:bCs/>
                <w:sz w:val="24"/>
                <w:szCs w:val="24"/>
              </w:rPr>
              <w:t>ШТРАФЫ, САНКЦИИ, ВОЗМЕЩЕНИЕ УЩЕРБА</w:t>
            </w:r>
          </w:p>
        </w:tc>
        <w:tc>
          <w:tcPr>
            <w:tcW w:w="3120" w:type="dxa"/>
            <w:tcBorders>
              <w:top w:val="nil"/>
              <w:left w:val="nil"/>
              <w:bottom w:val="single" w:sz="4" w:space="0" w:color="000000"/>
              <w:right w:val="single" w:sz="4" w:space="0" w:color="000000"/>
            </w:tcBorders>
            <w:vAlign w:val="bottom"/>
          </w:tcPr>
          <w:p w14:paraId="5B1984D4" w14:textId="77777777" w:rsidR="00737135" w:rsidRPr="00C2185B" w:rsidRDefault="00737135" w:rsidP="001C67F3">
            <w:pPr>
              <w:jc w:val="center"/>
              <w:rPr>
                <w:rFonts w:ascii="Arial" w:hAnsi="Arial" w:cs="Arial"/>
                <w:b/>
                <w:bCs/>
                <w:sz w:val="24"/>
                <w:szCs w:val="24"/>
              </w:rPr>
            </w:pPr>
            <w:r w:rsidRPr="00C2185B">
              <w:rPr>
                <w:rFonts w:ascii="Arial" w:hAnsi="Arial" w:cs="Arial"/>
                <w:b/>
                <w:bCs/>
                <w:sz w:val="24"/>
                <w:szCs w:val="24"/>
              </w:rPr>
              <w:t>1 16 00000 00 0000 000</w:t>
            </w:r>
          </w:p>
        </w:tc>
        <w:tc>
          <w:tcPr>
            <w:tcW w:w="1920" w:type="dxa"/>
            <w:tcBorders>
              <w:top w:val="nil"/>
              <w:left w:val="nil"/>
              <w:bottom w:val="single" w:sz="4" w:space="0" w:color="000000"/>
              <w:right w:val="single" w:sz="4" w:space="0" w:color="000000"/>
            </w:tcBorders>
            <w:noWrap/>
            <w:vAlign w:val="bottom"/>
          </w:tcPr>
          <w:p w14:paraId="7D099027"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4 748,4</w:t>
            </w:r>
          </w:p>
        </w:tc>
        <w:tc>
          <w:tcPr>
            <w:tcW w:w="1920" w:type="dxa"/>
            <w:tcBorders>
              <w:top w:val="nil"/>
              <w:left w:val="nil"/>
              <w:bottom w:val="single" w:sz="4" w:space="0" w:color="000000"/>
              <w:right w:val="single" w:sz="4" w:space="0" w:color="000000"/>
            </w:tcBorders>
            <w:noWrap/>
            <w:vAlign w:val="bottom"/>
          </w:tcPr>
          <w:p w14:paraId="72EC31E2"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4 901,2</w:t>
            </w:r>
          </w:p>
        </w:tc>
        <w:tc>
          <w:tcPr>
            <w:tcW w:w="2069" w:type="dxa"/>
            <w:tcBorders>
              <w:top w:val="nil"/>
              <w:left w:val="nil"/>
              <w:bottom w:val="single" w:sz="4" w:space="0" w:color="000000"/>
              <w:right w:val="single" w:sz="4" w:space="0" w:color="000000"/>
            </w:tcBorders>
            <w:noWrap/>
            <w:vAlign w:val="bottom"/>
          </w:tcPr>
          <w:p w14:paraId="6A42A5E8"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5 060,3</w:t>
            </w:r>
          </w:p>
        </w:tc>
      </w:tr>
      <w:tr w:rsidR="00737135" w:rsidRPr="00C2185B" w14:paraId="27F16A7F" w14:textId="77777777" w:rsidTr="001C67F3">
        <w:trPr>
          <w:trHeight w:val="789"/>
        </w:trPr>
        <w:tc>
          <w:tcPr>
            <w:tcW w:w="5146" w:type="dxa"/>
            <w:tcBorders>
              <w:top w:val="single" w:sz="4" w:space="0" w:color="auto"/>
              <w:left w:val="single" w:sz="4" w:space="0" w:color="auto"/>
              <w:bottom w:val="single" w:sz="4" w:space="0" w:color="auto"/>
              <w:right w:val="single" w:sz="4" w:space="0" w:color="auto"/>
            </w:tcBorders>
            <w:vAlign w:val="bottom"/>
          </w:tcPr>
          <w:p w14:paraId="4E0CBADC" w14:textId="77777777" w:rsidR="00737135" w:rsidRPr="00C2185B" w:rsidRDefault="00737135" w:rsidP="001C67F3">
            <w:pPr>
              <w:jc w:val="both"/>
              <w:rPr>
                <w:rFonts w:ascii="Arial" w:hAnsi="Arial" w:cs="Arial"/>
                <w:sz w:val="24"/>
                <w:szCs w:val="24"/>
              </w:rPr>
            </w:pPr>
            <w:r w:rsidRPr="00C2185B">
              <w:rPr>
                <w:rFonts w:ascii="Arial" w:hAnsi="Arial" w:cs="Arial"/>
                <w:sz w:val="24"/>
                <w:szCs w:val="24"/>
              </w:rPr>
              <w:t>Административные штрафы, установленные Кодексом Российской Федерации об административных правонарушениях</w:t>
            </w:r>
          </w:p>
        </w:tc>
        <w:tc>
          <w:tcPr>
            <w:tcW w:w="3120" w:type="dxa"/>
            <w:tcBorders>
              <w:top w:val="single" w:sz="4" w:space="0" w:color="auto"/>
              <w:left w:val="nil"/>
              <w:bottom w:val="single" w:sz="4" w:space="0" w:color="auto"/>
              <w:right w:val="single" w:sz="4" w:space="0" w:color="auto"/>
            </w:tcBorders>
            <w:vAlign w:val="bottom"/>
          </w:tcPr>
          <w:p w14:paraId="59695F6A"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1 16 01000 01 0000 140</w:t>
            </w:r>
          </w:p>
        </w:tc>
        <w:tc>
          <w:tcPr>
            <w:tcW w:w="1920" w:type="dxa"/>
            <w:tcBorders>
              <w:top w:val="single" w:sz="4" w:space="0" w:color="auto"/>
              <w:left w:val="nil"/>
              <w:bottom w:val="single" w:sz="4" w:space="0" w:color="000000"/>
              <w:right w:val="single" w:sz="4" w:space="0" w:color="000000"/>
            </w:tcBorders>
            <w:noWrap/>
            <w:vAlign w:val="bottom"/>
          </w:tcPr>
          <w:p w14:paraId="3A7E4903"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925,8</w:t>
            </w:r>
          </w:p>
        </w:tc>
        <w:tc>
          <w:tcPr>
            <w:tcW w:w="1920" w:type="dxa"/>
            <w:tcBorders>
              <w:top w:val="single" w:sz="4" w:space="0" w:color="auto"/>
              <w:left w:val="nil"/>
              <w:bottom w:val="single" w:sz="4" w:space="0" w:color="000000"/>
              <w:right w:val="single" w:sz="4" w:space="0" w:color="000000"/>
            </w:tcBorders>
            <w:noWrap/>
            <w:vAlign w:val="bottom"/>
          </w:tcPr>
          <w:p w14:paraId="19C3DA53"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925,8</w:t>
            </w:r>
          </w:p>
        </w:tc>
        <w:tc>
          <w:tcPr>
            <w:tcW w:w="2069" w:type="dxa"/>
            <w:tcBorders>
              <w:top w:val="single" w:sz="4" w:space="0" w:color="auto"/>
              <w:left w:val="nil"/>
              <w:bottom w:val="single" w:sz="4" w:space="0" w:color="000000"/>
              <w:right w:val="single" w:sz="4" w:space="0" w:color="000000"/>
            </w:tcBorders>
            <w:noWrap/>
            <w:vAlign w:val="bottom"/>
          </w:tcPr>
          <w:p w14:paraId="099B5AA7"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925,8</w:t>
            </w:r>
          </w:p>
        </w:tc>
      </w:tr>
      <w:tr w:rsidR="00737135" w:rsidRPr="00C2185B" w14:paraId="550174AA" w14:textId="77777777" w:rsidTr="001C67F3">
        <w:trPr>
          <w:trHeight w:val="274"/>
        </w:trPr>
        <w:tc>
          <w:tcPr>
            <w:tcW w:w="5146" w:type="dxa"/>
            <w:tcBorders>
              <w:top w:val="single" w:sz="4" w:space="0" w:color="auto"/>
              <w:left w:val="single" w:sz="4" w:space="0" w:color="auto"/>
              <w:bottom w:val="single" w:sz="4" w:space="0" w:color="auto"/>
              <w:right w:val="single" w:sz="4" w:space="0" w:color="auto"/>
            </w:tcBorders>
            <w:vAlign w:val="bottom"/>
          </w:tcPr>
          <w:p w14:paraId="738F5BF5" w14:textId="77777777" w:rsidR="00737135" w:rsidRPr="00C2185B" w:rsidRDefault="00737135" w:rsidP="001C67F3">
            <w:pPr>
              <w:jc w:val="both"/>
              <w:rPr>
                <w:rFonts w:ascii="Arial" w:hAnsi="Arial" w:cs="Arial"/>
                <w:sz w:val="24"/>
                <w:szCs w:val="24"/>
              </w:rPr>
            </w:pPr>
            <w:r w:rsidRPr="00C2185B">
              <w:rPr>
                <w:rFonts w:ascii="Arial" w:hAnsi="Arial" w:cs="Arial"/>
                <w:sz w:val="24"/>
                <w:szCs w:val="24"/>
              </w:rPr>
              <w:t>Административные штрафы, установленные законами субъектов Российской федерации об административных правонарушениях</w:t>
            </w:r>
          </w:p>
        </w:tc>
        <w:tc>
          <w:tcPr>
            <w:tcW w:w="3120" w:type="dxa"/>
            <w:tcBorders>
              <w:top w:val="single" w:sz="4" w:space="0" w:color="auto"/>
              <w:left w:val="nil"/>
              <w:bottom w:val="single" w:sz="4" w:space="0" w:color="auto"/>
              <w:right w:val="single" w:sz="4" w:space="0" w:color="auto"/>
            </w:tcBorders>
            <w:vAlign w:val="bottom"/>
          </w:tcPr>
          <w:p w14:paraId="5DC7AD54"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1 16 02000 02 0000 140</w:t>
            </w:r>
          </w:p>
        </w:tc>
        <w:tc>
          <w:tcPr>
            <w:tcW w:w="1920" w:type="dxa"/>
            <w:tcBorders>
              <w:top w:val="single" w:sz="4" w:space="0" w:color="auto"/>
              <w:left w:val="nil"/>
              <w:bottom w:val="single" w:sz="4" w:space="0" w:color="000000"/>
              <w:right w:val="single" w:sz="4" w:space="0" w:color="000000"/>
            </w:tcBorders>
            <w:noWrap/>
            <w:vAlign w:val="bottom"/>
          </w:tcPr>
          <w:p w14:paraId="50515BF0"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5,4</w:t>
            </w:r>
          </w:p>
        </w:tc>
        <w:tc>
          <w:tcPr>
            <w:tcW w:w="1920" w:type="dxa"/>
            <w:tcBorders>
              <w:top w:val="single" w:sz="4" w:space="0" w:color="auto"/>
              <w:left w:val="nil"/>
              <w:bottom w:val="single" w:sz="4" w:space="0" w:color="000000"/>
              <w:right w:val="single" w:sz="4" w:space="0" w:color="000000"/>
            </w:tcBorders>
            <w:noWrap/>
            <w:vAlign w:val="bottom"/>
          </w:tcPr>
          <w:p w14:paraId="5C40D9A8"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5,6</w:t>
            </w:r>
          </w:p>
        </w:tc>
        <w:tc>
          <w:tcPr>
            <w:tcW w:w="2069" w:type="dxa"/>
            <w:tcBorders>
              <w:top w:val="single" w:sz="4" w:space="0" w:color="auto"/>
              <w:left w:val="nil"/>
              <w:bottom w:val="single" w:sz="4" w:space="0" w:color="000000"/>
              <w:right w:val="single" w:sz="4" w:space="0" w:color="000000"/>
            </w:tcBorders>
            <w:noWrap/>
            <w:vAlign w:val="bottom"/>
          </w:tcPr>
          <w:p w14:paraId="3EEAE935"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5,8</w:t>
            </w:r>
          </w:p>
        </w:tc>
      </w:tr>
      <w:tr w:rsidR="00737135" w:rsidRPr="00C2185B" w14:paraId="54744416" w14:textId="77777777" w:rsidTr="001C67F3">
        <w:trPr>
          <w:trHeight w:val="274"/>
        </w:trPr>
        <w:tc>
          <w:tcPr>
            <w:tcW w:w="5146" w:type="dxa"/>
            <w:tcBorders>
              <w:top w:val="single" w:sz="4" w:space="0" w:color="auto"/>
              <w:left w:val="single" w:sz="4" w:space="0" w:color="auto"/>
              <w:bottom w:val="single" w:sz="4" w:space="0" w:color="auto"/>
              <w:right w:val="single" w:sz="4" w:space="0" w:color="auto"/>
            </w:tcBorders>
            <w:vAlign w:val="bottom"/>
          </w:tcPr>
          <w:p w14:paraId="33E57281" w14:textId="77777777" w:rsidR="00737135" w:rsidRPr="00C2185B" w:rsidRDefault="00737135" w:rsidP="001C67F3">
            <w:pPr>
              <w:jc w:val="both"/>
              <w:rPr>
                <w:rFonts w:ascii="Arial" w:hAnsi="Arial" w:cs="Arial"/>
                <w:sz w:val="24"/>
                <w:szCs w:val="24"/>
              </w:rPr>
            </w:pPr>
            <w:r w:rsidRPr="00C2185B">
              <w:rPr>
                <w:rFonts w:ascii="Arial" w:hAnsi="Arial" w:cs="Arial"/>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3120" w:type="dxa"/>
            <w:tcBorders>
              <w:top w:val="single" w:sz="4" w:space="0" w:color="auto"/>
              <w:left w:val="nil"/>
              <w:bottom w:val="single" w:sz="4" w:space="0" w:color="auto"/>
              <w:right w:val="single" w:sz="4" w:space="0" w:color="auto"/>
            </w:tcBorders>
            <w:vAlign w:val="bottom"/>
          </w:tcPr>
          <w:p w14:paraId="0466830D"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1 16 07000 00 0000 140</w:t>
            </w:r>
          </w:p>
        </w:tc>
        <w:tc>
          <w:tcPr>
            <w:tcW w:w="1920" w:type="dxa"/>
            <w:tcBorders>
              <w:top w:val="single" w:sz="4" w:space="0" w:color="auto"/>
              <w:left w:val="nil"/>
              <w:bottom w:val="single" w:sz="4" w:space="0" w:color="000000"/>
              <w:right w:val="single" w:sz="4" w:space="0" w:color="000000"/>
            </w:tcBorders>
            <w:noWrap/>
            <w:vAlign w:val="bottom"/>
          </w:tcPr>
          <w:p w14:paraId="6BBE486F"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1 021,2</w:t>
            </w:r>
          </w:p>
        </w:tc>
        <w:tc>
          <w:tcPr>
            <w:tcW w:w="1920" w:type="dxa"/>
            <w:tcBorders>
              <w:top w:val="single" w:sz="4" w:space="0" w:color="auto"/>
              <w:left w:val="nil"/>
              <w:bottom w:val="single" w:sz="4" w:space="0" w:color="000000"/>
              <w:right w:val="single" w:sz="4" w:space="0" w:color="000000"/>
            </w:tcBorders>
            <w:noWrap/>
            <w:vAlign w:val="bottom"/>
          </w:tcPr>
          <w:p w14:paraId="7DEDCBCC"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1 062,1</w:t>
            </w:r>
          </w:p>
        </w:tc>
        <w:tc>
          <w:tcPr>
            <w:tcW w:w="2069" w:type="dxa"/>
            <w:tcBorders>
              <w:top w:val="single" w:sz="4" w:space="0" w:color="auto"/>
              <w:left w:val="nil"/>
              <w:bottom w:val="single" w:sz="4" w:space="0" w:color="000000"/>
              <w:right w:val="single" w:sz="4" w:space="0" w:color="000000"/>
            </w:tcBorders>
            <w:noWrap/>
            <w:vAlign w:val="bottom"/>
          </w:tcPr>
          <w:p w14:paraId="26B04C85"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1 104,6</w:t>
            </w:r>
          </w:p>
        </w:tc>
      </w:tr>
      <w:tr w:rsidR="00737135" w:rsidRPr="00C2185B" w14:paraId="1EA80E0C" w14:textId="77777777" w:rsidTr="001C67F3">
        <w:trPr>
          <w:trHeight w:val="630"/>
        </w:trPr>
        <w:tc>
          <w:tcPr>
            <w:tcW w:w="5146" w:type="dxa"/>
            <w:tcBorders>
              <w:top w:val="nil"/>
              <w:left w:val="single" w:sz="4" w:space="0" w:color="auto"/>
              <w:bottom w:val="single" w:sz="4" w:space="0" w:color="auto"/>
              <w:right w:val="single" w:sz="4" w:space="0" w:color="auto"/>
            </w:tcBorders>
            <w:vAlign w:val="bottom"/>
          </w:tcPr>
          <w:p w14:paraId="0B64DB8F" w14:textId="77777777" w:rsidR="00737135" w:rsidRPr="00C2185B" w:rsidRDefault="00737135" w:rsidP="001C67F3">
            <w:pPr>
              <w:jc w:val="both"/>
              <w:rPr>
                <w:rFonts w:ascii="Arial" w:hAnsi="Arial" w:cs="Arial"/>
                <w:sz w:val="24"/>
                <w:szCs w:val="24"/>
              </w:rPr>
            </w:pPr>
            <w:r w:rsidRPr="00C2185B">
              <w:rPr>
                <w:rFonts w:ascii="Arial" w:hAnsi="Arial" w:cs="Arial"/>
                <w:sz w:val="24"/>
                <w:szCs w:val="24"/>
              </w:rPr>
              <w:t>Платежи в целях возмещения причиненного ущерба (убытков)</w:t>
            </w:r>
          </w:p>
        </w:tc>
        <w:tc>
          <w:tcPr>
            <w:tcW w:w="3120" w:type="dxa"/>
            <w:tcBorders>
              <w:top w:val="nil"/>
              <w:left w:val="nil"/>
              <w:bottom w:val="single" w:sz="4" w:space="0" w:color="auto"/>
              <w:right w:val="single" w:sz="4" w:space="0" w:color="auto"/>
            </w:tcBorders>
            <w:vAlign w:val="bottom"/>
          </w:tcPr>
          <w:p w14:paraId="3747AF14"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1 16 10000 00 0000 140</w:t>
            </w:r>
          </w:p>
        </w:tc>
        <w:tc>
          <w:tcPr>
            <w:tcW w:w="1920" w:type="dxa"/>
            <w:tcBorders>
              <w:top w:val="nil"/>
              <w:left w:val="nil"/>
              <w:bottom w:val="single" w:sz="4" w:space="0" w:color="000000"/>
              <w:right w:val="single" w:sz="4" w:space="0" w:color="000000"/>
            </w:tcBorders>
            <w:noWrap/>
            <w:vAlign w:val="bottom"/>
          </w:tcPr>
          <w:p w14:paraId="54145999"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1 004,5</w:t>
            </w:r>
          </w:p>
        </w:tc>
        <w:tc>
          <w:tcPr>
            <w:tcW w:w="1920" w:type="dxa"/>
            <w:tcBorders>
              <w:top w:val="nil"/>
              <w:left w:val="nil"/>
              <w:bottom w:val="single" w:sz="4" w:space="0" w:color="000000"/>
              <w:right w:val="single" w:sz="4" w:space="0" w:color="000000"/>
            </w:tcBorders>
            <w:noWrap/>
            <w:vAlign w:val="bottom"/>
          </w:tcPr>
          <w:p w14:paraId="2BBE196D"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1 044,7</w:t>
            </w:r>
          </w:p>
        </w:tc>
        <w:tc>
          <w:tcPr>
            <w:tcW w:w="2069" w:type="dxa"/>
            <w:tcBorders>
              <w:top w:val="nil"/>
              <w:left w:val="nil"/>
              <w:bottom w:val="single" w:sz="4" w:space="0" w:color="000000"/>
              <w:right w:val="single" w:sz="4" w:space="0" w:color="000000"/>
            </w:tcBorders>
            <w:noWrap/>
            <w:vAlign w:val="bottom"/>
          </w:tcPr>
          <w:p w14:paraId="36E23215"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1 086,5</w:t>
            </w:r>
          </w:p>
        </w:tc>
      </w:tr>
      <w:tr w:rsidR="00737135" w:rsidRPr="00C2185B" w14:paraId="7F9DDC6E" w14:textId="77777777" w:rsidTr="006B6AA9">
        <w:trPr>
          <w:trHeight w:val="315"/>
        </w:trPr>
        <w:tc>
          <w:tcPr>
            <w:tcW w:w="5146" w:type="dxa"/>
            <w:tcBorders>
              <w:top w:val="single" w:sz="4" w:space="0" w:color="auto"/>
              <w:left w:val="single" w:sz="4" w:space="0" w:color="000000"/>
              <w:bottom w:val="single" w:sz="4" w:space="0" w:color="000000"/>
              <w:right w:val="single" w:sz="4" w:space="0" w:color="000000"/>
            </w:tcBorders>
          </w:tcPr>
          <w:p w14:paraId="302FA19A" w14:textId="77777777" w:rsidR="00737135" w:rsidRPr="00C2185B" w:rsidRDefault="00737135" w:rsidP="001C67F3">
            <w:pPr>
              <w:jc w:val="both"/>
              <w:rPr>
                <w:rFonts w:ascii="Arial" w:hAnsi="Arial" w:cs="Arial"/>
                <w:b/>
                <w:bCs/>
                <w:sz w:val="24"/>
                <w:szCs w:val="24"/>
              </w:rPr>
            </w:pPr>
            <w:r w:rsidRPr="00C2185B">
              <w:rPr>
                <w:rFonts w:ascii="Arial" w:hAnsi="Arial" w:cs="Arial"/>
                <w:sz w:val="24"/>
                <w:szCs w:val="24"/>
              </w:rPr>
              <w:lastRenderedPageBreak/>
              <w:t>Платежи, уплачиваемые в целях возмещение вреда</w:t>
            </w:r>
          </w:p>
        </w:tc>
        <w:tc>
          <w:tcPr>
            <w:tcW w:w="3120" w:type="dxa"/>
            <w:tcBorders>
              <w:top w:val="single" w:sz="4" w:space="0" w:color="auto"/>
              <w:left w:val="nil"/>
              <w:bottom w:val="single" w:sz="4" w:space="0" w:color="000000"/>
              <w:right w:val="single" w:sz="4" w:space="0" w:color="000000"/>
            </w:tcBorders>
            <w:vAlign w:val="bottom"/>
          </w:tcPr>
          <w:p w14:paraId="2E57501C" w14:textId="77777777" w:rsidR="00737135" w:rsidRPr="00C2185B" w:rsidRDefault="00737135" w:rsidP="001C67F3">
            <w:pPr>
              <w:jc w:val="center"/>
              <w:rPr>
                <w:rFonts w:ascii="Arial" w:hAnsi="Arial" w:cs="Arial"/>
                <w:b/>
                <w:bCs/>
                <w:sz w:val="24"/>
                <w:szCs w:val="24"/>
              </w:rPr>
            </w:pPr>
            <w:r w:rsidRPr="00C2185B">
              <w:rPr>
                <w:rFonts w:ascii="Arial" w:hAnsi="Arial" w:cs="Arial"/>
                <w:sz w:val="24"/>
                <w:szCs w:val="24"/>
              </w:rPr>
              <w:t>1 16 11000 01 0000 140</w:t>
            </w:r>
          </w:p>
        </w:tc>
        <w:tc>
          <w:tcPr>
            <w:tcW w:w="1920" w:type="dxa"/>
            <w:tcBorders>
              <w:top w:val="single" w:sz="4" w:space="0" w:color="auto"/>
              <w:left w:val="nil"/>
              <w:bottom w:val="single" w:sz="4" w:space="0" w:color="000000"/>
              <w:right w:val="single" w:sz="4" w:space="0" w:color="000000"/>
            </w:tcBorders>
            <w:noWrap/>
            <w:vAlign w:val="bottom"/>
          </w:tcPr>
          <w:p w14:paraId="66A920BB"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1 791,5</w:t>
            </w:r>
          </w:p>
        </w:tc>
        <w:tc>
          <w:tcPr>
            <w:tcW w:w="1920" w:type="dxa"/>
            <w:tcBorders>
              <w:top w:val="single" w:sz="4" w:space="0" w:color="auto"/>
              <w:left w:val="nil"/>
              <w:bottom w:val="single" w:sz="4" w:space="0" w:color="000000"/>
              <w:right w:val="single" w:sz="4" w:space="0" w:color="000000"/>
            </w:tcBorders>
            <w:noWrap/>
            <w:vAlign w:val="bottom"/>
          </w:tcPr>
          <w:p w14:paraId="0159889E"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1 863,0</w:t>
            </w:r>
          </w:p>
        </w:tc>
        <w:tc>
          <w:tcPr>
            <w:tcW w:w="2069" w:type="dxa"/>
            <w:tcBorders>
              <w:top w:val="single" w:sz="4" w:space="0" w:color="auto"/>
              <w:left w:val="nil"/>
              <w:bottom w:val="single" w:sz="4" w:space="0" w:color="000000"/>
              <w:right w:val="single" w:sz="4" w:space="0" w:color="000000"/>
            </w:tcBorders>
            <w:noWrap/>
            <w:vAlign w:val="bottom"/>
          </w:tcPr>
          <w:p w14:paraId="62DAD157"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1 937,6</w:t>
            </w:r>
          </w:p>
        </w:tc>
      </w:tr>
      <w:tr w:rsidR="00737135" w:rsidRPr="00C2185B" w14:paraId="3789F026" w14:textId="77777777" w:rsidTr="001C67F3">
        <w:trPr>
          <w:trHeight w:val="315"/>
        </w:trPr>
        <w:tc>
          <w:tcPr>
            <w:tcW w:w="5146" w:type="dxa"/>
            <w:tcBorders>
              <w:top w:val="nil"/>
              <w:left w:val="single" w:sz="4" w:space="0" w:color="000000"/>
              <w:bottom w:val="single" w:sz="4" w:space="0" w:color="000000"/>
              <w:right w:val="single" w:sz="4" w:space="0" w:color="000000"/>
            </w:tcBorders>
          </w:tcPr>
          <w:p w14:paraId="661E6DDB" w14:textId="77777777" w:rsidR="00737135" w:rsidRPr="00C2185B" w:rsidRDefault="00737135" w:rsidP="001C67F3">
            <w:pPr>
              <w:jc w:val="both"/>
              <w:rPr>
                <w:rFonts w:ascii="Arial" w:hAnsi="Arial" w:cs="Arial"/>
                <w:b/>
                <w:bCs/>
                <w:sz w:val="24"/>
                <w:szCs w:val="24"/>
              </w:rPr>
            </w:pPr>
            <w:r w:rsidRPr="00C2185B">
              <w:rPr>
                <w:rFonts w:ascii="Arial" w:hAnsi="Arial" w:cs="Arial"/>
                <w:b/>
                <w:bCs/>
                <w:sz w:val="24"/>
                <w:szCs w:val="24"/>
              </w:rPr>
              <w:t>ПРОЧИЕ НЕНАЛОГОВЫЕ ДОХОДЫ</w:t>
            </w:r>
          </w:p>
        </w:tc>
        <w:tc>
          <w:tcPr>
            <w:tcW w:w="3120" w:type="dxa"/>
            <w:tcBorders>
              <w:top w:val="nil"/>
              <w:left w:val="nil"/>
              <w:bottom w:val="single" w:sz="4" w:space="0" w:color="000000"/>
              <w:right w:val="single" w:sz="4" w:space="0" w:color="000000"/>
            </w:tcBorders>
            <w:vAlign w:val="bottom"/>
          </w:tcPr>
          <w:p w14:paraId="38695B2D" w14:textId="77777777" w:rsidR="00737135" w:rsidRPr="00C2185B" w:rsidRDefault="00737135" w:rsidP="001C67F3">
            <w:pPr>
              <w:jc w:val="center"/>
              <w:rPr>
                <w:rFonts w:ascii="Arial" w:hAnsi="Arial" w:cs="Arial"/>
                <w:b/>
                <w:bCs/>
                <w:sz w:val="24"/>
                <w:szCs w:val="24"/>
              </w:rPr>
            </w:pPr>
            <w:r w:rsidRPr="00C2185B">
              <w:rPr>
                <w:rFonts w:ascii="Arial" w:hAnsi="Arial" w:cs="Arial"/>
                <w:b/>
                <w:bCs/>
                <w:sz w:val="24"/>
                <w:szCs w:val="24"/>
              </w:rPr>
              <w:t>1 17 00000 00 0000 000</w:t>
            </w:r>
          </w:p>
        </w:tc>
        <w:tc>
          <w:tcPr>
            <w:tcW w:w="1920" w:type="dxa"/>
            <w:tcBorders>
              <w:top w:val="nil"/>
              <w:left w:val="nil"/>
              <w:bottom w:val="single" w:sz="4" w:space="0" w:color="000000"/>
              <w:right w:val="single" w:sz="4" w:space="0" w:color="000000"/>
            </w:tcBorders>
            <w:noWrap/>
            <w:vAlign w:val="bottom"/>
          </w:tcPr>
          <w:p w14:paraId="3CDBA769"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1 475,4</w:t>
            </w:r>
          </w:p>
        </w:tc>
        <w:tc>
          <w:tcPr>
            <w:tcW w:w="1920" w:type="dxa"/>
            <w:tcBorders>
              <w:top w:val="nil"/>
              <w:left w:val="nil"/>
              <w:bottom w:val="single" w:sz="4" w:space="0" w:color="000000"/>
              <w:right w:val="single" w:sz="4" w:space="0" w:color="000000"/>
            </w:tcBorders>
            <w:noWrap/>
            <w:vAlign w:val="bottom"/>
          </w:tcPr>
          <w:p w14:paraId="51B24DB8"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208,4</w:t>
            </w:r>
          </w:p>
        </w:tc>
        <w:tc>
          <w:tcPr>
            <w:tcW w:w="2069" w:type="dxa"/>
            <w:tcBorders>
              <w:top w:val="nil"/>
              <w:left w:val="nil"/>
              <w:bottom w:val="single" w:sz="4" w:space="0" w:color="000000"/>
              <w:right w:val="single" w:sz="4" w:space="0" w:color="000000"/>
            </w:tcBorders>
            <w:noWrap/>
            <w:vAlign w:val="bottom"/>
          </w:tcPr>
          <w:p w14:paraId="405C7F3C"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216,8</w:t>
            </w:r>
          </w:p>
        </w:tc>
      </w:tr>
      <w:tr w:rsidR="00737135" w:rsidRPr="00C2185B" w14:paraId="7F46DC89" w14:textId="77777777" w:rsidTr="001C67F3">
        <w:trPr>
          <w:trHeight w:val="315"/>
        </w:trPr>
        <w:tc>
          <w:tcPr>
            <w:tcW w:w="5146" w:type="dxa"/>
            <w:tcBorders>
              <w:top w:val="nil"/>
              <w:left w:val="single" w:sz="4" w:space="0" w:color="000000"/>
              <w:bottom w:val="single" w:sz="4" w:space="0" w:color="000000"/>
              <w:right w:val="single" w:sz="4" w:space="0" w:color="000000"/>
            </w:tcBorders>
          </w:tcPr>
          <w:p w14:paraId="41CEA2FE" w14:textId="77777777" w:rsidR="00737135" w:rsidRPr="00C2185B" w:rsidRDefault="00737135" w:rsidP="001C67F3">
            <w:pPr>
              <w:jc w:val="both"/>
              <w:rPr>
                <w:rFonts w:ascii="Arial" w:hAnsi="Arial" w:cs="Arial"/>
                <w:sz w:val="24"/>
                <w:szCs w:val="24"/>
              </w:rPr>
            </w:pPr>
            <w:r w:rsidRPr="00C2185B">
              <w:rPr>
                <w:rFonts w:ascii="Arial" w:hAnsi="Arial" w:cs="Arial"/>
                <w:sz w:val="24"/>
                <w:szCs w:val="24"/>
              </w:rPr>
              <w:t>Инициативные платежи</w:t>
            </w:r>
          </w:p>
        </w:tc>
        <w:tc>
          <w:tcPr>
            <w:tcW w:w="3120" w:type="dxa"/>
            <w:tcBorders>
              <w:top w:val="nil"/>
              <w:left w:val="nil"/>
              <w:bottom w:val="single" w:sz="4" w:space="0" w:color="000000"/>
              <w:right w:val="single" w:sz="4" w:space="0" w:color="000000"/>
            </w:tcBorders>
            <w:vAlign w:val="bottom"/>
          </w:tcPr>
          <w:p w14:paraId="2F4FC52A"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1 17 15000 00 0000 150</w:t>
            </w:r>
          </w:p>
        </w:tc>
        <w:tc>
          <w:tcPr>
            <w:tcW w:w="1920" w:type="dxa"/>
            <w:tcBorders>
              <w:top w:val="nil"/>
              <w:left w:val="nil"/>
              <w:bottom w:val="single" w:sz="4" w:space="0" w:color="000000"/>
              <w:right w:val="single" w:sz="4" w:space="0" w:color="000000"/>
            </w:tcBorders>
            <w:noWrap/>
            <w:vAlign w:val="bottom"/>
          </w:tcPr>
          <w:p w14:paraId="224B9C66"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1 275,0</w:t>
            </w:r>
          </w:p>
        </w:tc>
        <w:tc>
          <w:tcPr>
            <w:tcW w:w="1920" w:type="dxa"/>
            <w:tcBorders>
              <w:top w:val="nil"/>
              <w:left w:val="nil"/>
              <w:bottom w:val="single" w:sz="4" w:space="0" w:color="000000"/>
              <w:right w:val="single" w:sz="4" w:space="0" w:color="000000"/>
            </w:tcBorders>
            <w:noWrap/>
            <w:vAlign w:val="bottom"/>
          </w:tcPr>
          <w:p w14:paraId="49BBBB1D"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0,0</w:t>
            </w:r>
          </w:p>
        </w:tc>
        <w:tc>
          <w:tcPr>
            <w:tcW w:w="2069" w:type="dxa"/>
            <w:tcBorders>
              <w:top w:val="nil"/>
              <w:left w:val="nil"/>
              <w:bottom w:val="single" w:sz="4" w:space="0" w:color="000000"/>
              <w:right w:val="single" w:sz="4" w:space="0" w:color="000000"/>
            </w:tcBorders>
            <w:noWrap/>
            <w:vAlign w:val="bottom"/>
          </w:tcPr>
          <w:p w14:paraId="42061B01"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0,0</w:t>
            </w:r>
          </w:p>
        </w:tc>
      </w:tr>
      <w:tr w:rsidR="00737135" w:rsidRPr="00C2185B" w14:paraId="4C891FD2" w14:textId="77777777" w:rsidTr="001C67F3">
        <w:trPr>
          <w:trHeight w:val="315"/>
        </w:trPr>
        <w:tc>
          <w:tcPr>
            <w:tcW w:w="5146" w:type="dxa"/>
            <w:tcBorders>
              <w:top w:val="nil"/>
              <w:left w:val="single" w:sz="4" w:space="0" w:color="000000"/>
              <w:bottom w:val="single" w:sz="4" w:space="0" w:color="000000"/>
              <w:right w:val="single" w:sz="4" w:space="0" w:color="000000"/>
            </w:tcBorders>
          </w:tcPr>
          <w:p w14:paraId="5C87788B" w14:textId="77777777" w:rsidR="00737135" w:rsidRPr="00C2185B" w:rsidRDefault="00737135" w:rsidP="001C67F3">
            <w:pPr>
              <w:jc w:val="both"/>
              <w:rPr>
                <w:rFonts w:ascii="Arial" w:hAnsi="Arial" w:cs="Arial"/>
                <w:sz w:val="24"/>
                <w:szCs w:val="24"/>
              </w:rPr>
            </w:pPr>
            <w:r w:rsidRPr="00C2185B">
              <w:rPr>
                <w:rFonts w:ascii="Arial" w:hAnsi="Arial" w:cs="Arial"/>
                <w:sz w:val="24"/>
                <w:szCs w:val="24"/>
              </w:rPr>
              <w:t>Прочие неналоговые доходы</w:t>
            </w:r>
          </w:p>
        </w:tc>
        <w:tc>
          <w:tcPr>
            <w:tcW w:w="3120" w:type="dxa"/>
            <w:tcBorders>
              <w:top w:val="nil"/>
              <w:left w:val="nil"/>
              <w:bottom w:val="single" w:sz="4" w:space="0" w:color="000000"/>
              <w:right w:val="single" w:sz="4" w:space="0" w:color="000000"/>
            </w:tcBorders>
            <w:vAlign w:val="bottom"/>
          </w:tcPr>
          <w:p w14:paraId="5428413D"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1 17 05000 00 0000 180</w:t>
            </w:r>
          </w:p>
        </w:tc>
        <w:tc>
          <w:tcPr>
            <w:tcW w:w="1920" w:type="dxa"/>
            <w:tcBorders>
              <w:top w:val="nil"/>
              <w:left w:val="nil"/>
              <w:bottom w:val="single" w:sz="4" w:space="0" w:color="000000"/>
              <w:right w:val="single" w:sz="4" w:space="0" w:color="000000"/>
            </w:tcBorders>
            <w:noWrap/>
            <w:vAlign w:val="bottom"/>
          </w:tcPr>
          <w:p w14:paraId="275BABB6"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200,4</w:t>
            </w:r>
          </w:p>
        </w:tc>
        <w:tc>
          <w:tcPr>
            <w:tcW w:w="1920" w:type="dxa"/>
            <w:tcBorders>
              <w:top w:val="nil"/>
              <w:left w:val="nil"/>
              <w:bottom w:val="single" w:sz="4" w:space="0" w:color="000000"/>
              <w:right w:val="single" w:sz="4" w:space="0" w:color="000000"/>
            </w:tcBorders>
            <w:noWrap/>
            <w:vAlign w:val="bottom"/>
          </w:tcPr>
          <w:p w14:paraId="02D723D6"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208,4</w:t>
            </w:r>
          </w:p>
        </w:tc>
        <w:tc>
          <w:tcPr>
            <w:tcW w:w="2069" w:type="dxa"/>
            <w:tcBorders>
              <w:top w:val="nil"/>
              <w:left w:val="nil"/>
              <w:bottom w:val="single" w:sz="4" w:space="0" w:color="000000"/>
              <w:right w:val="single" w:sz="4" w:space="0" w:color="000000"/>
            </w:tcBorders>
            <w:noWrap/>
            <w:vAlign w:val="bottom"/>
          </w:tcPr>
          <w:p w14:paraId="12867D7F"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216,8</w:t>
            </w:r>
          </w:p>
        </w:tc>
      </w:tr>
      <w:tr w:rsidR="00737135" w:rsidRPr="00C2185B" w14:paraId="43B50A0E" w14:textId="77777777" w:rsidTr="001C67F3">
        <w:trPr>
          <w:trHeight w:val="315"/>
        </w:trPr>
        <w:tc>
          <w:tcPr>
            <w:tcW w:w="5146" w:type="dxa"/>
            <w:tcBorders>
              <w:top w:val="nil"/>
              <w:left w:val="single" w:sz="4" w:space="0" w:color="000000"/>
              <w:bottom w:val="single" w:sz="4" w:space="0" w:color="000000"/>
              <w:right w:val="single" w:sz="4" w:space="0" w:color="000000"/>
            </w:tcBorders>
          </w:tcPr>
          <w:p w14:paraId="43968BFD" w14:textId="77777777" w:rsidR="00737135" w:rsidRPr="00C2185B" w:rsidRDefault="00737135" w:rsidP="001C67F3">
            <w:pPr>
              <w:jc w:val="both"/>
              <w:rPr>
                <w:rFonts w:ascii="Arial" w:hAnsi="Arial" w:cs="Arial"/>
                <w:b/>
                <w:bCs/>
                <w:sz w:val="24"/>
                <w:szCs w:val="24"/>
              </w:rPr>
            </w:pPr>
            <w:r w:rsidRPr="00C2185B">
              <w:rPr>
                <w:rFonts w:ascii="Arial" w:hAnsi="Arial" w:cs="Arial"/>
                <w:b/>
                <w:bCs/>
                <w:sz w:val="24"/>
                <w:szCs w:val="24"/>
              </w:rPr>
              <w:t>БЕЗВОЗМЕЗДНЫЕ ПОСТУПЛЕНИЯ</w:t>
            </w:r>
          </w:p>
        </w:tc>
        <w:tc>
          <w:tcPr>
            <w:tcW w:w="3120" w:type="dxa"/>
            <w:tcBorders>
              <w:top w:val="nil"/>
              <w:left w:val="nil"/>
              <w:bottom w:val="single" w:sz="4" w:space="0" w:color="000000"/>
              <w:right w:val="single" w:sz="4" w:space="0" w:color="000000"/>
            </w:tcBorders>
            <w:vAlign w:val="bottom"/>
          </w:tcPr>
          <w:p w14:paraId="01853471" w14:textId="77777777" w:rsidR="00737135" w:rsidRPr="00C2185B" w:rsidRDefault="00737135" w:rsidP="001C67F3">
            <w:pPr>
              <w:jc w:val="center"/>
              <w:rPr>
                <w:rFonts w:ascii="Arial" w:hAnsi="Arial" w:cs="Arial"/>
                <w:b/>
                <w:bCs/>
                <w:sz w:val="24"/>
                <w:szCs w:val="24"/>
              </w:rPr>
            </w:pPr>
            <w:r w:rsidRPr="00C2185B">
              <w:rPr>
                <w:rFonts w:ascii="Arial" w:hAnsi="Arial" w:cs="Arial"/>
                <w:b/>
                <w:bCs/>
                <w:sz w:val="24"/>
                <w:szCs w:val="24"/>
              </w:rPr>
              <w:t>2 00 00000 00 0000 000</w:t>
            </w:r>
          </w:p>
        </w:tc>
        <w:tc>
          <w:tcPr>
            <w:tcW w:w="1920" w:type="dxa"/>
            <w:tcBorders>
              <w:top w:val="nil"/>
              <w:left w:val="nil"/>
              <w:bottom w:val="single" w:sz="4" w:space="0" w:color="000000"/>
              <w:right w:val="single" w:sz="4" w:space="0" w:color="000000"/>
            </w:tcBorders>
            <w:noWrap/>
            <w:vAlign w:val="bottom"/>
          </w:tcPr>
          <w:p w14:paraId="6E398A1F"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3 946 401,0</w:t>
            </w:r>
          </w:p>
        </w:tc>
        <w:tc>
          <w:tcPr>
            <w:tcW w:w="1920" w:type="dxa"/>
            <w:tcBorders>
              <w:top w:val="nil"/>
              <w:left w:val="nil"/>
              <w:bottom w:val="single" w:sz="4" w:space="0" w:color="000000"/>
              <w:right w:val="single" w:sz="4" w:space="0" w:color="000000"/>
            </w:tcBorders>
            <w:noWrap/>
            <w:vAlign w:val="bottom"/>
          </w:tcPr>
          <w:p w14:paraId="3074B482"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3 975 246,3</w:t>
            </w:r>
          </w:p>
        </w:tc>
        <w:tc>
          <w:tcPr>
            <w:tcW w:w="2069" w:type="dxa"/>
            <w:tcBorders>
              <w:top w:val="nil"/>
              <w:left w:val="nil"/>
              <w:bottom w:val="single" w:sz="4" w:space="0" w:color="000000"/>
              <w:right w:val="single" w:sz="4" w:space="0" w:color="000000"/>
            </w:tcBorders>
            <w:noWrap/>
            <w:vAlign w:val="bottom"/>
          </w:tcPr>
          <w:p w14:paraId="083DBE2A"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3 322 699,4</w:t>
            </w:r>
          </w:p>
        </w:tc>
      </w:tr>
      <w:tr w:rsidR="00737135" w:rsidRPr="00C2185B" w14:paraId="330CF377" w14:textId="77777777" w:rsidTr="003A2611">
        <w:trPr>
          <w:trHeight w:val="810"/>
        </w:trPr>
        <w:tc>
          <w:tcPr>
            <w:tcW w:w="5146" w:type="dxa"/>
            <w:tcBorders>
              <w:top w:val="nil"/>
              <w:left w:val="single" w:sz="4" w:space="0" w:color="000000"/>
              <w:bottom w:val="single" w:sz="4" w:space="0" w:color="auto"/>
              <w:right w:val="single" w:sz="4" w:space="0" w:color="000000"/>
            </w:tcBorders>
          </w:tcPr>
          <w:p w14:paraId="134F88CA" w14:textId="77777777" w:rsidR="00737135" w:rsidRPr="00C2185B" w:rsidRDefault="00737135" w:rsidP="003A2611">
            <w:pPr>
              <w:jc w:val="both"/>
              <w:rPr>
                <w:rFonts w:ascii="Arial" w:hAnsi="Arial" w:cs="Arial"/>
                <w:b/>
                <w:bCs/>
                <w:color w:val="000000"/>
                <w:sz w:val="24"/>
                <w:szCs w:val="24"/>
              </w:rPr>
            </w:pPr>
            <w:r w:rsidRPr="00C2185B">
              <w:rPr>
                <w:rFonts w:ascii="Arial" w:hAnsi="Arial" w:cs="Arial"/>
                <w:b/>
                <w:bCs/>
                <w:sz w:val="24"/>
                <w:szCs w:val="24"/>
              </w:rPr>
              <w:t>БЕЗВОЗМЕЗДНЫЕ ПОСТУПЛЕНИЯ ОТ ДРУГИХ БЮДЖЕТОВ БЮДЖЕТНОЙ   СИСТЕМЫ РОССИЙСКОЙ ФЕДЕРАЦИИ</w:t>
            </w:r>
          </w:p>
        </w:tc>
        <w:tc>
          <w:tcPr>
            <w:tcW w:w="3120" w:type="dxa"/>
            <w:tcBorders>
              <w:top w:val="nil"/>
              <w:left w:val="nil"/>
              <w:bottom w:val="single" w:sz="4" w:space="0" w:color="auto"/>
              <w:right w:val="single" w:sz="4" w:space="0" w:color="000000"/>
            </w:tcBorders>
            <w:vAlign w:val="bottom"/>
          </w:tcPr>
          <w:p w14:paraId="6D3F6EB8" w14:textId="77777777" w:rsidR="00737135" w:rsidRPr="00C2185B" w:rsidRDefault="00737135" w:rsidP="001C67F3">
            <w:pPr>
              <w:jc w:val="center"/>
              <w:rPr>
                <w:rFonts w:ascii="Arial" w:hAnsi="Arial" w:cs="Arial"/>
                <w:b/>
                <w:bCs/>
                <w:sz w:val="24"/>
                <w:szCs w:val="24"/>
              </w:rPr>
            </w:pPr>
            <w:r w:rsidRPr="00C2185B">
              <w:rPr>
                <w:rFonts w:ascii="Arial" w:hAnsi="Arial" w:cs="Arial"/>
                <w:b/>
                <w:bCs/>
                <w:sz w:val="24"/>
                <w:szCs w:val="24"/>
              </w:rPr>
              <w:t>2 02 00000 00 0000 000</w:t>
            </w:r>
          </w:p>
        </w:tc>
        <w:tc>
          <w:tcPr>
            <w:tcW w:w="1920" w:type="dxa"/>
            <w:tcBorders>
              <w:top w:val="nil"/>
              <w:left w:val="nil"/>
              <w:bottom w:val="single" w:sz="4" w:space="0" w:color="auto"/>
              <w:right w:val="single" w:sz="4" w:space="0" w:color="000000"/>
            </w:tcBorders>
            <w:noWrap/>
            <w:vAlign w:val="bottom"/>
          </w:tcPr>
          <w:p w14:paraId="358771AB"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3 940 601,0</w:t>
            </w:r>
          </w:p>
        </w:tc>
        <w:tc>
          <w:tcPr>
            <w:tcW w:w="1920" w:type="dxa"/>
            <w:tcBorders>
              <w:top w:val="nil"/>
              <w:left w:val="nil"/>
              <w:bottom w:val="single" w:sz="4" w:space="0" w:color="auto"/>
              <w:right w:val="single" w:sz="4" w:space="0" w:color="000000"/>
            </w:tcBorders>
            <w:noWrap/>
            <w:vAlign w:val="bottom"/>
          </w:tcPr>
          <w:p w14:paraId="28208B75"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3 975 246,3</w:t>
            </w:r>
          </w:p>
        </w:tc>
        <w:tc>
          <w:tcPr>
            <w:tcW w:w="2069" w:type="dxa"/>
            <w:tcBorders>
              <w:top w:val="nil"/>
              <w:left w:val="nil"/>
              <w:bottom w:val="single" w:sz="4" w:space="0" w:color="auto"/>
              <w:right w:val="single" w:sz="4" w:space="0" w:color="000000"/>
            </w:tcBorders>
            <w:noWrap/>
            <w:vAlign w:val="bottom"/>
          </w:tcPr>
          <w:p w14:paraId="0392D549"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3 322 699,4</w:t>
            </w:r>
          </w:p>
        </w:tc>
      </w:tr>
      <w:tr w:rsidR="00737135" w:rsidRPr="00C2185B" w14:paraId="6437E4C9" w14:textId="77777777" w:rsidTr="003A2611">
        <w:trPr>
          <w:trHeight w:val="630"/>
        </w:trPr>
        <w:tc>
          <w:tcPr>
            <w:tcW w:w="5146" w:type="dxa"/>
            <w:tcBorders>
              <w:top w:val="single" w:sz="4" w:space="0" w:color="auto"/>
              <w:left w:val="single" w:sz="4" w:space="0" w:color="auto"/>
              <w:bottom w:val="single" w:sz="4" w:space="0" w:color="auto"/>
              <w:right w:val="single" w:sz="4" w:space="0" w:color="auto"/>
            </w:tcBorders>
          </w:tcPr>
          <w:p w14:paraId="12E4DA93" w14:textId="77777777" w:rsidR="00737135" w:rsidRPr="00C2185B" w:rsidRDefault="00737135" w:rsidP="001C67F3">
            <w:pPr>
              <w:jc w:val="both"/>
              <w:rPr>
                <w:rFonts w:ascii="Arial" w:hAnsi="Arial" w:cs="Arial"/>
                <w:color w:val="000000"/>
                <w:sz w:val="24"/>
                <w:szCs w:val="24"/>
              </w:rPr>
            </w:pPr>
            <w:r w:rsidRPr="00C2185B">
              <w:rPr>
                <w:rFonts w:ascii="Arial" w:hAnsi="Arial" w:cs="Arial"/>
                <w:sz w:val="24"/>
                <w:szCs w:val="24"/>
              </w:rPr>
              <w:t>Дотации бюджетам бюджетной системы     Российской Федерации</w:t>
            </w:r>
          </w:p>
        </w:tc>
        <w:tc>
          <w:tcPr>
            <w:tcW w:w="3120" w:type="dxa"/>
            <w:tcBorders>
              <w:top w:val="single" w:sz="4" w:space="0" w:color="auto"/>
              <w:left w:val="single" w:sz="4" w:space="0" w:color="auto"/>
              <w:bottom w:val="single" w:sz="4" w:space="0" w:color="auto"/>
              <w:right w:val="single" w:sz="4" w:space="0" w:color="auto"/>
            </w:tcBorders>
            <w:vAlign w:val="bottom"/>
          </w:tcPr>
          <w:p w14:paraId="70A1F1AC"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2 02 10000 00 0000 150</w:t>
            </w:r>
          </w:p>
        </w:tc>
        <w:tc>
          <w:tcPr>
            <w:tcW w:w="1920" w:type="dxa"/>
            <w:tcBorders>
              <w:top w:val="single" w:sz="4" w:space="0" w:color="auto"/>
              <w:left w:val="single" w:sz="4" w:space="0" w:color="auto"/>
              <w:bottom w:val="single" w:sz="4" w:space="0" w:color="auto"/>
              <w:right w:val="single" w:sz="4" w:space="0" w:color="auto"/>
            </w:tcBorders>
            <w:noWrap/>
            <w:vAlign w:val="bottom"/>
          </w:tcPr>
          <w:p w14:paraId="0FC13D23"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1 047 973,9</w:t>
            </w:r>
          </w:p>
        </w:tc>
        <w:tc>
          <w:tcPr>
            <w:tcW w:w="1920" w:type="dxa"/>
            <w:tcBorders>
              <w:top w:val="single" w:sz="4" w:space="0" w:color="auto"/>
              <w:left w:val="single" w:sz="4" w:space="0" w:color="auto"/>
              <w:bottom w:val="single" w:sz="4" w:space="0" w:color="auto"/>
              <w:right w:val="single" w:sz="4" w:space="0" w:color="auto"/>
            </w:tcBorders>
            <w:noWrap/>
            <w:vAlign w:val="bottom"/>
          </w:tcPr>
          <w:p w14:paraId="03531FB1"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592 595,4</w:t>
            </w:r>
          </w:p>
        </w:tc>
        <w:tc>
          <w:tcPr>
            <w:tcW w:w="2069" w:type="dxa"/>
            <w:tcBorders>
              <w:top w:val="single" w:sz="4" w:space="0" w:color="auto"/>
              <w:left w:val="single" w:sz="4" w:space="0" w:color="auto"/>
              <w:bottom w:val="single" w:sz="4" w:space="0" w:color="auto"/>
              <w:right w:val="single" w:sz="4" w:space="0" w:color="auto"/>
            </w:tcBorders>
            <w:noWrap/>
            <w:vAlign w:val="bottom"/>
          </w:tcPr>
          <w:p w14:paraId="26F370B7"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387 762,0</w:t>
            </w:r>
          </w:p>
        </w:tc>
      </w:tr>
      <w:tr w:rsidR="00737135" w:rsidRPr="00C2185B" w14:paraId="7DF7B846" w14:textId="77777777" w:rsidTr="003A2611">
        <w:trPr>
          <w:trHeight w:val="630"/>
        </w:trPr>
        <w:tc>
          <w:tcPr>
            <w:tcW w:w="5146" w:type="dxa"/>
            <w:tcBorders>
              <w:top w:val="single" w:sz="4" w:space="0" w:color="auto"/>
              <w:left w:val="single" w:sz="4" w:space="0" w:color="000000"/>
              <w:bottom w:val="single" w:sz="4" w:space="0" w:color="000000"/>
              <w:right w:val="single" w:sz="4" w:space="0" w:color="000000"/>
            </w:tcBorders>
          </w:tcPr>
          <w:p w14:paraId="4F50EEBA" w14:textId="77777777" w:rsidR="00737135" w:rsidRPr="00C2185B" w:rsidRDefault="00737135" w:rsidP="001C67F3">
            <w:pPr>
              <w:jc w:val="both"/>
              <w:rPr>
                <w:rFonts w:ascii="Arial" w:hAnsi="Arial" w:cs="Arial"/>
                <w:color w:val="000000"/>
                <w:sz w:val="24"/>
                <w:szCs w:val="24"/>
              </w:rPr>
            </w:pPr>
            <w:r w:rsidRPr="00C2185B">
              <w:rPr>
                <w:rFonts w:ascii="Arial" w:hAnsi="Arial" w:cs="Arial"/>
                <w:sz w:val="24"/>
                <w:szCs w:val="24"/>
              </w:rPr>
              <w:t>Субсидии бюджетам бюджетной системы    Российской Федерации (межбюджетные субсидии)</w:t>
            </w:r>
          </w:p>
        </w:tc>
        <w:tc>
          <w:tcPr>
            <w:tcW w:w="3120" w:type="dxa"/>
            <w:tcBorders>
              <w:top w:val="single" w:sz="4" w:space="0" w:color="auto"/>
              <w:left w:val="nil"/>
              <w:bottom w:val="single" w:sz="4" w:space="0" w:color="000000"/>
              <w:right w:val="single" w:sz="4" w:space="0" w:color="000000"/>
            </w:tcBorders>
            <w:vAlign w:val="bottom"/>
          </w:tcPr>
          <w:p w14:paraId="6EE32B23"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2 02 20000 00 0000 150</w:t>
            </w:r>
          </w:p>
        </w:tc>
        <w:tc>
          <w:tcPr>
            <w:tcW w:w="1920" w:type="dxa"/>
            <w:tcBorders>
              <w:top w:val="single" w:sz="4" w:space="0" w:color="auto"/>
              <w:left w:val="nil"/>
              <w:bottom w:val="single" w:sz="4" w:space="0" w:color="000000"/>
              <w:right w:val="single" w:sz="4" w:space="0" w:color="000000"/>
            </w:tcBorders>
            <w:noWrap/>
            <w:vAlign w:val="bottom"/>
          </w:tcPr>
          <w:p w14:paraId="1BFAC831"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914 128,4</w:t>
            </w:r>
          </w:p>
        </w:tc>
        <w:tc>
          <w:tcPr>
            <w:tcW w:w="1920" w:type="dxa"/>
            <w:tcBorders>
              <w:top w:val="single" w:sz="4" w:space="0" w:color="auto"/>
              <w:left w:val="nil"/>
              <w:bottom w:val="single" w:sz="4" w:space="0" w:color="000000"/>
              <w:right w:val="single" w:sz="4" w:space="0" w:color="000000"/>
            </w:tcBorders>
            <w:noWrap/>
            <w:vAlign w:val="bottom"/>
          </w:tcPr>
          <w:p w14:paraId="7EDEB79E"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1 429 754,8</w:t>
            </w:r>
          </w:p>
        </w:tc>
        <w:tc>
          <w:tcPr>
            <w:tcW w:w="2069" w:type="dxa"/>
            <w:tcBorders>
              <w:top w:val="single" w:sz="4" w:space="0" w:color="auto"/>
              <w:left w:val="nil"/>
              <w:bottom w:val="single" w:sz="4" w:space="0" w:color="000000"/>
              <w:right w:val="single" w:sz="4" w:space="0" w:color="000000"/>
            </w:tcBorders>
            <w:noWrap/>
            <w:vAlign w:val="bottom"/>
          </w:tcPr>
          <w:p w14:paraId="413734F7"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1 006 335,9</w:t>
            </w:r>
          </w:p>
        </w:tc>
      </w:tr>
      <w:tr w:rsidR="00737135" w:rsidRPr="00C2185B" w14:paraId="21CCA376" w14:textId="77777777" w:rsidTr="001C67F3">
        <w:trPr>
          <w:trHeight w:val="630"/>
        </w:trPr>
        <w:tc>
          <w:tcPr>
            <w:tcW w:w="5146" w:type="dxa"/>
            <w:tcBorders>
              <w:top w:val="single" w:sz="4" w:space="0" w:color="auto"/>
              <w:left w:val="single" w:sz="4" w:space="0" w:color="000000"/>
              <w:bottom w:val="single" w:sz="4" w:space="0" w:color="000000"/>
              <w:right w:val="single" w:sz="4" w:space="0" w:color="000000"/>
            </w:tcBorders>
          </w:tcPr>
          <w:p w14:paraId="23655FC0" w14:textId="77777777" w:rsidR="00737135" w:rsidRPr="00C2185B" w:rsidRDefault="00737135" w:rsidP="00C2185B">
            <w:pPr>
              <w:jc w:val="both"/>
              <w:rPr>
                <w:rFonts w:ascii="Arial" w:hAnsi="Arial" w:cs="Arial"/>
                <w:sz w:val="24"/>
                <w:szCs w:val="24"/>
              </w:rPr>
            </w:pPr>
            <w:r w:rsidRPr="00C2185B">
              <w:rPr>
                <w:rFonts w:ascii="Arial" w:hAnsi="Arial" w:cs="Arial"/>
                <w:sz w:val="24"/>
                <w:szCs w:val="24"/>
              </w:rPr>
              <w:t>Субвенции бюджетам бюджетной системы Российской Федерации</w:t>
            </w:r>
          </w:p>
        </w:tc>
        <w:tc>
          <w:tcPr>
            <w:tcW w:w="3120" w:type="dxa"/>
            <w:tcBorders>
              <w:top w:val="single" w:sz="4" w:space="0" w:color="auto"/>
              <w:left w:val="nil"/>
              <w:bottom w:val="single" w:sz="4" w:space="0" w:color="000000"/>
              <w:right w:val="single" w:sz="4" w:space="0" w:color="000000"/>
            </w:tcBorders>
            <w:vAlign w:val="bottom"/>
          </w:tcPr>
          <w:p w14:paraId="03170838"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2 02 30000 00 0000 150</w:t>
            </w:r>
          </w:p>
        </w:tc>
        <w:tc>
          <w:tcPr>
            <w:tcW w:w="1920" w:type="dxa"/>
            <w:tcBorders>
              <w:top w:val="single" w:sz="4" w:space="0" w:color="auto"/>
              <w:left w:val="nil"/>
              <w:bottom w:val="single" w:sz="4" w:space="0" w:color="000000"/>
              <w:right w:val="single" w:sz="4" w:space="0" w:color="000000"/>
            </w:tcBorders>
            <w:noWrap/>
            <w:vAlign w:val="bottom"/>
          </w:tcPr>
          <w:p w14:paraId="25A2FA0D"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1 908 583,3</w:t>
            </w:r>
          </w:p>
        </w:tc>
        <w:tc>
          <w:tcPr>
            <w:tcW w:w="1920" w:type="dxa"/>
            <w:tcBorders>
              <w:top w:val="single" w:sz="4" w:space="0" w:color="auto"/>
              <w:left w:val="nil"/>
              <w:bottom w:val="single" w:sz="4" w:space="0" w:color="000000"/>
              <w:right w:val="single" w:sz="4" w:space="0" w:color="000000"/>
            </w:tcBorders>
            <w:noWrap/>
            <w:vAlign w:val="bottom"/>
          </w:tcPr>
          <w:p w14:paraId="785F96EB"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1 881 505,1</w:t>
            </w:r>
          </w:p>
        </w:tc>
        <w:tc>
          <w:tcPr>
            <w:tcW w:w="2069" w:type="dxa"/>
            <w:tcBorders>
              <w:top w:val="single" w:sz="4" w:space="0" w:color="auto"/>
              <w:left w:val="nil"/>
              <w:bottom w:val="single" w:sz="4" w:space="0" w:color="000000"/>
              <w:right w:val="single" w:sz="4" w:space="0" w:color="000000"/>
            </w:tcBorders>
            <w:noWrap/>
            <w:vAlign w:val="bottom"/>
          </w:tcPr>
          <w:p w14:paraId="062DB02F"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1 856 863,1</w:t>
            </w:r>
          </w:p>
        </w:tc>
      </w:tr>
      <w:tr w:rsidR="00737135" w:rsidRPr="00C2185B" w14:paraId="29E76D07" w14:textId="77777777" w:rsidTr="001C67F3">
        <w:trPr>
          <w:trHeight w:val="315"/>
        </w:trPr>
        <w:tc>
          <w:tcPr>
            <w:tcW w:w="5146" w:type="dxa"/>
            <w:tcBorders>
              <w:top w:val="nil"/>
              <w:left w:val="single" w:sz="4" w:space="0" w:color="000000"/>
              <w:bottom w:val="single" w:sz="4" w:space="0" w:color="000000"/>
              <w:right w:val="single" w:sz="4" w:space="0" w:color="000000"/>
            </w:tcBorders>
          </w:tcPr>
          <w:p w14:paraId="42A7BC09" w14:textId="77777777" w:rsidR="00737135" w:rsidRPr="00C2185B" w:rsidRDefault="00737135" w:rsidP="001C67F3">
            <w:pPr>
              <w:jc w:val="both"/>
              <w:rPr>
                <w:rFonts w:ascii="Arial" w:hAnsi="Arial" w:cs="Arial"/>
                <w:sz w:val="24"/>
                <w:szCs w:val="24"/>
              </w:rPr>
            </w:pPr>
            <w:r w:rsidRPr="00C2185B">
              <w:rPr>
                <w:rFonts w:ascii="Arial" w:hAnsi="Arial" w:cs="Arial"/>
                <w:sz w:val="24"/>
                <w:szCs w:val="24"/>
              </w:rPr>
              <w:t>Иные межбюджетные трансферты</w:t>
            </w:r>
          </w:p>
        </w:tc>
        <w:tc>
          <w:tcPr>
            <w:tcW w:w="3120" w:type="dxa"/>
            <w:tcBorders>
              <w:top w:val="nil"/>
              <w:left w:val="nil"/>
              <w:bottom w:val="single" w:sz="4" w:space="0" w:color="000000"/>
              <w:right w:val="single" w:sz="4" w:space="0" w:color="000000"/>
            </w:tcBorders>
            <w:vAlign w:val="bottom"/>
          </w:tcPr>
          <w:p w14:paraId="37E57AC3"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2 02 40000 00 0000 150</w:t>
            </w:r>
          </w:p>
        </w:tc>
        <w:tc>
          <w:tcPr>
            <w:tcW w:w="1920" w:type="dxa"/>
            <w:tcBorders>
              <w:top w:val="nil"/>
              <w:left w:val="nil"/>
              <w:bottom w:val="single" w:sz="4" w:space="0" w:color="000000"/>
              <w:right w:val="single" w:sz="4" w:space="0" w:color="000000"/>
            </w:tcBorders>
            <w:noWrap/>
            <w:vAlign w:val="bottom"/>
          </w:tcPr>
          <w:p w14:paraId="79A36E57"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69 915,4</w:t>
            </w:r>
          </w:p>
        </w:tc>
        <w:tc>
          <w:tcPr>
            <w:tcW w:w="1920" w:type="dxa"/>
            <w:tcBorders>
              <w:top w:val="nil"/>
              <w:left w:val="nil"/>
              <w:bottom w:val="single" w:sz="4" w:space="0" w:color="000000"/>
              <w:right w:val="single" w:sz="4" w:space="0" w:color="000000"/>
            </w:tcBorders>
            <w:noWrap/>
            <w:vAlign w:val="bottom"/>
          </w:tcPr>
          <w:p w14:paraId="0DCD0834"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71 391,0</w:t>
            </w:r>
          </w:p>
        </w:tc>
        <w:tc>
          <w:tcPr>
            <w:tcW w:w="2069" w:type="dxa"/>
            <w:tcBorders>
              <w:top w:val="nil"/>
              <w:left w:val="nil"/>
              <w:bottom w:val="single" w:sz="4" w:space="0" w:color="000000"/>
              <w:right w:val="single" w:sz="4" w:space="0" w:color="000000"/>
            </w:tcBorders>
            <w:noWrap/>
            <w:vAlign w:val="bottom"/>
          </w:tcPr>
          <w:p w14:paraId="0DC06B77"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71 738,4</w:t>
            </w:r>
          </w:p>
        </w:tc>
      </w:tr>
      <w:tr w:rsidR="00737135" w:rsidRPr="00C2185B" w14:paraId="077983E4" w14:textId="77777777" w:rsidTr="001C67F3">
        <w:trPr>
          <w:trHeight w:val="315"/>
        </w:trPr>
        <w:tc>
          <w:tcPr>
            <w:tcW w:w="5146" w:type="dxa"/>
            <w:tcBorders>
              <w:top w:val="single" w:sz="4" w:space="0" w:color="auto"/>
              <w:left w:val="single" w:sz="4" w:space="0" w:color="000000"/>
              <w:bottom w:val="single" w:sz="4" w:space="0" w:color="000000"/>
              <w:right w:val="single" w:sz="4" w:space="0" w:color="000000"/>
            </w:tcBorders>
          </w:tcPr>
          <w:p w14:paraId="2E4E733F" w14:textId="77777777" w:rsidR="00737135" w:rsidRPr="00C2185B" w:rsidRDefault="00737135" w:rsidP="001C67F3">
            <w:pPr>
              <w:jc w:val="both"/>
              <w:rPr>
                <w:rFonts w:ascii="Arial" w:hAnsi="Arial" w:cs="Arial"/>
                <w:b/>
                <w:bCs/>
                <w:sz w:val="24"/>
                <w:szCs w:val="24"/>
              </w:rPr>
            </w:pPr>
            <w:r w:rsidRPr="00C2185B">
              <w:rPr>
                <w:rFonts w:ascii="Arial" w:hAnsi="Arial" w:cs="Arial"/>
                <w:b/>
                <w:bCs/>
                <w:sz w:val="24"/>
                <w:szCs w:val="24"/>
              </w:rPr>
              <w:t>ПРОЧИЕ БЕЗВОЗМЕЗДНЫЕ       ПОСТУПЛЕНИЯ</w:t>
            </w:r>
          </w:p>
        </w:tc>
        <w:tc>
          <w:tcPr>
            <w:tcW w:w="3120" w:type="dxa"/>
            <w:tcBorders>
              <w:top w:val="single" w:sz="4" w:space="0" w:color="auto"/>
              <w:left w:val="nil"/>
              <w:bottom w:val="single" w:sz="4" w:space="0" w:color="000000"/>
              <w:right w:val="single" w:sz="4" w:space="0" w:color="000000"/>
            </w:tcBorders>
            <w:vAlign w:val="bottom"/>
          </w:tcPr>
          <w:p w14:paraId="12A7F93A" w14:textId="77777777" w:rsidR="00737135" w:rsidRPr="00C2185B" w:rsidRDefault="00737135" w:rsidP="001C67F3">
            <w:pPr>
              <w:jc w:val="center"/>
              <w:rPr>
                <w:rFonts w:ascii="Arial" w:hAnsi="Arial" w:cs="Arial"/>
                <w:b/>
                <w:bCs/>
                <w:sz w:val="24"/>
                <w:szCs w:val="24"/>
              </w:rPr>
            </w:pPr>
            <w:r w:rsidRPr="00C2185B">
              <w:rPr>
                <w:rFonts w:ascii="Arial" w:hAnsi="Arial" w:cs="Arial"/>
                <w:b/>
                <w:bCs/>
                <w:sz w:val="24"/>
                <w:szCs w:val="24"/>
              </w:rPr>
              <w:t>2 07 00000 00 0000 000</w:t>
            </w:r>
          </w:p>
        </w:tc>
        <w:tc>
          <w:tcPr>
            <w:tcW w:w="1920" w:type="dxa"/>
            <w:tcBorders>
              <w:top w:val="single" w:sz="4" w:space="0" w:color="auto"/>
              <w:left w:val="nil"/>
              <w:bottom w:val="single" w:sz="4" w:space="0" w:color="000000"/>
              <w:right w:val="single" w:sz="4" w:space="0" w:color="000000"/>
            </w:tcBorders>
            <w:noWrap/>
            <w:vAlign w:val="bottom"/>
          </w:tcPr>
          <w:p w14:paraId="5110E888"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5 800,0</w:t>
            </w:r>
          </w:p>
        </w:tc>
        <w:tc>
          <w:tcPr>
            <w:tcW w:w="1920" w:type="dxa"/>
            <w:tcBorders>
              <w:top w:val="single" w:sz="4" w:space="0" w:color="auto"/>
              <w:left w:val="nil"/>
              <w:bottom w:val="single" w:sz="4" w:space="0" w:color="000000"/>
              <w:right w:val="single" w:sz="4" w:space="0" w:color="000000"/>
            </w:tcBorders>
            <w:noWrap/>
            <w:vAlign w:val="bottom"/>
          </w:tcPr>
          <w:p w14:paraId="10B587AB"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0,0</w:t>
            </w:r>
          </w:p>
        </w:tc>
        <w:tc>
          <w:tcPr>
            <w:tcW w:w="2069" w:type="dxa"/>
            <w:tcBorders>
              <w:top w:val="single" w:sz="4" w:space="0" w:color="auto"/>
              <w:left w:val="nil"/>
              <w:bottom w:val="single" w:sz="4" w:space="0" w:color="000000"/>
              <w:right w:val="single" w:sz="4" w:space="0" w:color="000000"/>
            </w:tcBorders>
            <w:noWrap/>
            <w:vAlign w:val="bottom"/>
          </w:tcPr>
          <w:p w14:paraId="1F2271EE"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0,0</w:t>
            </w:r>
          </w:p>
        </w:tc>
      </w:tr>
      <w:tr w:rsidR="00737135" w:rsidRPr="00C2185B" w14:paraId="763F6D1D" w14:textId="77777777" w:rsidTr="001C67F3">
        <w:trPr>
          <w:trHeight w:val="630"/>
        </w:trPr>
        <w:tc>
          <w:tcPr>
            <w:tcW w:w="5146" w:type="dxa"/>
            <w:tcBorders>
              <w:top w:val="single" w:sz="4" w:space="0" w:color="auto"/>
              <w:left w:val="single" w:sz="4" w:space="0" w:color="000000"/>
              <w:bottom w:val="single" w:sz="4" w:space="0" w:color="000000"/>
              <w:right w:val="single" w:sz="4" w:space="0" w:color="000000"/>
            </w:tcBorders>
          </w:tcPr>
          <w:p w14:paraId="5BC57FCB" w14:textId="77777777" w:rsidR="00737135" w:rsidRPr="00C2185B" w:rsidRDefault="00737135" w:rsidP="001C67F3">
            <w:pPr>
              <w:jc w:val="both"/>
              <w:rPr>
                <w:rFonts w:ascii="Arial" w:hAnsi="Arial" w:cs="Arial"/>
                <w:sz w:val="24"/>
                <w:szCs w:val="24"/>
              </w:rPr>
            </w:pPr>
            <w:r w:rsidRPr="00C2185B">
              <w:rPr>
                <w:rFonts w:ascii="Arial" w:hAnsi="Arial" w:cs="Arial"/>
                <w:sz w:val="24"/>
                <w:szCs w:val="24"/>
              </w:rPr>
              <w:t>Прочие безвозмездные поступления в бюджеты муниципальных округов</w:t>
            </w:r>
          </w:p>
        </w:tc>
        <w:tc>
          <w:tcPr>
            <w:tcW w:w="3120" w:type="dxa"/>
            <w:tcBorders>
              <w:top w:val="single" w:sz="4" w:space="0" w:color="auto"/>
              <w:left w:val="nil"/>
              <w:bottom w:val="single" w:sz="4" w:space="0" w:color="000000"/>
              <w:right w:val="single" w:sz="4" w:space="0" w:color="000000"/>
            </w:tcBorders>
            <w:vAlign w:val="bottom"/>
          </w:tcPr>
          <w:p w14:paraId="42C470E7" w14:textId="77777777" w:rsidR="00737135" w:rsidRPr="00C2185B" w:rsidRDefault="00737135" w:rsidP="001C67F3">
            <w:pPr>
              <w:jc w:val="center"/>
              <w:rPr>
                <w:rFonts w:ascii="Arial" w:hAnsi="Arial" w:cs="Arial"/>
                <w:sz w:val="24"/>
                <w:szCs w:val="24"/>
              </w:rPr>
            </w:pPr>
            <w:r w:rsidRPr="00C2185B">
              <w:rPr>
                <w:rFonts w:ascii="Arial" w:hAnsi="Arial" w:cs="Arial"/>
                <w:sz w:val="24"/>
                <w:szCs w:val="24"/>
              </w:rPr>
              <w:t>2 07 04000 14 0000 150</w:t>
            </w:r>
          </w:p>
        </w:tc>
        <w:tc>
          <w:tcPr>
            <w:tcW w:w="1920" w:type="dxa"/>
            <w:tcBorders>
              <w:top w:val="single" w:sz="4" w:space="0" w:color="auto"/>
              <w:left w:val="nil"/>
              <w:bottom w:val="single" w:sz="4" w:space="0" w:color="000000"/>
              <w:right w:val="single" w:sz="4" w:space="0" w:color="000000"/>
            </w:tcBorders>
            <w:noWrap/>
            <w:vAlign w:val="bottom"/>
          </w:tcPr>
          <w:p w14:paraId="052C25D0"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5 800,0</w:t>
            </w:r>
          </w:p>
        </w:tc>
        <w:tc>
          <w:tcPr>
            <w:tcW w:w="1920" w:type="dxa"/>
            <w:tcBorders>
              <w:top w:val="single" w:sz="4" w:space="0" w:color="auto"/>
              <w:left w:val="nil"/>
              <w:bottom w:val="single" w:sz="4" w:space="0" w:color="000000"/>
              <w:right w:val="single" w:sz="4" w:space="0" w:color="000000"/>
            </w:tcBorders>
            <w:noWrap/>
            <w:vAlign w:val="bottom"/>
          </w:tcPr>
          <w:p w14:paraId="09B35284"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0,0</w:t>
            </w:r>
          </w:p>
        </w:tc>
        <w:tc>
          <w:tcPr>
            <w:tcW w:w="2069" w:type="dxa"/>
            <w:tcBorders>
              <w:top w:val="single" w:sz="4" w:space="0" w:color="auto"/>
              <w:left w:val="nil"/>
              <w:bottom w:val="single" w:sz="4" w:space="0" w:color="000000"/>
              <w:right w:val="single" w:sz="4" w:space="0" w:color="000000"/>
            </w:tcBorders>
            <w:noWrap/>
            <w:vAlign w:val="bottom"/>
          </w:tcPr>
          <w:p w14:paraId="3F713D0A" w14:textId="77777777" w:rsidR="00737135" w:rsidRPr="00C2185B" w:rsidRDefault="00737135" w:rsidP="001C67F3">
            <w:pPr>
              <w:jc w:val="right"/>
              <w:rPr>
                <w:rFonts w:ascii="Arial" w:hAnsi="Arial" w:cs="Arial"/>
                <w:color w:val="000000"/>
                <w:sz w:val="24"/>
                <w:szCs w:val="24"/>
              </w:rPr>
            </w:pPr>
            <w:r w:rsidRPr="00C2185B">
              <w:rPr>
                <w:rFonts w:ascii="Arial" w:hAnsi="Arial" w:cs="Arial"/>
                <w:color w:val="000000"/>
                <w:sz w:val="24"/>
                <w:szCs w:val="24"/>
              </w:rPr>
              <w:t>0,0</w:t>
            </w:r>
          </w:p>
        </w:tc>
      </w:tr>
      <w:tr w:rsidR="00737135" w:rsidRPr="00C2185B" w14:paraId="0E2BC9EA" w14:textId="77777777" w:rsidTr="001C67F3">
        <w:trPr>
          <w:trHeight w:val="55"/>
        </w:trPr>
        <w:tc>
          <w:tcPr>
            <w:tcW w:w="5146" w:type="dxa"/>
            <w:tcBorders>
              <w:top w:val="nil"/>
              <w:left w:val="single" w:sz="4" w:space="0" w:color="000000"/>
              <w:bottom w:val="single" w:sz="4" w:space="0" w:color="000000"/>
              <w:right w:val="single" w:sz="4" w:space="0" w:color="000000"/>
            </w:tcBorders>
          </w:tcPr>
          <w:p w14:paraId="7A49F27C" w14:textId="77777777" w:rsidR="00737135" w:rsidRPr="00C2185B" w:rsidRDefault="00737135" w:rsidP="001C67F3">
            <w:pPr>
              <w:rPr>
                <w:rFonts w:ascii="Arial" w:hAnsi="Arial" w:cs="Arial"/>
                <w:b/>
                <w:bCs/>
                <w:sz w:val="24"/>
                <w:szCs w:val="24"/>
              </w:rPr>
            </w:pPr>
            <w:r w:rsidRPr="00C2185B">
              <w:rPr>
                <w:rFonts w:ascii="Arial" w:hAnsi="Arial" w:cs="Arial"/>
                <w:b/>
                <w:bCs/>
                <w:sz w:val="24"/>
                <w:szCs w:val="24"/>
              </w:rPr>
              <w:t>Итого</w:t>
            </w:r>
          </w:p>
        </w:tc>
        <w:tc>
          <w:tcPr>
            <w:tcW w:w="3120" w:type="dxa"/>
            <w:tcBorders>
              <w:top w:val="nil"/>
              <w:left w:val="nil"/>
              <w:bottom w:val="single" w:sz="4" w:space="0" w:color="000000"/>
              <w:right w:val="single" w:sz="4" w:space="0" w:color="000000"/>
            </w:tcBorders>
            <w:vAlign w:val="bottom"/>
          </w:tcPr>
          <w:p w14:paraId="01E8701E" w14:textId="77777777" w:rsidR="00737135" w:rsidRPr="00C2185B" w:rsidRDefault="00737135" w:rsidP="001C67F3">
            <w:pPr>
              <w:rPr>
                <w:rFonts w:ascii="Arial" w:hAnsi="Arial" w:cs="Arial"/>
                <w:b/>
                <w:bCs/>
                <w:color w:val="000000"/>
                <w:sz w:val="24"/>
                <w:szCs w:val="24"/>
              </w:rPr>
            </w:pPr>
            <w:r w:rsidRPr="00C2185B">
              <w:rPr>
                <w:rFonts w:ascii="Arial" w:hAnsi="Arial" w:cs="Arial"/>
                <w:b/>
                <w:bCs/>
                <w:color w:val="000000"/>
                <w:sz w:val="24"/>
                <w:szCs w:val="24"/>
              </w:rPr>
              <w:t> </w:t>
            </w:r>
          </w:p>
        </w:tc>
        <w:tc>
          <w:tcPr>
            <w:tcW w:w="1920" w:type="dxa"/>
            <w:tcBorders>
              <w:top w:val="nil"/>
              <w:left w:val="nil"/>
              <w:bottom w:val="single" w:sz="4" w:space="0" w:color="000000"/>
              <w:right w:val="single" w:sz="4" w:space="0" w:color="000000"/>
            </w:tcBorders>
            <w:noWrap/>
            <w:vAlign w:val="bottom"/>
          </w:tcPr>
          <w:p w14:paraId="4D21E61F"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5 239 398,1</w:t>
            </w:r>
          </w:p>
        </w:tc>
        <w:tc>
          <w:tcPr>
            <w:tcW w:w="1920" w:type="dxa"/>
            <w:tcBorders>
              <w:top w:val="nil"/>
              <w:left w:val="nil"/>
              <w:bottom w:val="single" w:sz="4" w:space="0" w:color="000000"/>
              <w:right w:val="single" w:sz="4" w:space="0" w:color="000000"/>
            </w:tcBorders>
            <w:noWrap/>
            <w:vAlign w:val="bottom"/>
          </w:tcPr>
          <w:p w14:paraId="28860816"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5 323 703,4</w:t>
            </w:r>
          </w:p>
        </w:tc>
        <w:tc>
          <w:tcPr>
            <w:tcW w:w="2069" w:type="dxa"/>
            <w:tcBorders>
              <w:top w:val="nil"/>
              <w:left w:val="nil"/>
              <w:bottom w:val="single" w:sz="4" w:space="0" w:color="000000"/>
              <w:right w:val="single" w:sz="4" w:space="0" w:color="000000"/>
            </w:tcBorders>
            <w:noWrap/>
            <w:vAlign w:val="bottom"/>
          </w:tcPr>
          <w:p w14:paraId="38F0EFC9" w14:textId="77777777" w:rsidR="00737135" w:rsidRPr="00C2185B" w:rsidRDefault="00737135" w:rsidP="001C67F3">
            <w:pPr>
              <w:jc w:val="right"/>
              <w:rPr>
                <w:rFonts w:ascii="Arial" w:hAnsi="Arial" w:cs="Arial"/>
                <w:b/>
                <w:bCs/>
                <w:color w:val="000000"/>
                <w:sz w:val="24"/>
                <w:szCs w:val="24"/>
              </w:rPr>
            </w:pPr>
            <w:r w:rsidRPr="00C2185B">
              <w:rPr>
                <w:rFonts w:ascii="Arial" w:hAnsi="Arial" w:cs="Arial"/>
                <w:b/>
                <w:bCs/>
                <w:color w:val="000000"/>
                <w:sz w:val="24"/>
                <w:szCs w:val="24"/>
              </w:rPr>
              <w:t>4 718 824,8</w:t>
            </w:r>
          </w:p>
        </w:tc>
      </w:tr>
    </w:tbl>
    <w:p w14:paraId="7DB64773" w14:textId="66A33B8C" w:rsidR="006A17B4" w:rsidRDefault="006A17B4"/>
    <w:tbl>
      <w:tblPr>
        <w:tblW w:w="14569" w:type="dxa"/>
        <w:tblInd w:w="10" w:type="dxa"/>
        <w:tblLayout w:type="fixed"/>
        <w:tblLook w:val="04A0" w:firstRow="1" w:lastRow="0" w:firstColumn="1" w:lastColumn="0" w:noHBand="0" w:noVBand="1"/>
      </w:tblPr>
      <w:tblGrid>
        <w:gridCol w:w="14569"/>
      </w:tblGrid>
      <w:tr w:rsidR="0099113C" w:rsidRPr="0039214B" w14:paraId="1871DADC" w14:textId="77777777" w:rsidTr="009C2FF5">
        <w:trPr>
          <w:trHeight w:val="1534"/>
        </w:trPr>
        <w:tc>
          <w:tcPr>
            <w:tcW w:w="14569" w:type="dxa"/>
            <w:tcMar>
              <w:top w:w="0" w:type="dxa"/>
              <w:left w:w="0" w:type="dxa"/>
              <w:bottom w:w="0" w:type="dxa"/>
              <w:right w:w="0" w:type="dxa"/>
            </w:tcMar>
            <w:vAlign w:val="center"/>
          </w:tcPr>
          <w:p w14:paraId="54DFF1A0" w14:textId="77777777" w:rsidR="0099113C" w:rsidRPr="0039214B" w:rsidRDefault="0099113C" w:rsidP="0099113C">
            <w:pPr>
              <w:widowControl w:val="0"/>
              <w:autoSpaceDE w:val="0"/>
              <w:autoSpaceDN w:val="0"/>
              <w:adjustRightInd w:val="0"/>
              <w:spacing w:after="0" w:line="240" w:lineRule="auto"/>
              <w:jc w:val="right"/>
              <w:rPr>
                <w:rFonts w:ascii="Arial" w:hAnsi="Arial" w:cs="Arial"/>
                <w:bCs/>
                <w:color w:val="000000"/>
                <w:sz w:val="24"/>
                <w:szCs w:val="24"/>
              </w:rPr>
            </w:pPr>
            <w:r w:rsidRPr="0039214B">
              <w:rPr>
                <w:rFonts w:ascii="Arial" w:hAnsi="Arial" w:cs="Arial"/>
                <w:bCs/>
                <w:color w:val="000000"/>
                <w:sz w:val="24"/>
                <w:szCs w:val="24"/>
              </w:rPr>
              <w:lastRenderedPageBreak/>
              <w:t xml:space="preserve">Приложение № 4 к решению </w:t>
            </w:r>
          </w:p>
          <w:p w14:paraId="2E4561DD" w14:textId="77777777" w:rsidR="0099113C" w:rsidRPr="0039214B" w:rsidRDefault="0099113C" w:rsidP="0099113C">
            <w:pPr>
              <w:widowControl w:val="0"/>
              <w:autoSpaceDE w:val="0"/>
              <w:autoSpaceDN w:val="0"/>
              <w:adjustRightInd w:val="0"/>
              <w:spacing w:after="0" w:line="240" w:lineRule="auto"/>
              <w:jc w:val="right"/>
              <w:rPr>
                <w:rFonts w:ascii="Arial" w:hAnsi="Arial" w:cs="Arial"/>
                <w:bCs/>
                <w:color w:val="000000"/>
                <w:sz w:val="24"/>
                <w:szCs w:val="24"/>
              </w:rPr>
            </w:pPr>
            <w:r w:rsidRPr="0039214B">
              <w:rPr>
                <w:rFonts w:ascii="Arial" w:hAnsi="Arial" w:cs="Arial"/>
                <w:bCs/>
                <w:color w:val="000000"/>
                <w:sz w:val="24"/>
                <w:szCs w:val="24"/>
              </w:rPr>
              <w:t xml:space="preserve">Собрания Холмского муниципального </w:t>
            </w:r>
          </w:p>
          <w:p w14:paraId="36C833DA" w14:textId="77777777" w:rsidR="0099113C" w:rsidRPr="0039214B" w:rsidRDefault="0099113C" w:rsidP="0099113C">
            <w:pPr>
              <w:widowControl w:val="0"/>
              <w:autoSpaceDE w:val="0"/>
              <w:autoSpaceDN w:val="0"/>
              <w:adjustRightInd w:val="0"/>
              <w:spacing w:after="0" w:line="240" w:lineRule="auto"/>
              <w:jc w:val="right"/>
              <w:rPr>
                <w:rFonts w:ascii="Arial" w:hAnsi="Arial" w:cs="Arial"/>
                <w:bCs/>
                <w:color w:val="000000"/>
                <w:sz w:val="24"/>
                <w:szCs w:val="24"/>
              </w:rPr>
            </w:pPr>
            <w:r w:rsidRPr="0039214B">
              <w:rPr>
                <w:rFonts w:ascii="Arial" w:hAnsi="Arial" w:cs="Arial"/>
                <w:bCs/>
                <w:color w:val="000000"/>
                <w:sz w:val="24"/>
                <w:szCs w:val="24"/>
              </w:rPr>
              <w:t>округа Сахалинской области</w:t>
            </w:r>
          </w:p>
          <w:p w14:paraId="500DCE0C" w14:textId="77777777" w:rsidR="00E14CC5" w:rsidRPr="00F335B5" w:rsidRDefault="00E14CC5" w:rsidP="00E14CC5">
            <w:pPr>
              <w:spacing w:after="0" w:line="240" w:lineRule="auto"/>
              <w:jc w:val="right"/>
              <w:rPr>
                <w:rFonts w:ascii="Arial" w:hAnsi="Arial" w:cs="Arial"/>
                <w:sz w:val="24"/>
                <w:szCs w:val="24"/>
                <w:u w:val="single"/>
              </w:rPr>
            </w:pPr>
            <w:r>
              <w:rPr>
                <w:rFonts w:ascii="Arial" w:hAnsi="Arial" w:cs="Arial"/>
                <w:sz w:val="24"/>
                <w:szCs w:val="24"/>
              </w:rPr>
              <w:t>от 11.12.2025 г. № 37/7-308</w:t>
            </w:r>
          </w:p>
          <w:p w14:paraId="397A007F" w14:textId="59CC6423" w:rsidR="0099113C" w:rsidRPr="0039214B" w:rsidRDefault="0099113C" w:rsidP="00FF2B84">
            <w:pPr>
              <w:widowControl w:val="0"/>
              <w:autoSpaceDE w:val="0"/>
              <w:autoSpaceDN w:val="0"/>
              <w:adjustRightInd w:val="0"/>
              <w:spacing w:after="0" w:line="240" w:lineRule="auto"/>
              <w:jc w:val="right"/>
              <w:rPr>
                <w:rFonts w:ascii="Arial" w:hAnsi="Arial" w:cs="Arial"/>
                <w:b/>
                <w:bCs/>
                <w:color w:val="000000"/>
                <w:sz w:val="24"/>
                <w:szCs w:val="24"/>
              </w:rPr>
            </w:pPr>
          </w:p>
        </w:tc>
      </w:tr>
      <w:tr w:rsidR="0099113C" w:rsidRPr="0039214B" w14:paraId="08AE3239" w14:textId="77777777" w:rsidTr="009C2FF5">
        <w:trPr>
          <w:trHeight w:val="498"/>
        </w:trPr>
        <w:tc>
          <w:tcPr>
            <w:tcW w:w="14569" w:type="dxa"/>
            <w:tcMar>
              <w:top w:w="0" w:type="dxa"/>
              <w:left w:w="0" w:type="dxa"/>
              <w:bottom w:w="0" w:type="dxa"/>
              <w:right w:w="0" w:type="dxa"/>
            </w:tcMar>
            <w:vAlign w:val="center"/>
          </w:tcPr>
          <w:p w14:paraId="62E5F1C7" w14:textId="77777777" w:rsidR="002159D5" w:rsidRPr="0039214B" w:rsidRDefault="002159D5" w:rsidP="0099113C">
            <w:pPr>
              <w:widowControl w:val="0"/>
              <w:autoSpaceDE w:val="0"/>
              <w:autoSpaceDN w:val="0"/>
              <w:adjustRightInd w:val="0"/>
              <w:spacing w:after="0" w:line="240" w:lineRule="auto"/>
              <w:jc w:val="center"/>
              <w:rPr>
                <w:rFonts w:ascii="Arial" w:hAnsi="Arial" w:cs="Arial"/>
                <w:b/>
                <w:bCs/>
                <w:color w:val="000000"/>
                <w:sz w:val="24"/>
                <w:szCs w:val="24"/>
              </w:rPr>
            </w:pPr>
          </w:p>
          <w:p w14:paraId="2A79408D" w14:textId="4FE2970D" w:rsidR="0099113C" w:rsidRPr="0039214B" w:rsidRDefault="0099113C" w:rsidP="0099113C">
            <w:pPr>
              <w:widowControl w:val="0"/>
              <w:autoSpaceDE w:val="0"/>
              <w:autoSpaceDN w:val="0"/>
              <w:adjustRightInd w:val="0"/>
              <w:spacing w:after="0" w:line="240" w:lineRule="auto"/>
              <w:jc w:val="center"/>
              <w:rPr>
                <w:rFonts w:ascii="Arial" w:hAnsi="Arial" w:cs="Arial"/>
                <w:b/>
                <w:bCs/>
                <w:color w:val="000000"/>
                <w:sz w:val="24"/>
                <w:szCs w:val="24"/>
              </w:rPr>
            </w:pPr>
            <w:r w:rsidRPr="0039214B">
              <w:rPr>
                <w:rFonts w:ascii="Arial" w:hAnsi="Arial" w:cs="Arial"/>
                <w:b/>
                <w:bCs/>
                <w:color w:val="000000"/>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на 202</w:t>
            </w:r>
            <w:r w:rsidR="00D626ED">
              <w:rPr>
                <w:rFonts w:ascii="Arial" w:hAnsi="Arial" w:cs="Arial"/>
                <w:b/>
                <w:bCs/>
                <w:color w:val="000000"/>
                <w:sz w:val="24"/>
                <w:szCs w:val="24"/>
              </w:rPr>
              <w:t>6</w:t>
            </w:r>
            <w:r w:rsidRPr="0039214B">
              <w:rPr>
                <w:rFonts w:ascii="Arial" w:hAnsi="Arial" w:cs="Arial"/>
                <w:b/>
                <w:bCs/>
                <w:color w:val="000000"/>
                <w:sz w:val="24"/>
                <w:szCs w:val="24"/>
              </w:rPr>
              <w:t xml:space="preserve"> год и на плановый период 202</w:t>
            </w:r>
            <w:r w:rsidR="00D626ED">
              <w:rPr>
                <w:rFonts w:ascii="Arial" w:hAnsi="Arial" w:cs="Arial"/>
                <w:b/>
                <w:bCs/>
                <w:color w:val="000000"/>
                <w:sz w:val="24"/>
                <w:szCs w:val="24"/>
              </w:rPr>
              <w:t>7</w:t>
            </w:r>
            <w:r w:rsidRPr="0039214B">
              <w:rPr>
                <w:rFonts w:ascii="Arial" w:hAnsi="Arial" w:cs="Arial"/>
                <w:b/>
                <w:bCs/>
                <w:color w:val="000000"/>
                <w:sz w:val="24"/>
                <w:szCs w:val="24"/>
              </w:rPr>
              <w:t xml:space="preserve"> и 202</w:t>
            </w:r>
            <w:r w:rsidR="00D626ED">
              <w:rPr>
                <w:rFonts w:ascii="Arial" w:hAnsi="Arial" w:cs="Arial"/>
                <w:b/>
                <w:bCs/>
                <w:color w:val="000000"/>
                <w:sz w:val="24"/>
                <w:szCs w:val="24"/>
              </w:rPr>
              <w:t>8</w:t>
            </w:r>
            <w:r w:rsidRPr="0039214B">
              <w:rPr>
                <w:rFonts w:ascii="Arial" w:hAnsi="Arial" w:cs="Arial"/>
                <w:b/>
                <w:bCs/>
                <w:color w:val="000000"/>
                <w:sz w:val="24"/>
                <w:szCs w:val="24"/>
              </w:rPr>
              <w:t xml:space="preserve"> годов</w:t>
            </w:r>
          </w:p>
        </w:tc>
      </w:tr>
      <w:tr w:rsidR="0099113C" w:rsidRPr="0039214B" w14:paraId="54B6ED56" w14:textId="77777777" w:rsidTr="009C2FF5">
        <w:trPr>
          <w:trHeight w:val="498"/>
        </w:trPr>
        <w:tc>
          <w:tcPr>
            <w:tcW w:w="14569" w:type="dxa"/>
            <w:tcBorders>
              <w:bottom w:val="single" w:sz="4" w:space="0" w:color="auto"/>
            </w:tcBorders>
            <w:tcMar>
              <w:top w:w="0" w:type="dxa"/>
              <w:left w:w="0" w:type="dxa"/>
              <w:bottom w:w="0" w:type="dxa"/>
              <w:right w:w="0" w:type="dxa"/>
            </w:tcMar>
            <w:vAlign w:val="center"/>
          </w:tcPr>
          <w:p w14:paraId="1DC975BF" w14:textId="77777777" w:rsidR="0099113C" w:rsidRPr="0039214B" w:rsidRDefault="0099113C" w:rsidP="0099113C">
            <w:pPr>
              <w:spacing w:after="0" w:line="240" w:lineRule="auto"/>
              <w:jc w:val="right"/>
              <w:rPr>
                <w:rFonts w:ascii="Arial" w:hAnsi="Arial" w:cs="Arial"/>
                <w:b/>
                <w:bCs/>
                <w:color w:val="000000"/>
                <w:sz w:val="24"/>
                <w:szCs w:val="24"/>
              </w:rPr>
            </w:pPr>
            <w:r w:rsidRPr="0039214B">
              <w:rPr>
                <w:rFonts w:ascii="Arial" w:hAnsi="Arial" w:cs="Arial"/>
                <w:bCs/>
                <w:color w:val="000000"/>
                <w:sz w:val="24"/>
                <w:szCs w:val="24"/>
              </w:rPr>
              <w:t>(тыс. рублей)</w:t>
            </w:r>
          </w:p>
        </w:tc>
      </w:tr>
    </w:tbl>
    <w:tbl>
      <w:tblPr>
        <w:tblStyle w:val="15"/>
        <w:tblW w:w="14569" w:type="dxa"/>
        <w:tblInd w:w="-10" w:type="dxa"/>
        <w:tblLayout w:type="fixed"/>
        <w:tblLook w:val="0000" w:firstRow="0" w:lastRow="0" w:firstColumn="0" w:lastColumn="0" w:noHBand="0" w:noVBand="0"/>
      </w:tblPr>
      <w:tblGrid>
        <w:gridCol w:w="7408"/>
        <w:gridCol w:w="408"/>
        <w:gridCol w:w="408"/>
        <w:gridCol w:w="737"/>
        <w:gridCol w:w="875"/>
        <w:gridCol w:w="482"/>
        <w:gridCol w:w="1417"/>
        <w:gridCol w:w="1417"/>
        <w:gridCol w:w="1417"/>
      </w:tblGrid>
      <w:tr w:rsidR="009C2FF5" w:rsidRPr="009C2FF5" w14:paraId="7B772CFF" w14:textId="77777777" w:rsidTr="009C2FF5">
        <w:trPr>
          <w:trHeight w:val="498"/>
        </w:trPr>
        <w:tc>
          <w:tcPr>
            <w:tcW w:w="7408" w:type="dxa"/>
            <w:vMerge w:val="restart"/>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C87FD1"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b/>
                <w:color w:val="000000"/>
                <w:sz w:val="24"/>
                <w:szCs w:val="24"/>
              </w:rPr>
              <w:t>Наименование</w:t>
            </w:r>
          </w:p>
        </w:tc>
        <w:tc>
          <w:tcPr>
            <w:tcW w:w="408" w:type="dxa"/>
            <w:vMerge w:val="restart"/>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8DC5E5B" w14:textId="77777777" w:rsidR="009C2FF5" w:rsidRPr="009C2FF5" w:rsidRDefault="009C2FF5" w:rsidP="009C2FF5">
            <w:pPr>
              <w:pBdr>
                <w:top w:val="nil"/>
                <w:left w:val="nil"/>
                <w:bottom w:val="nil"/>
                <w:right w:val="nil"/>
                <w:between w:val="nil"/>
              </w:pBdr>
              <w:jc w:val="center"/>
              <w:rPr>
                <w:rFonts w:ascii="Arial" w:hAnsi="Arial" w:cs="Arial"/>
                <w:sz w:val="24"/>
                <w:szCs w:val="24"/>
              </w:rPr>
            </w:pPr>
            <w:proofErr w:type="spellStart"/>
            <w:r w:rsidRPr="009C2FF5">
              <w:rPr>
                <w:rFonts w:ascii="Arial" w:hAnsi="Arial" w:cs="Arial"/>
                <w:b/>
                <w:color w:val="000000"/>
                <w:sz w:val="24"/>
                <w:szCs w:val="24"/>
              </w:rPr>
              <w:t>Рз</w:t>
            </w:r>
            <w:proofErr w:type="spellEnd"/>
          </w:p>
        </w:tc>
        <w:tc>
          <w:tcPr>
            <w:tcW w:w="408" w:type="dxa"/>
            <w:vMerge w:val="restart"/>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1C6BFB" w14:textId="77777777" w:rsidR="009C2FF5" w:rsidRPr="009C2FF5" w:rsidRDefault="009C2FF5" w:rsidP="009C2FF5">
            <w:pPr>
              <w:pBdr>
                <w:top w:val="nil"/>
                <w:left w:val="nil"/>
                <w:bottom w:val="nil"/>
                <w:right w:val="nil"/>
                <w:between w:val="nil"/>
              </w:pBdr>
              <w:jc w:val="center"/>
              <w:rPr>
                <w:rFonts w:ascii="Arial" w:hAnsi="Arial" w:cs="Arial"/>
                <w:sz w:val="24"/>
                <w:szCs w:val="24"/>
              </w:rPr>
            </w:pPr>
            <w:proofErr w:type="spellStart"/>
            <w:r w:rsidRPr="009C2FF5">
              <w:rPr>
                <w:rFonts w:ascii="Arial" w:hAnsi="Arial" w:cs="Arial"/>
                <w:b/>
                <w:color w:val="000000"/>
                <w:sz w:val="24"/>
                <w:szCs w:val="24"/>
              </w:rPr>
              <w:t>Пр</w:t>
            </w:r>
            <w:proofErr w:type="spellEnd"/>
          </w:p>
        </w:tc>
        <w:tc>
          <w:tcPr>
            <w:tcW w:w="1612" w:type="dxa"/>
            <w:gridSpan w:val="2"/>
            <w:vMerge w:val="restart"/>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2672206" w14:textId="77777777" w:rsidR="009C2FF5" w:rsidRPr="009C2FF5" w:rsidRDefault="009C2FF5" w:rsidP="009C2FF5">
            <w:pPr>
              <w:pBdr>
                <w:top w:val="nil"/>
                <w:left w:val="nil"/>
                <w:bottom w:val="nil"/>
                <w:right w:val="nil"/>
                <w:between w:val="nil"/>
              </w:pBdr>
              <w:jc w:val="center"/>
              <w:rPr>
                <w:rFonts w:ascii="Arial" w:hAnsi="Arial" w:cs="Arial"/>
                <w:sz w:val="24"/>
                <w:szCs w:val="24"/>
              </w:rPr>
            </w:pPr>
            <w:proofErr w:type="spellStart"/>
            <w:r w:rsidRPr="009C2FF5">
              <w:rPr>
                <w:rFonts w:ascii="Arial" w:hAnsi="Arial" w:cs="Arial"/>
                <w:b/>
                <w:color w:val="000000"/>
                <w:sz w:val="24"/>
                <w:szCs w:val="24"/>
              </w:rPr>
              <w:t>Цср</w:t>
            </w:r>
            <w:proofErr w:type="spellEnd"/>
          </w:p>
        </w:tc>
        <w:tc>
          <w:tcPr>
            <w:tcW w:w="482" w:type="dxa"/>
            <w:vMerge w:val="restart"/>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910F9A" w14:textId="77777777" w:rsidR="009C2FF5" w:rsidRPr="009C2FF5" w:rsidRDefault="009C2FF5" w:rsidP="009C2FF5">
            <w:pPr>
              <w:pBdr>
                <w:top w:val="nil"/>
                <w:left w:val="nil"/>
                <w:bottom w:val="nil"/>
                <w:right w:val="nil"/>
                <w:between w:val="nil"/>
              </w:pBdr>
              <w:jc w:val="center"/>
              <w:rPr>
                <w:rFonts w:ascii="Arial" w:hAnsi="Arial" w:cs="Arial"/>
                <w:sz w:val="24"/>
                <w:szCs w:val="24"/>
              </w:rPr>
            </w:pPr>
            <w:proofErr w:type="spellStart"/>
            <w:r w:rsidRPr="009C2FF5">
              <w:rPr>
                <w:rFonts w:ascii="Arial" w:hAnsi="Arial" w:cs="Arial"/>
                <w:b/>
                <w:color w:val="000000"/>
                <w:sz w:val="24"/>
                <w:szCs w:val="24"/>
              </w:rPr>
              <w:t>Вр</w:t>
            </w:r>
            <w:proofErr w:type="spellEnd"/>
          </w:p>
        </w:tc>
        <w:tc>
          <w:tcPr>
            <w:tcW w:w="4251" w:type="dxa"/>
            <w:gridSpan w:val="3"/>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107576"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b/>
                <w:color w:val="000000"/>
                <w:sz w:val="24"/>
                <w:szCs w:val="24"/>
              </w:rPr>
              <w:t>Сумма</w:t>
            </w:r>
          </w:p>
        </w:tc>
      </w:tr>
      <w:tr w:rsidR="009C2FF5" w:rsidRPr="009C2FF5" w14:paraId="01CC7FC4" w14:textId="77777777" w:rsidTr="009C2FF5">
        <w:trPr>
          <w:trHeight w:val="492"/>
        </w:trPr>
        <w:tc>
          <w:tcPr>
            <w:tcW w:w="7408"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0619A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08"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135F4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08"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3C174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612"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56579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69F57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3F9F0DB"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b/>
                <w:color w:val="000000"/>
                <w:sz w:val="24"/>
                <w:szCs w:val="24"/>
              </w:rPr>
              <w:t>2026 год</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99C9B6"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b/>
                <w:color w:val="000000"/>
                <w:sz w:val="24"/>
                <w:szCs w:val="24"/>
              </w:rPr>
              <w:t>2027 год</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DC4840"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b/>
                <w:color w:val="000000"/>
                <w:sz w:val="24"/>
                <w:szCs w:val="24"/>
              </w:rPr>
              <w:t>2028 год</w:t>
            </w:r>
          </w:p>
        </w:tc>
      </w:tr>
      <w:tr w:rsidR="009C2FF5" w:rsidRPr="009C2FF5" w14:paraId="4FD633A3" w14:textId="77777777" w:rsidTr="009C2FF5">
        <w:trPr>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4E44BE"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AFEBE4"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F96385"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3</w:t>
            </w:r>
          </w:p>
        </w:tc>
        <w:tc>
          <w:tcPr>
            <w:tcW w:w="161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6BA90E"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4</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41395A"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422588"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5A6CB91"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DC4880"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8</w:t>
            </w:r>
          </w:p>
        </w:tc>
      </w:tr>
      <w:tr w:rsidR="009C2FF5" w:rsidRPr="009C2FF5" w14:paraId="290AC66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87C5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ОБЩЕГОСУДАРСТВЕННЫЕ ВОПРОСЫ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B3EF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F2EE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DA9CAF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DC196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C877B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648 832.3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A475F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533 220.7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4EC5E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462 926.7</w:t>
            </w:r>
          </w:p>
        </w:tc>
      </w:tr>
      <w:tr w:rsidR="009C2FF5" w:rsidRPr="009C2FF5" w14:paraId="5E5A754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690A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Функционирование высшего должностного лица субъекта Российской Федерации и муниципального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B8F8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19AD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40F112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12B0F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1B770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9 630.0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B2211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ABFE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7 021.0</w:t>
            </w:r>
          </w:p>
        </w:tc>
      </w:tr>
      <w:tr w:rsidR="009C2FF5" w:rsidRPr="009C2FF5" w14:paraId="71BCB1B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5131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ECA0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CBC9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CEEEA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4A134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67AFA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CA40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9 630.0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074C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180D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7 021.0</w:t>
            </w:r>
          </w:p>
        </w:tc>
      </w:tr>
      <w:tr w:rsidR="009C2FF5" w:rsidRPr="009C2FF5" w14:paraId="317ADA0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FA5D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Глава муниципального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DCDF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7CD0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67E3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55100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CA193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938AD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42B65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9 630.0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593BA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5199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7 021.0</w:t>
            </w:r>
          </w:p>
        </w:tc>
      </w:tr>
      <w:tr w:rsidR="009C2FF5" w:rsidRPr="009C2FF5" w14:paraId="3067077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0B3B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F75C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A90A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20634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55100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31D34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7E12D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A612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9 630.0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1738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DAC9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7 021.0</w:t>
            </w:r>
          </w:p>
        </w:tc>
      </w:tr>
      <w:tr w:rsidR="009C2FF5" w:rsidRPr="009C2FF5" w14:paraId="0EF8BE2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9760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6DB9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6B16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4581B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55100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32EB4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C222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A329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9 630.0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7D9B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B50E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7 021.0</w:t>
            </w:r>
          </w:p>
        </w:tc>
      </w:tr>
      <w:tr w:rsidR="009C2FF5" w:rsidRPr="009C2FF5" w14:paraId="223796C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A4A1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C863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AEBC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D7C1A6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0D558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9614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15 104.5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9776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12 822.1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986A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11 129.2</w:t>
            </w:r>
          </w:p>
        </w:tc>
      </w:tr>
      <w:tr w:rsidR="009C2FF5" w:rsidRPr="009C2FF5" w14:paraId="4DDC681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9F95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362C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5A14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9D10B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3C546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29681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8B93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15 104.5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97F8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12 822.1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2F04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11 129.2</w:t>
            </w:r>
          </w:p>
        </w:tc>
      </w:tr>
      <w:tr w:rsidR="009C2FF5" w:rsidRPr="009C2FF5" w14:paraId="505E766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910C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Представительные органы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9D1A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1A26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A4E87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A745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23AE2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DDD5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15 104.5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558C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12 822.1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F969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11 129.2</w:t>
            </w:r>
          </w:p>
        </w:tc>
      </w:tr>
      <w:tr w:rsidR="009C2FF5" w:rsidRPr="009C2FF5" w14:paraId="12030660"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F166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Председатель представительного органа муниципального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E4B4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E4BA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C319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C1E8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0CC8B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7C7F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6 960.0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25D1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5 596.8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DE5F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4 897.2</w:t>
            </w:r>
          </w:p>
        </w:tc>
      </w:tr>
      <w:tr w:rsidR="009C2FF5" w:rsidRPr="009C2FF5" w14:paraId="1815212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1846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423F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8BC3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FC9C5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B6D4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FB144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4558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6 960.0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5E6B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5 596.8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4250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4 897.2</w:t>
            </w:r>
          </w:p>
        </w:tc>
      </w:tr>
      <w:tr w:rsidR="009C2FF5" w:rsidRPr="009C2FF5" w14:paraId="21C6FC9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A477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98CA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9805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41A2C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B29CD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ABEE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F1EC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6 960.0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1913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5 596.8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13FC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4 897.2</w:t>
            </w:r>
          </w:p>
        </w:tc>
      </w:tr>
      <w:tr w:rsidR="009C2FF5" w:rsidRPr="009C2FF5" w14:paraId="251BF122"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D532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08E0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9170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48FA4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59F10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5B8CC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34AA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8 144.5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7BD6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7 225.3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EBFB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6 232.0</w:t>
            </w:r>
          </w:p>
        </w:tc>
      </w:tr>
      <w:tr w:rsidR="009C2FF5" w:rsidRPr="009C2FF5" w14:paraId="6F7A8B8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FE6F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06A7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59BA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24D34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6F631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CACF0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74A3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8 144.5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B4E1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7 225.3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3E98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6 232.0</w:t>
            </w:r>
          </w:p>
        </w:tc>
      </w:tr>
      <w:tr w:rsidR="009C2FF5" w:rsidRPr="009C2FF5" w14:paraId="248A736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46C9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AA34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A4BE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3195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D2F21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207F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C43A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8 140.0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13A6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7 220.8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F5B0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6 232.0</w:t>
            </w:r>
          </w:p>
        </w:tc>
      </w:tr>
      <w:tr w:rsidR="009C2FF5" w:rsidRPr="009C2FF5" w14:paraId="487287B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7A96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DF3E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6F35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F5FD7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ACECC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913E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04BA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6DF0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B233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61E478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CE53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784A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BCCE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5D1DE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50A23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6B47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240 298.3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9D5D2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204 539.6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0C6F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180 324.8</w:t>
            </w:r>
          </w:p>
        </w:tc>
      </w:tr>
      <w:tr w:rsidR="009C2FF5" w:rsidRPr="009C2FF5" w14:paraId="7CC03BA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AC0C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654C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2346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E5EC8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53769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CD7B1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F8F0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240 298.3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3277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204 539.6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17590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180 324.8</w:t>
            </w:r>
          </w:p>
        </w:tc>
      </w:tr>
      <w:tr w:rsidR="009C2FF5" w:rsidRPr="009C2FF5" w14:paraId="0A6335A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BCB5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30 апреля 2004 года № 500 «Об административных комиссиях в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9E29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9929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FE51D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3A2C5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6E840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CACCA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1 730.3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1984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1 730.3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0A47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1 730.3</w:t>
            </w:r>
          </w:p>
        </w:tc>
      </w:tr>
      <w:tr w:rsidR="009C2FF5" w:rsidRPr="009C2FF5" w14:paraId="4DE8FDA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0D46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4AA4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931F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83E71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E9A86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3177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B6E9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35E9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3E1C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1 584.5</w:t>
            </w:r>
          </w:p>
        </w:tc>
      </w:tr>
      <w:tr w:rsidR="009C2FF5" w:rsidRPr="009C2FF5" w14:paraId="1E60D7D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56C6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FDB1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8F26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AC24D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B19D9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BEBF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C336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12A9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F03C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145.8</w:t>
            </w:r>
          </w:p>
        </w:tc>
      </w:tr>
      <w:tr w:rsidR="009C2FF5" w:rsidRPr="009C2FF5" w14:paraId="66F248B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44CE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A015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636D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7693B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B1975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C7269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2008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E995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1B50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83.2</w:t>
            </w:r>
          </w:p>
        </w:tc>
      </w:tr>
      <w:tr w:rsidR="009C2FF5" w:rsidRPr="009C2FF5" w14:paraId="502EBF9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DBC4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1536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CF3C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E61E7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D0986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673B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579F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822D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28E0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83.2</w:t>
            </w:r>
          </w:p>
        </w:tc>
      </w:tr>
      <w:tr w:rsidR="009C2FF5" w:rsidRPr="009C2FF5" w14:paraId="2CD2ADA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7949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24 декабря 2012 года № 119- З О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F4EE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5BC4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99F92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9C97A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786FB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62EB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1 907.7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0341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1 907.7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06756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1 907.7</w:t>
            </w:r>
          </w:p>
        </w:tc>
      </w:tr>
      <w:tr w:rsidR="009C2FF5" w:rsidRPr="009C2FF5" w14:paraId="1BA6159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5C09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D412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D511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D0A9D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B4DD5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11AD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411A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96C1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7D29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1 584.5</w:t>
            </w:r>
          </w:p>
        </w:tc>
      </w:tr>
      <w:tr w:rsidR="009C2FF5" w:rsidRPr="009C2FF5" w14:paraId="3C8F182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95FD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325A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D8DC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6A200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FEB59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D7BA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2A4F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2AF1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7B76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323.2</w:t>
            </w:r>
          </w:p>
        </w:tc>
      </w:tr>
      <w:tr w:rsidR="009C2FF5" w:rsidRPr="009C2FF5" w14:paraId="66DD855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9E5B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3 августа 2009 года № 80-ЗО "О наделении органов местного самоуправления государственными полномочиями Сахалинской области по опеке и попечительству"</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3378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B4AB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91957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C2FD0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62600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53E8A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1065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11 749.9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0326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11 756.2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DC92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11 756.2</w:t>
            </w:r>
          </w:p>
        </w:tc>
      </w:tr>
      <w:tr w:rsidR="009C2FF5" w:rsidRPr="009C2FF5" w14:paraId="5BB2BB3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509C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9051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8E0A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126F6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ECFDD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62600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6F34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3599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8 713.6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5294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8 713.6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27CB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8 713.6</w:t>
            </w:r>
          </w:p>
        </w:tc>
      </w:tr>
      <w:tr w:rsidR="009C2FF5" w:rsidRPr="009C2FF5" w14:paraId="5FF6969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C5A2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FB8B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13E4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32A3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EA8D0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62600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4728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DAAB3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3 036.3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E820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3 042.6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3A34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3 042.6</w:t>
            </w:r>
          </w:p>
        </w:tc>
      </w:tr>
      <w:tr w:rsidR="009C2FF5" w:rsidRPr="009C2FF5" w14:paraId="2EF16B1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FC06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917E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B056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BF3CC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2F4C1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C0009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E30E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224 827.2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9ECBD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189 062.2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FF87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164 847.4</w:t>
            </w:r>
          </w:p>
        </w:tc>
      </w:tr>
      <w:tr w:rsidR="009C2FF5" w:rsidRPr="009C2FF5" w14:paraId="025FB81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A53A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D44D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AC43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ACB9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E5587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3CC44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4170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224 827.2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968F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189 062.2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FA5A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164 847.4</w:t>
            </w:r>
          </w:p>
        </w:tc>
      </w:tr>
      <w:tr w:rsidR="009C2FF5" w:rsidRPr="009C2FF5" w14:paraId="1900FB2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2634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CB46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6AA0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A1A6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F7568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3AE8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F99A0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223 900.0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961E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189 062.2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1F3A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164 847.4</w:t>
            </w:r>
          </w:p>
        </w:tc>
      </w:tr>
      <w:tr w:rsidR="009C2FF5" w:rsidRPr="009C2FF5" w14:paraId="7374084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AECE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30D5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76B8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F83F9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5077F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C4DF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C8AB5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629D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3D15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BCA680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6E3B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Судебная система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DFF2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746B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F3C24C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5C73B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D0D40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62FD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A382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12.7</w:t>
            </w:r>
          </w:p>
        </w:tc>
      </w:tr>
      <w:tr w:rsidR="009C2FF5" w:rsidRPr="009C2FF5" w14:paraId="624D39A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0523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2007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D3DF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121CA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86527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B282A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4B5C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1C3D8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71E4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12.7</w:t>
            </w:r>
          </w:p>
        </w:tc>
      </w:tr>
      <w:tr w:rsidR="009C2FF5" w:rsidRPr="009C2FF5" w14:paraId="7EEB1D3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AA42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C983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B969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E0C6B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D860A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51200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484FF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30FA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078B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8CBAE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12.7</w:t>
            </w:r>
          </w:p>
        </w:tc>
      </w:tr>
      <w:tr w:rsidR="009C2FF5" w:rsidRPr="009C2FF5" w14:paraId="47C9A53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CD87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D4FB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D130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4BE3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A6F09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51200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D652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3968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58CB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7F256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12.7</w:t>
            </w:r>
          </w:p>
        </w:tc>
      </w:tr>
      <w:tr w:rsidR="009C2FF5" w:rsidRPr="009C2FF5" w14:paraId="2947059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D545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E24E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FA31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06</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E40B16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E2A30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93DD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57 755.4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AB92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50 312.6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1114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43 721.1</w:t>
            </w:r>
          </w:p>
        </w:tc>
      </w:tr>
      <w:tr w:rsidR="009C2FF5" w:rsidRPr="009C2FF5" w14:paraId="3DF1470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AF09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1139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D885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A7B3B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4A040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D5D02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9E2C9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43 717.0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22B7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38 604.2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D993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33 537.2</w:t>
            </w:r>
          </w:p>
        </w:tc>
      </w:tr>
      <w:tr w:rsidR="009C2FF5" w:rsidRPr="009C2FF5" w14:paraId="55696EF8"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3D90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D601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F95E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5B094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233E0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2F976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D0FA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43 717.0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2E97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38 604.2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7A71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33 537.2</w:t>
            </w:r>
          </w:p>
        </w:tc>
      </w:tr>
      <w:tr w:rsidR="009C2FF5" w:rsidRPr="009C2FF5" w14:paraId="76A098B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D2F2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B723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E987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CEDC1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830C0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51C44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E291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43 717.0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FE966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38 604.2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DC6F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33 537.2</w:t>
            </w:r>
          </w:p>
        </w:tc>
      </w:tr>
      <w:tr w:rsidR="009C2FF5" w:rsidRPr="009C2FF5" w14:paraId="5EDE578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104A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0401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B0E3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F0C95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0CD66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F4E3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C5E5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43 250.0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119A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38 437.2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6D44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33 370.2</w:t>
            </w:r>
          </w:p>
        </w:tc>
      </w:tr>
      <w:tr w:rsidR="009C2FF5" w:rsidRPr="009C2FF5" w14:paraId="3CE1A07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D0D1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08A8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330C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C6086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E133F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7CA0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145AF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F2FD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EAE8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167.0</w:t>
            </w:r>
          </w:p>
        </w:tc>
      </w:tr>
      <w:tr w:rsidR="009C2FF5" w:rsidRPr="009C2FF5" w14:paraId="7461561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D4C2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2EE7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64B6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FAE8F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6C8E9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C1472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D2E0D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14 038.4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0914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11 708.4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74294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10 183.9</w:t>
            </w:r>
          </w:p>
        </w:tc>
      </w:tr>
      <w:tr w:rsidR="009C2FF5" w:rsidRPr="009C2FF5" w14:paraId="1251583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2FEE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Контрольно-счетная палата муниципального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D77E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2C7B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D87C2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C45B0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85D74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A028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14 038.4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4B91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11 708.4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18D9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10 183.9</w:t>
            </w:r>
          </w:p>
        </w:tc>
      </w:tr>
      <w:tr w:rsidR="009C2FF5" w:rsidRPr="009C2FF5" w14:paraId="404ABC69"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B2E6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Председатель контрольно-счетной палаты муниципального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3E4A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BFA9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6DADF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5BA27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9B567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50EE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6 245.0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D19B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4 997.6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39A3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4 372.9</w:t>
            </w:r>
          </w:p>
        </w:tc>
      </w:tr>
      <w:tr w:rsidR="009C2FF5" w:rsidRPr="009C2FF5" w14:paraId="65B846A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2AD7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9CC4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1F88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D4F9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66E41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C5E74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4784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6 245.0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AE96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4 997.6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DABE0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4 372.9</w:t>
            </w:r>
          </w:p>
        </w:tc>
      </w:tr>
      <w:tr w:rsidR="009C2FF5" w:rsidRPr="009C2FF5" w14:paraId="4E60339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7ADB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3D89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D768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AE3CC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028A6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8F68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9BA5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6 245.0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2A85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4 997.6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4724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4 372.9</w:t>
            </w:r>
          </w:p>
        </w:tc>
      </w:tr>
      <w:tr w:rsidR="009C2FF5" w:rsidRPr="009C2FF5" w14:paraId="5DF79ED2"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A841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деятельности контрольно-счетной палаты муниципального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E40D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DE4C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62CF0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5183E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10A82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1096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7 793.4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5A14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6 710.8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D3EB5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5 811.0</w:t>
            </w:r>
          </w:p>
        </w:tc>
      </w:tr>
      <w:tr w:rsidR="009C2FF5" w:rsidRPr="009C2FF5" w14:paraId="61A2C7E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94B3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BC23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A7AA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D448F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4E42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57595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0A4C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7 793.4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2E15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6 710.8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0CBC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5 811.0</w:t>
            </w:r>
          </w:p>
        </w:tc>
      </w:tr>
      <w:tr w:rsidR="009C2FF5" w:rsidRPr="009C2FF5" w14:paraId="2D46D9D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DC93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0276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8D99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53C8D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F0002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7994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3A14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7 718.0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3803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6 710.8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DC80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5 811.0</w:t>
            </w:r>
          </w:p>
        </w:tc>
      </w:tr>
      <w:tr w:rsidR="009C2FF5" w:rsidRPr="009C2FF5" w14:paraId="437D3D0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2020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8580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A063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07C9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ED284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3D17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B27C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5B0F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770E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A93700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9B23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B211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50A9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7BAF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30251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F225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9022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90E7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FCC16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DBC2DE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3E2C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Резервные фонды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425B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CF50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53E23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1A095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E5DC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5457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B917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3 000.0</w:t>
            </w:r>
          </w:p>
        </w:tc>
      </w:tr>
      <w:tr w:rsidR="009C2FF5" w:rsidRPr="009C2FF5" w14:paraId="6ACDA6E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392A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Муниципальная программа «Управление муниципальными финансами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3132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6B0E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2762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CF8A7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4DFF6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4B7B3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C1D4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0D99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r>
      <w:tr w:rsidR="009C2FF5" w:rsidRPr="009C2FF5" w14:paraId="1E0F6764"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893E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Организация и управление бюджетным процессом и повышение его открытости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3CA4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755B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4239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7B10E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8501F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AA0C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9DDB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EBD9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r>
      <w:tr w:rsidR="009C2FF5" w:rsidRPr="009C2FF5" w14:paraId="0559CB0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FE19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Резервный фонд администрации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2924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6D10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619AE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439C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91870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E9DF4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27E3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598D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93636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r>
      <w:tr w:rsidR="009C2FF5" w:rsidRPr="009C2FF5" w14:paraId="32E5334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CE86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FCC8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9944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E261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ED4F0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91870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280C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7DCE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644F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4B25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r>
      <w:tr w:rsidR="009C2FF5" w:rsidRPr="009C2FF5" w14:paraId="4AA8820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ED2A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общегосударственные вопросы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832B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1DAC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27D192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3B1E6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0912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322 815.8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1BAA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253 567.4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7A73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217 717.9</w:t>
            </w:r>
          </w:p>
        </w:tc>
      </w:tr>
      <w:tr w:rsidR="009C2FF5" w:rsidRPr="009C2FF5" w14:paraId="5B06706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9095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B191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33F7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D9EB4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C7D42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6333A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C102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104 838.0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9285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2575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r>
      <w:tr w:rsidR="009C2FF5" w:rsidRPr="009C2FF5" w14:paraId="0706FA29"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1396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859B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9A9E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AF93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BC20E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B206A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B5440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104 838.0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0080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4B263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r>
      <w:tr w:rsidR="009C2FF5" w:rsidRPr="009C2FF5" w14:paraId="259F229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B79E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3585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5034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BFB16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A87CF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2B536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2B02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104 838.0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FA03E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73F5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r>
      <w:tr w:rsidR="009C2FF5" w:rsidRPr="009C2FF5" w14:paraId="60F1FCA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FFFA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44E6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547B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121E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B399D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5565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268B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103 625.0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D0D1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F5FC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r>
      <w:tr w:rsidR="009C2FF5" w:rsidRPr="009C2FF5" w14:paraId="6FBD0D5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767B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60EF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D2CB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0D651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91017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551B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FA5F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1 213.0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2397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64A2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8D3DFF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B557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E54A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640D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55E8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3CF8B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31622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9023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63 669.5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BD25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59 135.1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6063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50 108.4</w:t>
            </w:r>
          </w:p>
        </w:tc>
      </w:tr>
      <w:tr w:rsidR="009C2FF5" w:rsidRPr="009C2FF5" w14:paraId="6C71384F"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43A8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Формирование оптимальной структуры муниципального имущества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9694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C1F1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76079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B1EF1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23064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B593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DB67E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2E0B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5644CA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8A2E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1966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8FA8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34E5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16770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5F3F2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070E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B74E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42DE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585AFB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DDDE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B6CF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3D8F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BAF3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82E46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56CC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DCD7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523E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34D96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7D47E93"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B20C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Создание условий для повышения эффективности управления муниципальной собственностью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86B2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81C5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48B6E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42770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25852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72FA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62 369.5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F52A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58 335.1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75F8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50 108.4</w:t>
            </w:r>
          </w:p>
        </w:tc>
      </w:tr>
      <w:tr w:rsidR="009C2FF5" w:rsidRPr="009C2FF5" w14:paraId="683116D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086F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7 июня 2006 года № 63-ЗО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BB66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5D5F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D1BBA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BC1EB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87707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F1CB4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11863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57CB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1 500.3</w:t>
            </w:r>
          </w:p>
        </w:tc>
      </w:tr>
      <w:tr w:rsidR="009C2FF5" w:rsidRPr="009C2FF5" w14:paraId="27235DF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45FA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A86D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806F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3501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78115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2BB0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2A8A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1 368.9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17FA3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1 368.9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E841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1 368.9</w:t>
            </w:r>
          </w:p>
        </w:tc>
      </w:tr>
      <w:tr w:rsidR="009C2FF5" w:rsidRPr="009C2FF5" w14:paraId="04E54CE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D7FB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CD08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CB23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200C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2951C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6023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3C47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9740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94F0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131.4</w:t>
            </w:r>
          </w:p>
        </w:tc>
      </w:tr>
      <w:tr w:rsidR="009C2FF5" w:rsidRPr="009C2FF5" w14:paraId="71CFA74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C2CD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4D7E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FA7E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2D83A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C57AE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CEE38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FCA4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59 750.0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30CB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55 450.7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EF1A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48 538.9</w:t>
            </w:r>
          </w:p>
        </w:tc>
      </w:tr>
      <w:tr w:rsidR="009C2FF5" w:rsidRPr="009C2FF5" w14:paraId="36E66BC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5036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5781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1B8A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A352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1A1FC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6B42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D670B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58 250.0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AE26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54 250.7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17DF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47 338.9</w:t>
            </w:r>
          </w:p>
        </w:tc>
      </w:tr>
      <w:tr w:rsidR="009C2FF5" w:rsidRPr="009C2FF5" w14:paraId="2BD4675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C153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BA08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E3A1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AE4D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6E4B5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05DA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9D4C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8F94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2E5D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r>
      <w:tr w:rsidR="009C2FF5" w:rsidRPr="009C2FF5" w14:paraId="04B0089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8C5B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9D40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BFE2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72D2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BF8EE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D3BAF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B81C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1 119.2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2935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1 384.1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E837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69.2</w:t>
            </w:r>
          </w:p>
        </w:tc>
      </w:tr>
      <w:tr w:rsidR="009C2FF5" w:rsidRPr="009C2FF5" w14:paraId="489119B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4626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469F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7222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39A26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BC50B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5103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10E7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8567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E0C27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C08BCD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9423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2B4A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D2DF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2D0A9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9F9DA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51D9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1682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1 069.2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A5BF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1 384.1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ABC7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69.2</w:t>
            </w:r>
          </w:p>
        </w:tc>
      </w:tr>
      <w:tr w:rsidR="009C2FF5" w:rsidRPr="009C2FF5" w14:paraId="4661C55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4274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88BD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D086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0D534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E39A2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2267D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F593C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2 632.8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32B4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3215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4EE2FF0"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DB99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AE04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E3FB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2902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D540D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A15F5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D444F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2 632.8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6735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6B85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62AD4C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B1BD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CE94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1237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AD5B0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2E212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F02C4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DEAE0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1 632.8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C80C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A3CE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1AF0BE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324E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ED29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554C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76F7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B110D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462E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65E1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1 632.8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81B5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0A5D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9E6022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6910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Оплата исполнительных документов, штрафов</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B3D8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86CA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409C1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55EC8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49221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AD44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2946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8192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B96073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EE12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42BB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1819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1A529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836DC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ADB7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7336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FEEC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D3EF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296680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9E92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5F9A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B009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96608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A56F9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9F5EB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009C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939D4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069B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5D778A8"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214F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Противодействие коррупции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F49B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EB28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57392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DD409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7F7E2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186C4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FE90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05B4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242FE5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3CAD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CF97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FC20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663A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9E538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A97EA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6B9D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7CE4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5EFE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874F34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2466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8062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51DF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9EB38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FE67C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3B7D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4E38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D803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FA900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187309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A5B9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C060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36AA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44C3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513F8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36DDB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E353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4 823.1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FB90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4 823.1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D37D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4 823.1</w:t>
            </w:r>
          </w:p>
        </w:tc>
      </w:tr>
      <w:tr w:rsidR="009C2FF5" w:rsidRPr="009C2FF5" w14:paraId="26A1032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6056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30 января 2006 года № 4-ЗО "О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EC85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D7B2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5F9A5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55089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CA3CC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8A42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4 823.1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283E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4 823.1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F239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4 823.1</w:t>
            </w:r>
          </w:p>
        </w:tc>
      </w:tr>
      <w:tr w:rsidR="009C2FF5" w:rsidRPr="009C2FF5" w14:paraId="436A1D0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02F5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9196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4A8C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0FCD1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EDF0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30C2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9A253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4 032.7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9184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4 032.7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A412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4 032.7</w:t>
            </w:r>
          </w:p>
        </w:tc>
      </w:tr>
      <w:tr w:rsidR="009C2FF5" w:rsidRPr="009C2FF5" w14:paraId="6653372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E928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BC15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8234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B372C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C3F6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D00F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FC06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790.4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8564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790.4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6C99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790.4</w:t>
            </w:r>
          </w:p>
        </w:tc>
      </w:tr>
      <w:tr w:rsidR="009C2FF5" w:rsidRPr="009C2FF5" w14:paraId="2552844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7712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Прочие непрограммные мероприятия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FF62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7AE1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C2799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63F2B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6F340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2BAE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146 718.4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D573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97 073.6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B358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70 250.8</w:t>
            </w:r>
          </w:p>
        </w:tc>
      </w:tr>
      <w:tr w:rsidR="009C2FF5" w:rsidRPr="009C2FF5" w14:paraId="26BC883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A9D8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EF53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60F2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446A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CC8B5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D9E20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C0BFA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84F1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21B2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1F69EB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C27E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6C4F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436F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11096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458CD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D67F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E8EB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AB7A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81CF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E6997A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3375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Оплата исполнительных документов, штрафов</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1D36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D2FF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2ACDD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CB86D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4EAB5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0FCD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3EDD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B28A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B161B9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EC04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721E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F837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17B2A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12AD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A660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CAD94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FD38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71494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1220C9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2E2D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Прочие непрограммные расходы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965A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09B1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DDD74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3D270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278D3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61BA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146 638.4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2D04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97 003.6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0934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70 250.8</w:t>
            </w:r>
          </w:p>
        </w:tc>
      </w:tr>
      <w:tr w:rsidR="009C2FF5" w:rsidRPr="009C2FF5" w14:paraId="718B1264"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49C9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деятельности подведомственных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C732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FB25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CE4A9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B4AFA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76B32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C444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68 272.7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88827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53 114.1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01E3B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42 491.4</w:t>
            </w:r>
          </w:p>
        </w:tc>
      </w:tr>
      <w:tr w:rsidR="009C2FF5" w:rsidRPr="009C2FF5" w14:paraId="308A756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4D77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F89A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53D9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8B917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FD92A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39E35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D40A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68 272.7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9929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53 114.1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E3FDB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42 491.4</w:t>
            </w:r>
          </w:p>
        </w:tc>
      </w:tr>
      <w:tr w:rsidR="009C2FF5" w:rsidRPr="009C2FF5" w14:paraId="1C6BB29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C6FB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B062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BCAA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3EB34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14A64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07E7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470E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67 177.8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0347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52 970.1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CD34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42 135.8</w:t>
            </w:r>
          </w:p>
        </w:tc>
      </w:tr>
      <w:tr w:rsidR="009C2FF5" w:rsidRPr="009C2FF5" w14:paraId="3D56E4A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AEEC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A553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937B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CE979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3F9B6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D853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0589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1 066.4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6621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115.5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0F4F0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355.6</w:t>
            </w:r>
          </w:p>
        </w:tc>
      </w:tr>
      <w:tr w:rsidR="009C2FF5" w:rsidRPr="009C2FF5" w14:paraId="6621594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8ECE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89A4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7A21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D61C7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B368A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682E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C3BD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5CAAA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0B28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14A46F1"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6C22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Учреждения по обеспечению хозяйственного обслуживания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813E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3D83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6E9A6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CA84B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6A9E2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432F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78 365.7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7354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43 889.5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83AB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27 759.4</w:t>
            </w:r>
          </w:p>
        </w:tc>
      </w:tr>
      <w:tr w:rsidR="009C2FF5" w:rsidRPr="009C2FF5" w14:paraId="72342A5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907F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8531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C2FF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2DBEE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A4B4A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79848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DF25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78 365.7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AFCC7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43 889.5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43C6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27 759.4</w:t>
            </w:r>
          </w:p>
        </w:tc>
      </w:tr>
      <w:tr w:rsidR="009C2FF5" w:rsidRPr="009C2FF5" w14:paraId="1F5A906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4888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99E7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5C5A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01686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B425C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D357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CC4E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52 809.4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FCAB8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34 770.0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4DDE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27 695.9</w:t>
            </w:r>
          </w:p>
        </w:tc>
      </w:tr>
      <w:tr w:rsidR="009C2FF5" w:rsidRPr="009C2FF5" w14:paraId="3442EF1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6392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F6DC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765C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2B5CC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6B18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A591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DC216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25 492.8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FAC40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9 056.0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406A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3316D0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DC2F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10BD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3448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1BBC8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BF570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F1CA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F1FC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61FB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FAD1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63.5</w:t>
            </w:r>
          </w:p>
        </w:tc>
      </w:tr>
      <w:tr w:rsidR="009C2FF5" w:rsidRPr="009C2FF5" w14:paraId="75328FE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3099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НАЦИОНАЛЬНАЯ ОБОРОНА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6AB8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2361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A5D6DD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4C73E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073C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B1CDA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2AE2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1 614.5</w:t>
            </w:r>
          </w:p>
        </w:tc>
      </w:tr>
      <w:tr w:rsidR="009C2FF5" w:rsidRPr="009C2FF5" w14:paraId="720C8C5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C7E2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Мобилизационная и вневойсковая подготовка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3A78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1F85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C3EF46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32AFE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9298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F3CB3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C8D7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1 614.5</w:t>
            </w:r>
          </w:p>
        </w:tc>
      </w:tr>
      <w:tr w:rsidR="009C2FF5" w:rsidRPr="009C2FF5" w14:paraId="44EE219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7206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7915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31A9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346E8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24E84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47583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113F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CF50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3DF50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1 614.5</w:t>
            </w:r>
          </w:p>
        </w:tc>
      </w:tr>
      <w:tr w:rsidR="009C2FF5" w:rsidRPr="009C2FF5" w14:paraId="7601B7A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8BE7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47F7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FCBE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A1A11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51108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8C193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B0EE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B7F7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A99D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1 614.5</w:t>
            </w:r>
          </w:p>
        </w:tc>
      </w:tr>
      <w:tr w:rsidR="009C2FF5" w:rsidRPr="009C2FF5" w14:paraId="4713BE1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EF45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4F01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0277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BB883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0A5FA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7FAB0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D1AD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034FA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1491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1 614.5</w:t>
            </w:r>
          </w:p>
        </w:tc>
      </w:tr>
      <w:tr w:rsidR="009C2FF5" w:rsidRPr="009C2FF5" w14:paraId="1FE30E3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6FC9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95FC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0869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8CDC1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8800C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5C99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6B91D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1 054.6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C662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1 187.8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B17BB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1 539.3</w:t>
            </w:r>
          </w:p>
        </w:tc>
      </w:tr>
      <w:tr w:rsidR="009C2FF5" w:rsidRPr="009C2FF5" w14:paraId="5B1B808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A62B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D80D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88E4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AC10E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B5C46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07C0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806C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C6E4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38838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75.2</w:t>
            </w:r>
          </w:p>
        </w:tc>
      </w:tr>
      <w:tr w:rsidR="009C2FF5" w:rsidRPr="009C2FF5" w14:paraId="25153F3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1E9F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НАЦИОНАЛЬНАЯ БЕЗОПАСНОСТЬ И ПРАВООХРАНИТЕЛЬНАЯ ДЕЯТЕЛЬНОСТЬ</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E341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4246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96216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8CC5B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89A7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60 837.2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F208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4513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29 848.1</w:t>
            </w:r>
          </w:p>
        </w:tc>
      </w:tr>
      <w:tr w:rsidR="009C2FF5" w:rsidRPr="009C2FF5" w14:paraId="7DAA0C4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2807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Гражданская оборона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C64B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484D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09</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BF8A0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1F779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3B29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58 240.7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AE51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7BE26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29 598.1</w:t>
            </w:r>
          </w:p>
        </w:tc>
      </w:tr>
      <w:tr w:rsidR="009C2FF5" w:rsidRPr="009C2FF5" w14:paraId="4FEE3B5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A688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Прочие непрограммные мероприятия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E13E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39CF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2CD6F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E4E7F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7E20B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B94CA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58 240.7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BE12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E08F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29 598.1</w:t>
            </w:r>
          </w:p>
        </w:tc>
      </w:tr>
      <w:tr w:rsidR="009C2FF5" w:rsidRPr="009C2FF5" w14:paraId="52CD90C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66DB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Прочие непрограммные расходы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0C5D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77A9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AD02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3E86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C890F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6F4F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58 240.7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53F6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31210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29 598.1</w:t>
            </w:r>
          </w:p>
        </w:tc>
      </w:tr>
      <w:tr w:rsidR="009C2FF5" w:rsidRPr="009C2FF5" w14:paraId="2AFE9C8E"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378D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Учреждения по организации и осуществлению мероприятий в области гражданской обороны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2995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6531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0311B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700F3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9C960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33C2E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58 240.7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C94BF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7455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29 598.1</w:t>
            </w:r>
          </w:p>
        </w:tc>
      </w:tr>
      <w:tr w:rsidR="009C2FF5" w:rsidRPr="009C2FF5" w14:paraId="5406824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C8B8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5BA4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BCE8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341FE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5C027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C1440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5B3C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58 240.7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3834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4E7C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29 598.1</w:t>
            </w:r>
          </w:p>
        </w:tc>
      </w:tr>
      <w:tr w:rsidR="009C2FF5" w:rsidRPr="009C2FF5" w14:paraId="05CBA41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C002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3C4B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27A4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0E9B8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15F39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3E8B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8022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53 807.0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B8F9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36 528.7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3BD0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29 103.0</w:t>
            </w:r>
          </w:p>
        </w:tc>
      </w:tr>
      <w:tr w:rsidR="009C2FF5" w:rsidRPr="009C2FF5" w14:paraId="73D3E84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62C7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8B1A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84FE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81949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D2BD5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B3FC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DDDA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4 259.1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0716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1 128.4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05BA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320.5</w:t>
            </w:r>
          </w:p>
        </w:tc>
      </w:tr>
      <w:tr w:rsidR="009C2FF5" w:rsidRPr="009C2FF5" w14:paraId="7907FD5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82D9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D2E7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1248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B756C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2DD29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7AEE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167DC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174.6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E45D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174.6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DE8E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174.6</w:t>
            </w:r>
          </w:p>
        </w:tc>
      </w:tr>
      <w:tr w:rsidR="009C2FF5" w:rsidRPr="009C2FF5" w14:paraId="03836FE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8DF8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вопросы в области национальной безопасности и правоохранительной деятельности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8211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D6CF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14</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6E0CFF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97B74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5F42F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2 596.5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98B03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ADB1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250.0</w:t>
            </w:r>
          </w:p>
        </w:tc>
      </w:tr>
      <w:tr w:rsidR="009C2FF5" w:rsidRPr="009C2FF5" w14:paraId="0C69540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6906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3E5E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AF89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32A4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DDA49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4C436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C1F1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2 596.5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5B83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C681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250.0</w:t>
            </w:r>
          </w:p>
        </w:tc>
      </w:tr>
      <w:tr w:rsidR="009C2FF5" w:rsidRPr="009C2FF5" w14:paraId="62E75262"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C9D2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Профилактика правонарушений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8D50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4DE6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B9078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05DED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69203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06E1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2 526.5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0903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C894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250.0</w:t>
            </w:r>
          </w:p>
        </w:tc>
      </w:tr>
      <w:tr w:rsidR="009C2FF5" w:rsidRPr="009C2FF5" w14:paraId="1C8A6BC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5073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74CF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5BC4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38D2C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9E57C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F8D54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1B80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1 196.5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2B06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A679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433A57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54A0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AADD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FD74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69D9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BEE0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BB7B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6C1B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1 196.5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6ADA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58C2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75B877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5F0F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F4FC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9719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9B0F6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4DB70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83C89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B2E10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70C9A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F3DC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250.0</w:t>
            </w:r>
          </w:p>
        </w:tc>
      </w:tr>
      <w:tr w:rsidR="009C2FF5" w:rsidRPr="009C2FF5" w14:paraId="03BE104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6848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BCD9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FA84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B8FB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78643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D4A5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D56CF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C2D1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E6EA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250.0</w:t>
            </w:r>
          </w:p>
        </w:tc>
      </w:tr>
      <w:tr w:rsidR="009C2FF5" w:rsidRPr="009C2FF5" w14:paraId="5394E47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844C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8499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EFF2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43D62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1F448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97F7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F7CB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3950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DD23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1DB1B27"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0D49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Профилактика и противодействие экстремизму и терроризму</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C79E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1EAA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66FEF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F319B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2C899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A83E4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6AE9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9B82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6614BC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AD7C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9722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1DBD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80275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1527B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50F63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0178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80BF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4BD6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01BAD8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A420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8666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159F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7A7DF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E31CC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822E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2C51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2C6F6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B991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C75A2A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DD13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41C7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9CD2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41B6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50EC5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B95A4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C8B0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3586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6FAE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B32060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EEEB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D1D0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3049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E8929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F1597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5D52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2E53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5526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C3F8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278220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1DFC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НАЦИОНАЛЬНАЯ ЭКОНОМИКА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718E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6BC8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F6E13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2BB0B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27F2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439 455.7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8AB4E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369 302.5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4BD6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327 885.8</w:t>
            </w:r>
          </w:p>
        </w:tc>
      </w:tr>
      <w:tr w:rsidR="009C2FF5" w:rsidRPr="009C2FF5" w14:paraId="7E7CCC5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BE96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Общеэкономические вопросы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8E4D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3E3C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B1254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EFE38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F921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4 987.5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8D4C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3 970.1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B316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3 980.1</w:t>
            </w:r>
          </w:p>
        </w:tc>
      </w:tr>
      <w:tr w:rsidR="009C2FF5" w:rsidRPr="009C2FF5" w14:paraId="4CD5B96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B82A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52BF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7C0F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77868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14CBA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A46A6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93D75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4 987.5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B965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3 970.1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87DA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3 980.1</w:t>
            </w:r>
          </w:p>
        </w:tc>
      </w:tr>
      <w:tr w:rsidR="009C2FF5" w:rsidRPr="009C2FF5" w14:paraId="749EDBD7"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35EB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A5B8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9E2A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BCB16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93211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D8A0E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A24E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4 987.5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B903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3 970.1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BABA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3 980.1</w:t>
            </w:r>
          </w:p>
        </w:tc>
      </w:tr>
      <w:tr w:rsidR="009C2FF5" w:rsidRPr="009C2FF5" w14:paraId="14DD4FF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64AC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Субвенция на реализацию Закона Сахалинской области от 24 ноября 2011 года № 125-ЗО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2E62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7C80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354D8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90793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BEB86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B439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3 025.7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2021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3 025.7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C07F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3 025.7</w:t>
            </w:r>
          </w:p>
        </w:tc>
      </w:tr>
      <w:tr w:rsidR="009C2FF5" w:rsidRPr="009C2FF5" w14:paraId="0DBC9B0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50F7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336A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99CA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0910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2BF6C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A02E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2B46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3 025.7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2BBC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3 025.7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D998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3 025.7</w:t>
            </w:r>
          </w:p>
        </w:tc>
      </w:tr>
      <w:tr w:rsidR="009C2FF5" w:rsidRPr="009C2FF5" w14:paraId="39D6A8A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933E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DCCB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868A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781CB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95DA6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C33BA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D3A2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1 961.8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0DCA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944.4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249E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954.4</w:t>
            </w:r>
          </w:p>
        </w:tc>
      </w:tr>
      <w:tr w:rsidR="009C2FF5" w:rsidRPr="009C2FF5" w14:paraId="2700CB7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11E8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23FA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42F4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7B49C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6D770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0CE4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963F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1 961.8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FFF4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944.4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4D2E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954.4</w:t>
            </w:r>
          </w:p>
        </w:tc>
      </w:tr>
      <w:tr w:rsidR="009C2FF5" w:rsidRPr="009C2FF5" w14:paraId="70CEB54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8A7D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Сельское хозяйство и рыболовство</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EC60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38FD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541A8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89AB3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7958F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10 415.6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5686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81DB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10 155.6</w:t>
            </w:r>
          </w:p>
        </w:tc>
      </w:tr>
      <w:tr w:rsidR="009C2FF5" w:rsidRPr="009C2FF5" w14:paraId="38A3D09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0E82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сельского хозяйства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B30F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6A39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E1F35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E451F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D76C4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6127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10 415.6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38E9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65BA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10 155.6</w:t>
            </w:r>
          </w:p>
        </w:tc>
      </w:tr>
      <w:tr w:rsidR="009C2FF5" w:rsidRPr="009C2FF5" w14:paraId="5E9B7B80"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855F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агропромышленного комплекса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BB47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A746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537F2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E5F5A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1F518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8702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6C69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0A8B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10 155.6</w:t>
            </w:r>
          </w:p>
        </w:tc>
      </w:tr>
      <w:tr w:rsidR="009C2FF5" w:rsidRPr="009C2FF5" w14:paraId="4543DF7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DDB9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развитие агропромышленного комплекса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1FD2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E150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FCB8D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F128C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93E5E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E8A4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EAFA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949C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9 850.9</w:t>
            </w:r>
          </w:p>
        </w:tc>
      </w:tr>
      <w:tr w:rsidR="009C2FF5" w:rsidRPr="009C2FF5" w14:paraId="499D9AE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E0CE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663C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37A9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16473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5AC4C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FF9D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509A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4EFF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BC87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9 850.9</w:t>
            </w:r>
          </w:p>
        </w:tc>
      </w:tr>
      <w:tr w:rsidR="009C2FF5" w:rsidRPr="009C2FF5" w14:paraId="6338C53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4BBA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субсидии муниципальным образованиям на развитие агропромышленного комплекса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4CF6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AC63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16DA3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61B04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939FD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66AD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20B7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2345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304.7</w:t>
            </w:r>
          </w:p>
        </w:tc>
      </w:tr>
      <w:tr w:rsidR="009C2FF5" w:rsidRPr="009C2FF5" w14:paraId="56AFF35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F305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15D2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4353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DA41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E083F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7711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D88CC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9DA92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6FF8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304.7</w:t>
            </w:r>
          </w:p>
        </w:tc>
      </w:tr>
      <w:tr w:rsidR="009C2FF5" w:rsidRPr="009C2FF5" w14:paraId="4E8A3198"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179D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Реализация мероприятий на поддержку животноводства в личном подсобном хозяйстве</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0922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7136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739F7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5DFB9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D3EEA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773A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1CBA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2B3B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819970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9D84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Субсидии на возмещение затрат, возникающих при реализации мероприятий на поддержку животноводства в личных подсобных хозяйствах</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00BF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C632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D84A7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523C9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F5935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22E6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FDDB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CE6C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80A5D0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C2B6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EE0A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0D6F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98431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F632A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5652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AE652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6B6C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3D84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22D26E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9F15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lastRenderedPageBreak/>
              <w:t>Транспорт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04FE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9295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08</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68147B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A87E4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02864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22 000.0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E602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005E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1C9FE40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3947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«Дополнительные меры социальной поддержки населения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65AC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A52F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42CF6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C0BF1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3C67B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636B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0E21C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3252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100FA0E"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FAF0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Совершенствование системы транспортной доступности общего образования для обучающихся в общеобразовательных организациях г. Холмска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EA2F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33E8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2666D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E7A91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31DC1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D4B8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A924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F7AE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A01A13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858B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Субсидии на возмещения затрат в связи с предоставлением дополнительных мер социальной поддержки отдельным категориям граждан, проживающим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550C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C168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AD90E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3FDB5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80220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2C83B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C6C10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E7FB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ABA5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9DF70F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91BF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74FD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380E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19EF2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9D482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80220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9F49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E328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8AA5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EE23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ADAB03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FEA9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Дорожное хозяйство (дорожные фонды)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AA02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28B0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09</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128EB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FA0D2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D833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376 947.2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2EC3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338 542.6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20DD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301 746.1</w:t>
            </w:r>
          </w:p>
        </w:tc>
      </w:tr>
      <w:tr w:rsidR="009C2FF5" w:rsidRPr="009C2FF5" w14:paraId="5264CCD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A78B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сельского хозяйства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B270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9F61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57B18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E6336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1D716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937C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57 665.2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112B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45 966.9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D152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F02BCA1"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1332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Комплексное развитие сельских территорий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82E6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DE1B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ECB0B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E79B1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A4966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2B83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57 665.2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571C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45 966.9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E089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639243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0B52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Развитие транспортной инфраструктуры на сельских территориях</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64A1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8F61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291AB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97BF7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L3720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D9D4B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C1FF5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57 665.2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6C9E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1964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1D8D1D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2FD9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AF69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5D5B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F99B5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6D015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L3720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D17E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E692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57 665.2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7C283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20EA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72302E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F7AF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комплексного развития сельских территорий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24EA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3664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2BF45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ED0ED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L5760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41041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457A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8141A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45 966.9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BF97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CF7176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3435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F970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6355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7C143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C4A8F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L5760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79F4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9814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49AE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45 966.9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A7F8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B8686B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49D6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транспортной инфраструктуры и дорожного хозяйства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C952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5F46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9271A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C2383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746DC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A3DB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258 395.5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2231A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261 647.8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D6E1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270 818.2</w:t>
            </w:r>
          </w:p>
        </w:tc>
      </w:tr>
      <w:tr w:rsidR="009C2FF5" w:rsidRPr="009C2FF5" w14:paraId="5BE1530C"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EA5C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автомобильных дорог общего пользования местного значения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E085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813D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4162C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1B96C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92CD4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D9F8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258 395.5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3092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261 647.8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719EA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270 818.2</w:t>
            </w:r>
          </w:p>
        </w:tc>
      </w:tr>
      <w:tr w:rsidR="009C2FF5" w:rsidRPr="009C2FF5" w14:paraId="4003461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3BEB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Капитальный ремонт, ремонт и содержание автомобильных дорог общего пользования и искусственных дорожных сооружений на них</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C272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9F7B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A4453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4D92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9Д082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F1FAC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2F3C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220 135.9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3A67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223 388.2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8EF96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232 558.6</w:t>
            </w:r>
          </w:p>
        </w:tc>
      </w:tr>
      <w:tr w:rsidR="009C2FF5" w:rsidRPr="009C2FF5" w14:paraId="02C9F27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A531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5C94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B882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77370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2B265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9Д082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EC14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E3CC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189 494.5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2B4B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223 388.2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EE58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232 558.6</w:t>
            </w:r>
          </w:p>
        </w:tc>
      </w:tr>
      <w:tr w:rsidR="009C2FF5" w:rsidRPr="009C2FF5" w14:paraId="3A2E356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66EB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7244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AFC9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BDD6C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89673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9Д082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E1D1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2A3B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30 641.4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4C83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61560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C73E89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C317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795C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F19F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E8269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C17CF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9Д102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7B02E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2BCD0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37 111.8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64A5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37 111.8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21E5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37 111.8</w:t>
            </w:r>
          </w:p>
        </w:tc>
      </w:tr>
      <w:tr w:rsidR="009C2FF5" w:rsidRPr="009C2FF5" w14:paraId="1B90243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AF00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B36D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8214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5690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FECEF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9Д102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AD69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B734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37 111.8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7213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37 111.8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691D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37 111.8</w:t>
            </w:r>
          </w:p>
        </w:tc>
      </w:tr>
      <w:tr w:rsidR="009C2FF5" w:rsidRPr="009C2FF5" w14:paraId="005102F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CAB4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839C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1EB4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B1289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1249A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SД102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403C7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5D4A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ED8E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6DEE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1 147.8</w:t>
            </w:r>
          </w:p>
        </w:tc>
      </w:tr>
      <w:tr w:rsidR="009C2FF5" w:rsidRPr="009C2FF5" w14:paraId="3E5B1DF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ECA7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E4F8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14E6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AC868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56413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SД102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475C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B3AD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01D74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ACDB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1 147.8</w:t>
            </w:r>
          </w:p>
        </w:tc>
      </w:tr>
      <w:tr w:rsidR="009C2FF5" w:rsidRPr="009C2FF5" w14:paraId="4DAFB7F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9879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«Формирование современной городской среды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6E5A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8F79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B43CA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2AC98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732A9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34C3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60 886.5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30B8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30 927.9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35B6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30 927.9</w:t>
            </w:r>
          </w:p>
        </w:tc>
      </w:tr>
      <w:tr w:rsidR="009C2FF5" w:rsidRPr="009C2FF5" w14:paraId="48554953"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305F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Формирование современной городской среды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BE79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3DE3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64D13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5EFB8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8620A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9E8C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60 886.5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79D2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30 927.9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8863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30 927.9</w:t>
            </w:r>
          </w:p>
        </w:tc>
      </w:tr>
      <w:tr w:rsidR="009C2FF5" w:rsidRPr="009C2FF5" w14:paraId="27D351E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EAC7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EBA5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2FFD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E1F71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75E96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9Д201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CC069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24EF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58 477.9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06A5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1752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30 000.0</w:t>
            </w:r>
          </w:p>
        </w:tc>
      </w:tr>
      <w:tr w:rsidR="009C2FF5" w:rsidRPr="009C2FF5" w14:paraId="54AED9E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FA3F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545C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613B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32E17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A58B6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9Д201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5425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32ED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58 477.9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BF7A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D9E1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30 000.0</w:t>
            </w:r>
          </w:p>
        </w:tc>
      </w:tr>
      <w:tr w:rsidR="009C2FF5" w:rsidRPr="009C2FF5" w14:paraId="612D202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EB55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29D8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50EF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D0346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1B63D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9Д280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6347A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BF87F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CFC3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7CBB6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96D62F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3831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BF47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22CE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06A11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02591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9Д280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5865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3436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126D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0553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3BD628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79DE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Софинансирование местного бюджета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6A95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E8A5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1774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BD9F8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SД201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157EC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AC5A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1 808.6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2716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84A5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927.9</w:t>
            </w:r>
          </w:p>
        </w:tc>
      </w:tr>
      <w:tr w:rsidR="009C2FF5" w:rsidRPr="009C2FF5" w14:paraId="3817C25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7AB2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1666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55B7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E78D4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C6C6A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SД201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42EC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680D4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1 808.6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D2AF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9206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927.9</w:t>
            </w:r>
          </w:p>
        </w:tc>
      </w:tr>
      <w:tr w:rsidR="009C2FF5" w:rsidRPr="009C2FF5" w14:paraId="2AE879C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8852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вопросы в области национальной экономики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D608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217F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12</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82A4D4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E39E6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4151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25 105.4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EDF0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16 634.2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20584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12 004.0</w:t>
            </w:r>
          </w:p>
        </w:tc>
      </w:tr>
      <w:tr w:rsidR="009C2FF5" w:rsidRPr="009C2FF5" w14:paraId="78D2759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94D8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42A7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1ED7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24877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10E3F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993D5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D316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10 309.3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1B11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7627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61BE205"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F697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Формирование современного механизма градостроительного планирования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1800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E0B4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7AEB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9EC2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95857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2E3D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10 309.3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F7BA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B2A97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12A0AD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BA9E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обеспечение населения качественным жильем (Проведены мероприятия,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634A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1C68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8E1F4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F7D2C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63033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1436F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8DE7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09C6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13E4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06253B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EF45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56C0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2ED9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947CA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22190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63033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B91E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E2A7A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47A7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EE41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E7B549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3375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по обеспечению населения качественным жильем (Проведены мероприятия,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278C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5329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55B28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52F65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S3033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5A215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BCB5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309.3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882B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EF1E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D8117E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68D8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3766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74EA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D65EC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A3A58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S3033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6ABE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1344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309.3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3A82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AD9D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21D21EA"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7E43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прав собственников нежилых помещений, расположенных в аварийном жилищном фонде</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E1C6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7850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4C054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17DAE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A486F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DA55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FF6F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6E36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3624D4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AACB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4EB2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1E70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DD1DE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745E4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572A5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0021E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223E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B7AC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FEB4EE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3C34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B40E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AE09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EA38E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94BA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C413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215CA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ED27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1D8E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137DB1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3F4B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«Экономическое развитие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4583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E13C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0DB25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228B3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8DFC6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19C3A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12 398.0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74BB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11 898.0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3BE7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11 898.0</w:t>
            </w:r>
          </w:p>
        </w:tc>
      </w:tr>
      <w:tr w:rsidR="009C2FF5" w:rsidRPr="009C2FF5" w14:paraId="0BD8D927"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DCEF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Реализация мероприятий по поддержке и развитию субъектов малого и среднего предпринимательства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EB3B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48BB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43ECB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80966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A05CE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17E9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12 398.0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658B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11 898.0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960F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11 898.0</w:t>
            </w:r>
          </w:p>
        </w:tc>
      </w:tr>
      <w:tr w:rsidR="009C2FF5" w:rsidRPr="009C2FF5" w14:paraId="35F6167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0F69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545C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5DE2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6BF9F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04C6C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ED606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98EB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7FEC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11 541.0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90BE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11 541.0</w:t>
            </w:r>
          </w:p>
        </w:tc>
      </w:tr>
      <w:tr w:rsidR="009C2FF5" w:rsidRPr="009C2FF5" w14:paraId="60D6AB7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C7F3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CB9D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76E9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DBB6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2E575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D13E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5F0FF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F3BC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11 541.0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96A2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11 541.0</w:t>
            </w:r>
          </w:p>
        </w:tc>
      </w:tr>
      <w:tr w:rsidR="009C2FF5" w:rsidRPr="009C2FF5" w14:paraId="1C6CA2F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7C1D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на уплату лизинговых платежей по договорам финансовой аренды (лизинга) и первого взноса при заключении договора лизина)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974A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0397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1E915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5E8DB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63323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30045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237B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3 880.0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4DC3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5192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24AC2D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B4BF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1E20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C87D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7576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45169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63323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404D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E7A5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3 880.0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CD4A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A475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68956E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2213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414B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F6E0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418E4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A12C3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63325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E5745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ADA9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7 661.0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473A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A06D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F02A95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D6AF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06AA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CA47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26F1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A0B34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63325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E563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2BCA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7 661.0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0AB7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3E9C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B053B7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27D9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субсидии субъектам инвестиционной деятельности на реализацию инвестиционных проектов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D5D4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4718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F7E48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B70B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80170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31169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3CA9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4421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D4D5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657B7D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C7D1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CF13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3396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32118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7C106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80170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2065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F234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DE577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CDF5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73552D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343E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3FF9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58BB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2D77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83E95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0BA15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3A19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F4A7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357.0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CB88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357.0</w:t>
            </w:r>
          </w:p>
        </w:tc>
      </w:tr>
      <w:tr w:rsidR="009C2FF5" w:rsidRPr="009C2FF5" w14:paraId="015E6EF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B8BA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D9C4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4ED1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3B661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D0BE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1693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1D77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6CAF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357.0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A1E8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357.0</w:t>
            </w:r>
          </w:p>
        </w:tc>
      </w:tr>
      <w:tr w:rsidR="009C2FF5" w:rsidRPr="009C2FF5" w14:paraId="0043A50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D404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на уплату лизинговых платежей по договорам финансовой аренды (лизинга) и первого взноса при заключении договора лизина)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AF05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8289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1D4AD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FEDC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S3323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50B29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E117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5C4E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4305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3386C0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1FDA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0ABD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0901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E80F4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43651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S3323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DAF9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980D9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4F67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4DF1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C76411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958F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BC7E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4738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B3F2F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217EC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S3325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E4980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A9A5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3E1E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158AA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808349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AC61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1525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5C60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E8DD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F8FB0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S3325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7A5B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0214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C6074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1259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A4C2A0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D67B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56F2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94CE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9B7B3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777A7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55BF7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A023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2 268.1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80F62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70CB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106.0</w:t>
            </w:r>
          </w:p>
        </w:tc>
      </w:tr>
      <w:tr w:rsidR="009C2FF5" w:rsidRPr="009C2FF5" w14:paraId="608312D6"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F615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Обеспечение полноты и качества сведений в Едином государственном реестре недвижимости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9950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B11C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A93E6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FD02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4672F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B6420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2 268.1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10ED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6F51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106.0</w:t>
            </w:r>
          </w:p>
        </w:tc>
      </w:tr>
      <w:tr w:rsidR="009C2FF5" w:rsidRPr="009C2FF5" w14:paraId="0A2E23C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7691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Субсидия муниципальным образованиям на проведение комплексных кадастровых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B9D6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6929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59CB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6D30C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A5B80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928D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47C1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E841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102.8</w:t>
            </w:r>
          </w:p>
        </w:tc>
      </w:tr>
      <w:tr w:rsidR="009C2FF5" w:rsidRPr="009C2FF5" w14:paraId="600194B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1EBA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DBC4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0F27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25892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AEEA9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F29C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657A6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1644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4F80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102.8</w:t>
            </w:r>
          </w:p>
        </w:tc>
      </w:tr>
      <w:tr w:rsidR="009C2FF5" w:rsidRPr="009C2FF5" w14:paraId="1A6F298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B28D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проведение комплексных кадастровых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FC14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9D8E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37A6E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AF231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52E23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BDA9D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2A07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7959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w:t>
            </w:r>
          </w:p>
        </w:tc>
      </w:tr>
      <w:tr w:rsidR="009C2FF5" w:rsidRPr="009C2FF5" w14:paraId="7AB0B93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9936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C3FC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BBFD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ED30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A6851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0FE9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8A0B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F3DB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26FC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w:t>
            </w:r>
          </w:p>
        </w:tc>
      </w:tr>
      <w:tr w:rsidR="009C2FF5" w:rsidRPr="009C2FF5" w14:paraId="762CE52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BF99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торговли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6DC8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9FC8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3CE53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18000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D689B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231FD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899C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3A3E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8046E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6C00129"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6016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Реализация муниципальной политики в сфере торговли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3FDD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1686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C3308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18401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CE9AA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48C5B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D502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DA25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D314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7AEA4D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F934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5351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60F9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F457B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18401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794A4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71F37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956C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64D0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92F43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491177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F77A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2117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9B93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98208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18401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C8809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EA80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5B72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4F8C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BD5C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1DE0E5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3E59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ЖИЛИЩНО-КОММУНАЛЬНОЕ ХОЗЯЙСТВО</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FC1D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F633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1394F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46686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1FF2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596 020.2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A297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1 095 526.9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AB68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868 842.9</w:t>
            </w:r>
          </w:p>
        </w:tc>
      </w:tr>
      <w:tr w:rsidR="009C2FF5" w:rsidRPr="009C2FF5" w14:paraId="2F43B69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D957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Жилищное хозяйство</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00B9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DF2F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61D21C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A676A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230C4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233 275.1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9B0C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471 574.1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41757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606 620.3</w:t>
            </w:r>
          </w:p>
        </w:tc>
      </w:tr>
      <w:tr w:rsidR="009C2FF5" w:rsidRPr="009C2FF5" w14:paraId="49008F8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C165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6D14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AE63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92312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18006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7F9FA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1BB8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156 246.3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8324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418 595.3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2DFA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575 692.4</w:t>
            </w:r>
          </w:p>
        </w:tc>
      </w:tr>
      <w:tr w:rsidR="009C2FF5" w:rsidRPr="009C2FF5" w14:paraId="68F3B850"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8FB6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662C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D16E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767C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89212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E87BC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E1160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156 246.3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17B0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418 595.3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D1D5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175 380.5</w:t>
            </w:r>
          </w:p>
        </w:tc>
      </w:tr>
      <w:tr w:rsidR="009C2FF5" w:rsidRPr="009C2FF5" w14:paraId="79201D1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F2B9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обеспечение населения качественным жильем (Проведены работы по обследованию жилых домов на предмет признания их аварийными и подлежащими сносу, разработана проектная документация, а также завершены работы по демонтажу ветхого и аварийного жилья, неиспользуемых объектов производственного и непроизводственного назначения)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B953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CE80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F175A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DE823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63031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9B95F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D462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150 394.9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C506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406 037.4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A08B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170 119.0</w:t>
            </w:r>
          </w:p>
        </w:tc>
      </w:tr>
      <w:tr w:rsidR="009C2FF5" w:rsidRPr="009C2FF5" w14:paraId="1596B04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0847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A925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1421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B641F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B2614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63031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F068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EC98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150 394.9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AED6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406 037.4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5A5C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170 119.0</w:t>
            </w:r>
          </w:p>
        </w:tc>
      </w:tr>
      <w:tr w:rsidR="009C2FF5" w:rsidRPr="009C2FF5" w14:paraId="299310A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F599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FEE6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DE23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60AA5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179CF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276B9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5806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0BC8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164C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3FC971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F35C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3AB3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080F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4A80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C28D4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5FAF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D388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1994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5871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592F15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3CF8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по обеспечению населения качественным жильем (Проведены работы по обследованию жилых домов на предмет признания их аварийными и подлежащими сносу, разработана проектная документация, а также завершены работы по демонтажу ветхого и аварийного жилья, неиспользуемых объектов производственного и непроизводственного назначения)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1F4B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8DC8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361D1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ABCD3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S3031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13EC4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5D1C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4 651.4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1606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12 557.9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F810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5 261.5</w:t>
            </w:r>
          </w:p>
        </w:tc>
      </w:tr>
      <w:tr w:rsidR="009C2FF5" w:rsidRPr="009C2FF5" w14:paraId="39C543F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4144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EF22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199C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593F2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7C9C7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S3031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00E8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EF77A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4 651.4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CD4B0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12 557.9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C543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5 261.5</w:t>
            </w:r>
          </w:p>
        </w:tc>
      </w:tr>
      <w:tr w:rsidR="009C2FF5" w:rsidRPr="009C2FF5" w14:paraId="16A6D431"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CE2A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Национальный проект "Инфраструктура для жизни". Муниципальный проект "Жилье"</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51ED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10A6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EBD6D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1134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0D84B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A92C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2405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E379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400 311.9</w:t>
            </w:r>
          </w:p>
        </w:tc>
      </w:tr>
      <w:tr w:rsidR="009C2FF5" w:rsidRPr="009C2FF5" w14:paraId="2642CB6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271C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капитальных вложений в объекты муниципальной собственности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8471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FC01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C114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733EF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8005F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7291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5140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22F5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396 308.7</w:t>
            </w:r>
          </w:p>
        </w:tc>
      </w:tr>
      <w:tr w:rsidR="009C2FF5" w:rsidRPr="009C2FF5" w14:paraId="2A5CAD7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8179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Капитальные вложения в объекты государственной (муниципальной) собственности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2B33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6370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EE443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5F6BC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978D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12484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6CCE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4648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396 308.7</w:t>
            </w:r>
          </w:p>
        </w:tc>
      </w:tr>
      <w:tr w:rsidR="009C2FF5" w:rsidRPr="009C2FF5" w14:paraId="34B209E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768B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капитальных вложений в объекты муниципальной собственности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E33F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03CA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F8CB9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4BAB6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00B17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A62A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B2C6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765B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4 003.2</w:t>
            </w:r>
          </w:p>
        </w:tc>
      </w:tr>
      <w:tr w:rsidR="009C2FF5" w:rsidRPr="009C2FF5" w14:paraId="152B3A2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3315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Капитальные вложения в объекты государственной (муниципальной) собственности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DCE1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CD71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B7DCA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DDAF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9B52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B9BC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9230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5605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4 003.2</w:t>
            </w:r>
          </w:p>
        </w:tc>
      </w:tr>
      <w:tr w:rsidR="009C2FF5" w:rsidRPr="009C2FF5" w14:paraId="3BCEC93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6319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C4DF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C366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3A35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82DFE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7B85A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C3BB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75 828.8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068B4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52 978.8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1A8E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30 927.9</w:t>
            </w:r>
          </w:p>
        </w:tc>
      </w:tr>
      <w:tr w:rsidR="009C2FF5" w:rsidRPr="009C2FF5" w14:paraId="74CC7C6B"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0B33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C874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335A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9339E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C48C0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015A4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F177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75 828.8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84AF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52 978.8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48A4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30 927.9</w:t>
            </w:r>
          </w:p>
        </w:tc>
      </w:tr>
      <w:tr w:rsidR="009C2FF5" w:rsidRPr="009C2FF5" w14:paraId="7CC8557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CE02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Субсидия муниципальным образованиям на осуществление мероприятий по повышению качества предоставляемых жилищно-коммунальных услуг</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36EC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11C3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B7AF3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6EC37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0D3A5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8343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44 793.3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C3DB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44 793.3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B974F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30 000.0</w:t>
            </w:r>
          </w:p>
        </w:tc>
      </w:tr>
      <w:tr w:rsidR="009C2FF5" w:rsidRPr="009C2FF5" w14:paraId="724B187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8358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F173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F191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06A50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9939D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0584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A916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CE07F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14B4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30 000.0</w:t>
            </w:r>
          </w:p>
        </w:tc>
      </w:tr>
      <w:tr w:rsidR="009C2FF5" w:rsidRPr="009C2FF5" w14:paraId="71BA44F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F6F9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CAD2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FF98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9892A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E41BA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8B04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49A6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39 793.3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8B66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39 793.3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EFE1E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A21716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F3AC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Краткосрочный план реализации региональной программы "Капитальный ремонт общего имущества в многоквартирных домах, расположенных на территории Сахалинской области, на 2014-2043 годы"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228B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573E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215FA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03A58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83030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6D9F4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84E3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197F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3B04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0F70DA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08CF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FE83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F632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1F5D1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E8446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83030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9BD8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C1CD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050B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9D05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56109E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D4CB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A190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42D2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99C28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6CBAA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67E39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92ED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14 650.0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BC71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6BA3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85A802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C516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0DEE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7D9B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B62A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38FB3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E5CC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EEC1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14 650.0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7664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EF96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5A3745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F31F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мероприятий на осуществление мероприятий по повышению качества предоставляемых жилищно-коммунальных услуг</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00C8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2677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7D222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38BC6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531F5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E623A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1 385.5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F359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1 385.5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CB98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927.9</w:t>
            </w:r>
          </w:p>
        </w:tc>
      </w:tr>
      <w:tr w:rsidR="009C2FF5" w:rsidRPr="009C2FF5" w14:paraId="0619839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B26F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5D99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C3A3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36A84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86DEB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F43C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D128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FC8A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68588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927.9</w:t>
            </w:r>
          </w:p>
        </w:tc>
      </w:tr>
      <w:tr w:rsidR="009C2FF5" w:rsidRPr="009C2FF5" w14:paraId="4FD955C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D93E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4FB7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314D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F6B59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45CD6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8BDF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FBAF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1 230.8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97423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1 230.8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D560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BEF103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BCA2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C0BD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336A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A9768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D802E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83605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141D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B722E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C288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3551FC7"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4E27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4BBE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CE20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B235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BAECD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1CCBA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BD0E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D48A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DD500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350F07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B0BD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7511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3B10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0ECF2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D1935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1D46C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2FED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B5030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4140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684A98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24A8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639F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DCE1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B45E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EA161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1DA4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3AD0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6940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DF74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65D0D1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67F9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Коммунальное хозяйство</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CB63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A50F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147A07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E392E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877F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184 530.0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2245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494 195.4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DCC4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138 223.0</w:t>
            </w:r>
          </w:p>
        </w:tc>
      </w:tr>
      <w:tr w:rsidR="009C2FF5" w:rsidRPr="009C2FF5" w14:paraId="4BFEFEE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CC02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9424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5B4E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6E45F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20BE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411F4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5A25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134 186.8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516A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468 422.2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817F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112 449.8</w:t>
            </w:r>
          </w:p>
        </w:tc>
      </w:tr>
      <w:tr w:rsidR="009C2FF5" w:rsidRPr="009C2FF5" w14:paraId="640F71DD"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84C2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18FF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0BC7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0EB77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4543E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0179C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A9A9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117 810.5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D9589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98 176.0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295E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94 450.0</w:t>
            </w:r>
          </w:p>
        </w:tc>
      </w:tr>
      <w:tr w:rsidR="009C2FF5" w:rsidRPr="009C2FF5" w14:paraId="57FEF51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9012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3536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73B8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844A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53401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1A8D5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AC65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101 478.9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AC4F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83 835.1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7978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91 616.5</w:t>
            </w:r>
          </w:p>
        </w:tc>
      </w:tr>
      <w:tr w:rsidR="009C2FF5" w:rsidRPr="009C2FF5" w14:paraId="76F28DA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0C7A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C154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D884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C6A63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86753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F844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6F970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101 478.9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0112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83 835.1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382BB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91 616.5</w:t>
            </w:r>
          </w:p>
        </w:tc>
      </w:tr>
      <w:tr w:rsidR="009C2FF5" w:rsidRPr="009C2FF5" w14:paraId="7DAC94F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3249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Субсидии за счет средств бюджета Холмского муниципального округа Сахалинской области на возмещение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в сфере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4894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7B9D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E5D4C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C530C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80190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255F8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CFC6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F141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5A42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A264C8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DBFA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2ED5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D04C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0AAE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FDA66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80190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8F9B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41EA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C30F0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2471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6A3BE4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51AF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Выполнение полномочий органов местного самоуправления по организации бытового обслуживания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C6BC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2771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4917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01D94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80200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D4C26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323C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9 193.0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3AD5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29CCD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57A7AD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C86F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61F8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9263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DF78B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CA935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80200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700E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FA00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9 193.0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E69D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3F17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FB5A91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C868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59CB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D25B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1789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B1259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017E7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5E515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6408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6 748.0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B9D8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36559E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2481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7EEF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BADD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9C13F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5B9AA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C974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7A93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70D5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6 748.0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C3E6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CF423B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36CA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мероприятий на осуществление мероприятий по повышению качества предоставляемых жилищно-коммунальных услуг</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FB24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B0E4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4674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9F7C3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235CB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A7E2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3 138.6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998CD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2 592.9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BD9B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2 833.5</w:t>
            </w:r>
          </w:p>
        </w:tc>
      </w:tr>
      <w:tr w:rsidR="009C2FF5" w:rsidRPr="009C2FF5" w14:paraId="0F4E31B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0AF3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20F5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8725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2A3F2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6A789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5F69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6110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3 138.6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C1F2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2 592.9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7C80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2 833.5</w:t>
            </w:r>
          </w:p>
        </w:tc>
      </w:tr>
      <w:tr w:rsidR="009C2FF5" w:rsidRPr="009C2FF5" w14:paraId="32793CEF"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D6EF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Реализация мероприятий по обустройству (созданию) мест (площадок) накопления твердых коммунальных отходов</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9C07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D009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D103E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342B8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AE59A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B330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1 546.4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47DD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2 561.2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06BC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15F7D6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2361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Субсидия на реализацию мероприятий по обустройству (созданию) мест (площадок) накопления твердых коммунальных отходов</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618D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8D95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FA103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F1957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41B48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B6E7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CB83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2 484.3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7E61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958426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5BC9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45FE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2FA8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672C6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C2A9F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48AA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CA07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88A5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2 484.3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343E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58E002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F991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субсидии на реализацию мероприятий по обустройству (созданию) мест (площадок) накопления твердых коммунальных отходов</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58CB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7D8D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6B464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18DF8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8069C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65EA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D3C5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559D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A41770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A80A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B4C8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8CF8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2151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A3788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6D24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2171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1966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6FC0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6A9A1B6"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7F86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полигонов твердых коммунальных отходов, рекультивация"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6928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4F9C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26C0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2B81A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D22E8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50EC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8CFD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20 618.6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F665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ACC81A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AD70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на реализацию мероприятий по рекультивации объектов размещения отходов, земель (территорий), на которых они размещены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BCE1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288D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FC14B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58375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32AE7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5CD0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B19F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3282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6409EF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9633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30E4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C9EB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26F88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BD1A1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3DE3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440C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A64C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E19C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79D39E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2096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субсидии на реализацию мероприятий по рекультивации объектов размещения отходов, земель (территорий), на которых они размещены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3C40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88AD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D82F2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3AB10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9581C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A14C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FF7D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618.6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8CAB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098E90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C22C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2F3A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E6DF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70EE5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8FDD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3AC5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BE36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48E5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618.6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94C00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9CE2BCA"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3062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Национальный проект "Инфраструктура для жизни". Муниципальный проект "Модернизация коммунальной инфраструктуры"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3BA7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8314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BB25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051И3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8A418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50D4B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FC50B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14 829.9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B20C3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347 066.4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8C9F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17 999.8</w:t>
            </w:r>
          </w:p>
        </w:tc>
      </w:tr>
      <w:tr w:rsidR="009C2FF5" w:rsidRPr="009C2FF5" w14:paraId="2BAFDE3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72A7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мероприятий по модернизации коммунальной инфраструктуры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9169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8BA7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3AF8D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051И3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0CBA1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FCBB1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A37D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14 829.9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FFB3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347 066.4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97414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17 999.8</w:t>
            </w:r>
          </w:p>
        </w:tc>
      </w:tr>
      <w:tr w:rsidR="009C2FF5" w:rsidRPr="009C2FF5" w14:paraId="68D425F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EDB2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EFAC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ADCD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CAB27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051И3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D1EAE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0DF9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1EF5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14 829.9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AE71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347 066.4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55EF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17 999.8</w:t>
            </w:r>
          </w:p>
        </w:tc>
      </w:tr>
      <w:tr w:rsidR="009C2FF5" w:rsidRPr="009C2FF5" w14:paraId="4FE2D39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C0D5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D659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283F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622CD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0360B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539CF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BA5B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1 776.1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55CD5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B35C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DEB17ED"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DCA4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Создание условий для повышения эффективности управления муниципальной собственностью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ABD9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B148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52F36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F5AAE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EF3D2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0960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1 776.1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D360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2357C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38B60D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01C6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28E9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90CF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C78EC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6238A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7E097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3DCB0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1 776.1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A1EF1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5DCC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1A0514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0EC9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48E8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1D29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C897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6568A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0D7C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7EF4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1 776.1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843E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4ED7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8A747A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5BCC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энергетики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D113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F799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AC531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9FD6C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37ADA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0DF3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48 567.1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3D9E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25 773.2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E581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25 773.2</w:t>
            </w:r>
          </w:p>
        </w:tc>
      </w:tr>
      <w:tr w:rsidR="009C2FF5" w:rsidRPr="009C2FF5" w14:paraId="082FF5F0"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7588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газификации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09EE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013D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E94FB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4891B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E1B83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660FC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48 567.1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77CBF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25 773.2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D87C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25 773.2</w:t>
            </w:r>
          </w:p>
        </w:tc>
      </w:tr>
      <w:tr w:rsidR="009C2FF5" w:rsidRPr="009C2FF5" w14:paraId="2BDE182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FAA6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организацию электро-, тепло- и газоснабжения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C693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23A5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F8A87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06E70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E0A53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2F20A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47 110.0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0448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6B0C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25 000.0</w:t>
            </w:r>
          </w:p>
        </w:tc>
      </w:tr>
      <w:tr w:rsidR="009C2FF5" w:rsidRPr="009C2FF5" w14:paraId="6F84C24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5287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2473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7635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9FD99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0EA6C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514E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49FD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47 110.0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8258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9865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25 000.0</w:t>
            </w:r>
          </w:p>
        </w:tc>
      </w:tr>
      <w:tr w:rsidR="009C2FF5" w:rsidRPr="009C2FF5" w14:paraId="291944C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1D1E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организацию электро-, тепло- и газоснабжения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21CA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67EA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3897F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CF23E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46F88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B9C3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1 457.1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9EA7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773.2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7B87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773.2</w:t>
            </w:r>
          </w:p>
        </w:tc>
      </w:tr>
      <w:tr w:rsidR="009C2FF5" w:rsidRPr="009C2FF5" w14:paraId="242861B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70E9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AB5D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3341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16C5E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58256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4FAD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C105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1 457.1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07BF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773.2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4B20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773.2</w:t>
            </w:r>
          </w:p>
        </w:tc>
      </w:tr>
      <w:tr w:rsidR="009C2FF5" w:rsidRPr="009C2FF5" w14:paraId="6ADD242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38D0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Благоустройство</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B666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7DBE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01399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0C407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10BA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122 829.4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D30B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82 343.3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729C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82 722.8</w:t>
            </w:r>
          </w:p>
        </w:tc>
      </w:tr>
      <w:tr w:rsidR="009C2FF5" w:rsidRPr="009C2FF5" w14:paraId="5EA14C1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C128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3462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BF0E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5AA1D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A3CD8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53595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9775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9255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D536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A0B69FA"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F11C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 xml:space="preserve">Муниципальный проект. Повышение </w:t>
            </w:r>
            <w:proofErr w:type="spellStart"/>
            <w:r w:rsidRPr="009C2FF5">
              <w:rPr>
                <w:rFonts w:ascii="Arial" w:hAnsi="Arial" w:cs="Arial"/>
                <w:color w:val="000000"/>
                <w:sz w:val="24"/>
                <w:szCs w:val="24"/>
              </w:rPr>
              <w:t>сейсмоустойчивости</w:t>
            </w:r>
            <w:proofErr w:type="spellEnd"/>
            <w:r w:rsidRPr="009C2FF5">
              <w:rPr>
                <w:rFonts w:ascii="Arial" w:hAnsi="Arial" w:cs="Arial"/>
                <w:color w:val="000000"/>
                <w:sz w:val="24"/>
                <w:szCs w:val="24"/>
              </w:rPr>
              <w:t xml:space="preserve"> жилых домов, основных объектов и систем жизнеобеспечения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D93D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25AA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CFEA1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F8739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C8947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F4BF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6627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F982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677221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ED72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436C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93AC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5126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F41A9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17F8C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AF4EA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68E8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B811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CDC53E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62CD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7E13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BB3F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8A2A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89BCA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A396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DF67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A433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61BE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5B9860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8B9E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3C6B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EDB4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828F3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60FD0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C45CA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233F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62 004.5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3B3F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18 205.0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0FF8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18 584.5</w:t>
            </w:r>
          </w:p>
        </w:tc>
      </w:tr>
      <w:tr w:rsidR="009C2FF5" w:rsidRPr="009C2FF5" w14:paraId="49A98AFF"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5853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Муниципальный проект. Реализация услуг жилищно-коммунального хозяйства в сфере водоснабжения, водоотведения, теплоснабжения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7ABC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8B85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28B55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665CA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09B38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392F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10 693.6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CF5D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492F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45702C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463E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Субсидии управляющим организациям на возмещение затрат по вывозу снега с придомовых территорий многоквартирных домов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DA0F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84D9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87F8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75A0C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A65BE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1FEF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21B8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9DF8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CD6E9A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12C6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63FC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DD14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A6C2E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334C3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4C2D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8B32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2888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F995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332D66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CDDF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Субсидии в целях возмещения затрат по содержанию и (или) обустройству муниципального имущества расположенного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087C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9290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ABC6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9E001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80370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94233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18AF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9 193.6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1B5B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9AB5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FE938D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582F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313A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A041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FFB36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56C0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80370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10FA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6C77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9 193.6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387C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09FA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382D182"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365A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Реализация муниципальной политики в сфере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29D6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03B5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E45FD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280D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8D682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E1C2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13 335.9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EB33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13 205.0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2264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13 584.5</w:t>
            </w:r>
          </w:p>
        </w:tc>
      </w:tr>
      <w:tr w:rsidR="009C2FF5" w:rsidRPr="009C2FF5" w14:paraId="032662C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AC66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30 июля 2020 года N 56-ЗО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EFD8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5387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859B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B9CEA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D73C5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3382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13 335.9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11AE8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13 205.0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6232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13 584.5</w:t>
            </w:r>
          </w:p>
        </w:tc>
      </w:tr>
      <w:tr w:rsidR="009C2FF5" w:rsidRPr="009C2FF5" w14:paraId="0C0CB28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A943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7CC3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66D3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ECEFE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61591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721A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5DF1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13 335.9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F3D1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13 205.0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C5DF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13 584.5</w:t>
            </w:r>
          </w:p>
        </w:tc>
      </w:tr>
      <w:tr w:rsidR="009C2FF5" w:rsidRPr="009C2FF5" w14:paraId="4C83427D"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2A97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Развитие инфраструктуры населенных пунктов и повышение уровня благоустроенности городских и сельских поселений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FD20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C744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E999F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6948C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D4B0F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94CA8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37 975.0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2B0A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49CE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r>
      <w:tr w:rsidR="009C2FF5" w:rsidRPr="009C2FF5" w14:paraId="5CABE12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9A8E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50FD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1DE5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9FBF5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1FB12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F42D7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8143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16 375.0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06FC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17A8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BA848A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EA75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A12C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3EE8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F747C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2D23C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73EE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8D9C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16 375.0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A8156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4B09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023A05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F87A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6E10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8DDD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66F99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25A1A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C5409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4CA6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AD58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2BBD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r>
      <w:tr w:rsidR="009C2FF5" w:rsidRPr="009C2FF5" w14:paraId="1E6732E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CB34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A229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2BFB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6E0A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A5D1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651B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ECA5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A8CD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F0CF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r>
      <w:tr w:rsidR="009C2FF5" w:rsidRPr="009C2FF5" w14:paraId="4B40967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1807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Муниципальная программа «Охрана окружающей среды, воспроизводство и использование природных ресурсов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E3CB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001B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127C2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D67A1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A05D7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2DCD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6 807.4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32C2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5EADD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r>
      <w:tr w:rsidR="009C2FF5" w:rsidRPr="009C2FF5" w14:paraId="31F7EE7C"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D8CF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Выявление, оценка и ликвидация объектов накопленного вреда окружающей среде</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9F8C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F0E9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73F9A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2692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DB424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8A7C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6 807.4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D44B3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578E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r>
      <w:tr w:rsidR="009C2FF5" w:rsidRPr="009C2FF5" w14:paraId="6918984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84D3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AD08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280F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DEEBC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AC884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91D0F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097E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5 618.4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45C8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2575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r>
      <w:tr w:rsidR="009C2FF5" w:rsidRPr="009C2FF5" w14:paraId="55E0B7C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9760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56F2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B206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79D05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DEF38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5870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EE44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5 618.4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D6D0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0A86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r>
      <w:tr w:rsidR="009C2FF5" w:rsidRPr="009C2FF5" w14:paraId="7D291C7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F694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A312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09A6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25381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8A904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13E6D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8C4BD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1 189.0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45EFE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11AD0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85C266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3629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F20B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A5DC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F1692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FF1BE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30C5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19F2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1 189.0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750F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D2BA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323FAB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39CA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0D35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D2E8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22DF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5DB2A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09066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468E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DF61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BD66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6F049CA"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55B7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инициативного бюджетирования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70DA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782E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A994F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6890E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F5543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ADAC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D021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A4A2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E32F99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4B7F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5910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D6D2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5FE4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2C7E0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FF7B1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21D5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02F72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D046A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6C3CFB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9ED5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6E84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EA5E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83487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248FE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52E4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024A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E035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6333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D8531C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0490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«Формирование современной городской среды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2188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8854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25D8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7ED9E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F6BA3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51F0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51 237.5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8DAE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58 138.3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6B1E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58 138.3</w:t>
            </w:r>
          </w:p>
        </w:tc>
      </w:tr>
      <w:tr w:rsidR="009C2FF5" w:rsidRPr="009C2FF5" w14:paraId="1081E245"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D2C7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Формирование современной городской среды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4CB1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3042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85ED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F048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09F6B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49AC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34 776.7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69DB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27 835.2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0DCD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27 835.2</w:t>
            </w:r>
          </w:p>
        </w:tc>
      </w:tr>
      <w:tr w:rsidR="009C2FF5" w:rsidRPr="009C2FF5" w14:paraId="0D8E88B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D22E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54C8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A4B4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A3D5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749A3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25261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31DE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3842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5936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27 000.0</w:t>
            </w:r>
          </w:p>
        </w:tc>
      </w:tr>
      <w:tr w:rsidR="009C2FF5" w:rsidRPr="009C2FF5" w14:paraId="3730771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2028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C55E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BE6C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65D4E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926F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C159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856A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52D7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2471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27 000.0</w:t>
            </w:r>
          </w:p>
        </w:tc>
      </w:tr>
      <w:tr w:rsidR="009C2FF5" w:rsidRPr="009C2FF5" w14:paraId="2D68887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5463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79F2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5154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52E4A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BE1AD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B77A8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E3DF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F328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598C4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45957B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4922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C871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A8DF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38D23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89B0B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1744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9EE9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73C96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0156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D7C86F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87C0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E677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8B90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45BD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F8113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L5050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D52C7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171E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10 865.2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FFD5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B100E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84EB64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52A4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8CC6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979B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03253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5C8A9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L5050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2A70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35AA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10 865.2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DB0E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D487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A960C3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B280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поддержку муниципальных программ формирования современной городской среды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FD6F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BE0C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6E367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D116D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95309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74AB0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711.5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D2E8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1CB6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835.2</w:t>
            </w:r>
          </w:p>
        </w:tc>
      </w:tr>
      <w:tr w:rsidR="009C2FF5" w:rsidRPr="009C2FF5" w14:paraId="4AEA015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602E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F4AE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C55F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0F6D9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8F00B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F6FF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C039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711.5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68289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EB38A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835.2</w:t>
            </w:r>
          </w:p>
        </w:tc>
      </w:tr>
      <w:tr w:rsidR="009C2FF5" w:rsidRPr="009C2FF5" w14:paraId="53AAA69E"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414A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Национальный проект "Инфраструктура для жизни". Муниципальный проект "Формирование комфортной городской среды"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CC6F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EE85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38663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5AD2A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48CAE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9C37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16 460.8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1CB0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30 303.1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A6B64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30 303.1</w:t>
            </w:r>
          </w:p>
        </w:tc>
      </w:tr>
      <w:tr w:rsidR="009C2FF5" w:rsidRPr="009C2FF5" w14:paraId="125A4C6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C6CE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программ формирования современной городской среды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E9C2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DB5E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CD8B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96761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2461F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D01D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11 883.6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FDE6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7812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15 540.0</w:t>
            </w:r>
          </w:p>
        </w:tc>
      </w:tr>
      <w:tr w:rsidR="009C2FF5" w:rsidRPr="009C2FF5" w14:paraId="6A1EF93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31DB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C4F7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4C55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802C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22538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EAA0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2E48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11 883.6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91BB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C0FF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15 540.0</w:t>
            </w:r>
          </w:p>
        </w:tc>
      </w:tr>
      <w:tr w:rsidR="009C2FF5" w:rsidRPr="009C2FF5" w14:paraId="2065CBC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4B25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программ формирования современной городской среды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D8F9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D845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E322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BBD96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3671D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BB3C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4 531.4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154E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18 888.9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6B1D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14 615.4</w:t>
            </w:r>
          </w:p>
        </w:tc>
      </w:tr>
      <w:tr w:rsidR="009C2FF5" w:rsidRPr="009C2FF5" w14:paraId="59AC980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4679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AF8A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51CB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7EF65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60AB8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4E8E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BA43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4 531.4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C84B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18 888.9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F5AA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14 615.4</w:t>
            </w:r>
          </w:p>
        </w:tc>
      </w:tr>
      <w:tr w:rsidR="009C2FF5" w:rsidRPr="009C2FF5" w14:paraId="2556361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5022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реализацию программ формирования современной городской среды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52D9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70C4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8415A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E3E81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А555S</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FF6DE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28192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59A5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3542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147.7</w:t>
            </w:r>
          </w:p>
        </w:tc>
      </w:tr>
      <w:tr w:rsidR="009C2FF5" w:rsidRPr="009C2FF5" w14:paraId="1172655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6644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5B36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385C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C46D2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4045B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А555S</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39C9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E2EF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179E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3182C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147.7</w:t>
            </w:r>
          </w:p>
        </w:tc>
      </w:tr>
      <w:tr w:rsidR="009C2FF5" w:rsidRPr="009C2FF5" w14:paraId="28153E3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A636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вопросы в области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7F4D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CDBD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CF972E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B98A1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F3787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55 385.7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6114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47 414.1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4DA7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41 276.8</w:t>
            </w:r>
          </w:p>
        </w:tc>
      </w:tr>
      <w:tr w:rsidR="009C2FF5" w:rsidRPr="009C2FF5" w14:paraId="361F0CC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010F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AD8F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63EB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24C13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B8CAB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8B72F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C5FB4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55 385.7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4641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47 414.1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4953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41 276.8</w:t>
            </w:r>
          </w:p>
        </w:tc>
      </w:tr>
      <w:tr w:rsidR="009C2FF5" w:rsidRPr="009C2FF5" w14:paraId="09A34FF5"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3AC7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Обеспечение деятельности органа местного самоуправления в сфере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FE87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B3A2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A6F79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19D96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956DB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9EFDB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55 385.7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792A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47 414.1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4E3D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41 276.8</w:t>
            </w:r>
          </w:p>
        </w:tc>
      </w:tr>
      <w:tr w:rsidR="009C2FF5" w:rsidRPr="009C2FF5" w14:paraId="4D3E722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3F2A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5792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9AB8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B955A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BCCC5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BED65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30B4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8FFC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E062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66.7</w:t>
            </w:r>
          </w:p>
        </w:tc>
      </w:tr>
      <w:tr w:rsidR="009C2FF5" w:rsidRPr="009C2FF5" w14:paraId="4461D75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AE64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56AD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3AD4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F9CB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11398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D8EB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CB91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98E4F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94A3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66.7</w:t>
            </w:r>
          </w:p>
        </w:tc>
      </w:tr>
      <w:tr w:rsidR="009C2FF5" w:rsidRPr="009C2FF5" w14:paraId="331E54A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8E5A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2A28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5E38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D97B7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06510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2AECB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C8C6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55 319.0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6D91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47 347.4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74E2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41 210.1</w:t>
            </w:r>
          </w:p>
        </w:tc>
      </w:tr>
      <w:tr w:rsidR="009C2FF5" w:rsidRPr="009C2FF5" w14:paraId="6D64DAB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A225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938D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95A4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2CED8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595A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EBFB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1EF7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55 215.0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15D65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47 347.4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CD3B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41 210.1</w:t>
            </w:r>
          </w:p>
        </w:tc>
      </w:tr>
      <w:tr w:rsidR="009C2FF5" w:rsidRPr="009C2FF5" w14:paraId="2197138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2741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F652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DA2B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1CFD9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DD5F9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D287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9EB9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3299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25D6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ED09DD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D51A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ОБРАЗОВАНИЕ</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5EEA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4E1A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6BE96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E64FE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93A3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2 625 901.8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E650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2 444 134.7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A0AB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2 231 193.4</w:t>
            </w:r>
          </w:p>
        </w:tc>
      </w:tr>
      <w:tr w:rsidR="009C2FF5" w:rsidRPr="009C2FF5" w14:paraId="4C964D7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4457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Дошкольное образование</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DA3F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B82C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95A5F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0C970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0B88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879 951.0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8206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787 497.1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412E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697 018.8</w:t>
            </w:r>
          </w:p>
        </w:tc>
      </w:tr>
      <w:tr w:rsidR="009C2FF5" w:rsidRPr="009C2FF5" w14:paraId="708BAE6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26D7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261A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CDA1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C4E4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9774B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AA357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D133C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879 951.0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BC19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775 333.6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1FDDC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697 018.8</w:t>
            </w:r>
          </w:p>
        </w:tc>
      </w:tr>
      <w:tr w:rsidR="009C2FF5" w:rsidRPr="009C2FF5" w14:paraId="537531E3"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AE65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69A5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0F95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EAC5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9685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9D894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A8460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151 907.1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926C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104 353.8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61152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43 038.8</w:t>
            </w:r>
          </w:p>
        </w:tc>
      </w:tr>
      <w:tr w:rsidR="009C2FF5" w:rsidRPr="009C2FF5" w14:paraId="467BD2E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07BE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развитие образования (В образовательных организациях укреплена материально-техническая база)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265F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34F1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0F08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6BBC1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F2DF0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6374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145 138.1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77363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89 000.0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68D9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41 747.6</w:t>
            </w:r>
          </w:p>
        </w:tc>
      </w:tr>
      <w:tr w:rsidR="009C2FF5" w:rsidRPr="009C2FF5" w14:paraId="5C0BF01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5792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9C58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094B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A569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1C55E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B7EE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56C2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145 138.1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70EB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89 000.0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F744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41 747.6</w:t>
            </w:r>
          </w:p>
        </w:tc>
      </w:tr>
      <w:tr w:rsidR="009C2FF5" w:rsidRPr="009C2FF5" w14:paraId="157B5ED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076D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107A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3D5D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3566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8B1CD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34C77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D53B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54E5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F2DF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155494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F22F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02FF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22EA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9A1B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5123C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A25E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03CC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C910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8751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2E9AFC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E893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расходов местного бюджета на развитие образования (В образовательных организациях укреплена материально-техническая база)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6A32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22F8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1A19B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FDD53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EC40E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8344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4 489.0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EF4B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2 753.8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3F1A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1 291.2</w:t>
            </w:r>
          </w:p>
        </w:tc>
      </w:tr>
      <w:tr w:rsidR="009C2FF5" w:rsidRPr="009C2FF5" w14:paraId="3927F8E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09D7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9026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267C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68BB2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8527F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E4A8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26CBF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4 489.0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6B66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2 753.8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3B7C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1 291.2</w:t>
            </w:r>
          </w:p>
        </w:tc>
      </w:tr>
      <w:tr w:rsidR="009C2FF5" w:rsidRPr="009C2FF5" w14:paraId="68153D13"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83E7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дошкольного и общего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4B1A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3162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58D02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DA0AD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21BB0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1096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728 043.9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76AE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670 979.8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080E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653 980.0</w:t>
            </w:r>
          </w:p>
        </w:tc>
      </w:tr>
      <w:tr w:rsidR="009C2FF5" w:rsidRPr="009C2FF5" w14:paraId="362DEC3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D4E2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074D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4068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08C8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C128C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AEF74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51EC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569 669.1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D7FA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569 669.1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C1DC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569 669.1</w:t>
            </w:r>
          </w:p>
        </w:tc>
      </w:tr>
      <w:tr w:rsidR="009C2FF5" w:rsidRPr="009C2FF5" w14:paraId="2EB4C11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CAC2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8E08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FC21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1AAEA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F9EA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99BF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600B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569 669.1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9A29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569 669.1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4900E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569 669.1</w:t>
            </w:r>
          </w:p>
        </w:tc>
      </w:tr>
      <w:tr w:rsidR="009C2FF5" w:rsidRPr="009C2FF5" w14:paraId="3AE0F34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6140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FB80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8CAC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6C960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690D7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B1B73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CEAA5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158 374.8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69EB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101 310.7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799F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84 310.9</w:t>
            </w:r>
          </w:p>
        </w:tc>
      </w:tr>
      <w:tr w:rsidR="009C2FF5" w:rsidRPr="009C2FF5" w14:paraId="1C5471E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E124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3701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3DF2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A7FE0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D9D3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A468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41D16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158 374.8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0A18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101 310.7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5441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84 310.9</w:t>
            </w:r>
          </w:p>
        </w:tc>
      </w:tr>
      <w:tr w:rsidR="009C2FF5" w:rsidRPr="009C2FF5" w14:paraId="175370A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A355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сельского хозяйства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05D0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1C55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EFD87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F36C6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62375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F2B8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8B15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12 163.5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C590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BE4B222"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15DF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Комплексное развитие сельских территорий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2594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CC22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343F3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0D572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A1C75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6916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8446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12 163.5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A429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68D187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9284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комплексного развития сельских территорий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E6FE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CBFF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70F4F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17053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L5760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44E84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90E7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11F5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12 163.5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F217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B28FFD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F09B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9C53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4BCA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0B07E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DE2A4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L5760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DD1C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9FA60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B213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12 163.5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A684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C4B0D4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EBF1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Общее образование</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9C11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4880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A77F82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78286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B35D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1 339 947.2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14D0A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1 315 316.0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967D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1 193 199.9</w:t>
            </w:r>
          </w:p>
        </w:tc>
      </w:tr>
      <w:tr w:rsidR="009C2FF5" w:rsidRPr="009C2FF5" w14:paraId="5494C4D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48BF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Муниципальная программа «Развитие образования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D604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87E2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81198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62339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6E02B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6AB64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1 312 128.9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E01B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1 265 455.5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81AB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1 165 421.6</w:t>
            </w:r>
          </w:p>
        </w:tc>
      </w:tr>
      <w:tr w:rsidR="009C2FF5" w:rsidRPr="009C2FF5" w14:paraId="2DCBDAF3"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515F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B941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0D17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55122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49647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4B071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5BA0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77 348.1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2069A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88 168.2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813B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125E97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9B73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развитие образования (В образовательных организациях укреплена материально-техническая база)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9953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337A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8FF2D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07B1D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1EE8E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D919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74 659.0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C225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74 659.1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248C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308901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7A4F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3A50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3B6C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FAEAC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B1AF9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D899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7A96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74 659.0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F7AB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74 659.1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8DAB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29954D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8C8D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2354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7DDB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A5491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954BB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BA937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B74B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CB606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3F0B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905260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595E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7DDD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952D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0857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20301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52DF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55B5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2C6B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142C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393EE2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90AC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3432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94AF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1A1C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B1D3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0F37A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D6B5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FB9D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D9BF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97D8DA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2372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E7DF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84C9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E3228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53A7F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48F1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6B1A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D875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288B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95506E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B081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расходов местного бюджета на развитие образования (В образовательных организациях укреплена материально-техническая база)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652E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B1AE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7424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BAC23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EDCC7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CAFC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2 309.1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3EF46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2 309.1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334E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1A2DA7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F70B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8FC4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80B5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B30C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6FD5C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C01B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DBEA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2 309.1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CB32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2 309.1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5B7B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88C6E31"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A478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Национальный проект "Экономика данных и цифровая трансформация государства". Муниципальный проект "Цифровые платформы в отраслях социальной сферы"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A9DC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6DAF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8E93A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011Ц2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66FDA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1A36C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B41A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7 513.0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76FDA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ECDA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1AA3B9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6C12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0EF4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CF1B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5DC8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011Ц2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3E669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6B643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F07B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7 513.0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C68D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33CF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07E40D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BC7D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2A3D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9793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0FEC7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011Ц2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3D7D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FF98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8871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775A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C945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C81119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8938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4708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1C86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66DB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011Ц2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F00DD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4FA2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1BA4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7 050.6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85CC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F607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E130DC7"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8CCA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Национальный проект "Молодежь и дети". Муниципальный проект "Все лучшее детям"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512C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270A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FC0D1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32D3C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74C2D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62D1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4 029.1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0156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6E50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0BF5B7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0445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Оснащение предметных кабинетов общеобразовательных организаций средствами обучения и воспитания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EB91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3D80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47F8F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CB887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4202B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6E9B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328.5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438A0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13EED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6D4359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24D3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D864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A63E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BCB08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7144C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D857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AB1B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328.5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5BD9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B0DB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41A01B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19CF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Оснащение предметных кабинетов общеобразовательных организаций средствами обучения и воспитания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2932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7271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B854F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43DE2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16E9F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1A74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3 663.5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EAE5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6FDA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769475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C0F6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BA23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DF0B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BB8CC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B9B08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AB87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74DD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723F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04E8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928599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E3D3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2B33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7145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B9582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1CE62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A58C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077B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2 997.3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0D0C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9A93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423089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028F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расходов местного бюджета на оснащение предметных кабинетов общеобразовательных организаций средствами обучения и воспитания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59A5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2E6D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31B42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7CE39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А559S</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8E96B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3913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BFE5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E6ED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ADFB45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0E46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BE0E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458F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EAAE2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CB85F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А559S</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2A9B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8C01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2BA7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CD310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05F141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152C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6519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9F93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FF60A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D10A5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А559S</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9EFB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1149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4767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68D2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0627653"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93AA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Национальный проект "Молодежь и дети". Муниципальный проект "Педагоги и наставники"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01B8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1142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82398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8A21B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14F2C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B203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58 621.4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2EA5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58 626.7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9CD9F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58 712.5</w:t>
            </w:r>
          </w:p>
        </w:tc>
      </w:tr>
      <w:tr w:rsidR="009C2FF5" w:rsidRPr="009C2FF5" w14:paraId="15D724C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6244B0" w14:textId="77777777" w:rsidR="009C2FF5" w:rsidRPr="009C2FF5" w:rsidRDefault="009C2FF5" w:rsidP="009C2FF5">
            <w:pPr>
              <w:pBdr>
                <w:top w:val="nil"/>
                <w:left w:val="nil"/>
                <w:bottom w:val="nil"/>
                <w:right w:val="nil"/>
                <w:between w:val="nil"/>
              </w:pBdr>
              <w:rPr>
                <w:rFonts w:ascii="Arial" w:hAnsi="Arial" w:cs="Arial"/>
                <w:sz w:val="24"/>
                <w:szCs w:val="24"/>
              </w:rPr>
            </w:pPr>
            <w:proofErr w:type="spellStart"/>
            <w:r w:rsidRPr="009C2FF5">
              <w:rPr>
                <w:rFonts w:ascii="Arial" w:hAnsi="Arial" w:cs="Arial"/>
                <w:color w:val="000000"/>
                <w:sz w:val="24"/>
                <w:szCs w:val="24"/>
              </w:rPr>
              <w:t>Eжемесячное</w:t>
            </w:r>
            <w:proofErr w:type="spellEnd"/>
            <w:r w:rsidRPr="009C2FF5">
              <w:rPr>
                <w:rFonts w:ascii="Arial" w:hAnsi="Arial" w:cs="Arial"/>
                <w:color w:val="000000"/>
                <w:sz w:val="24"/>
                <w:szCs w:val="24"/>
              </w:rPr>
              <w:t xml:space="preserve">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F1FB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46E5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0DC71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F05D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53030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3E7C3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2F40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58 621.4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CE19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58 626.7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A8CD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58 712.5</w:t>
            </w:r>
          </w:p>
        </w:tc>
      </w:tr>
      <w:tr w:rsidR="009C2FF5" w:rsidRPr="009C2FF5" w14:paraId="048951E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AA00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F1F4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2CE8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FE9C6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672B6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53030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D273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AB90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4 471.4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C5203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4 471.4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72FE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4 471.4</w:t>
            </w:r>
          </w:p>
        </w:tc>
      </w:tr>
      <w:tr w:rsidR="009C2FF5" w:rsidRPr="009C2FF5" w14:paraId="3618397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16E2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03F5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EFD3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59B49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14EBC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53030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991A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A9CB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54 150.0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E1DE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54 155.3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1022E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54 241.1</w:t>
            </w:r>
          </w:p>
        </w:tc>
      </w:tr>
      <w:tr w:rsidR="009C2FF5" w:rsidRPr="009C2FF5" w14:paraId="2D691D93"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611E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дошкольного и общего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D1D0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41E6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14442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2CA2B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F33CD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72E9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1 164 242.3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76A0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1 118 660.6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FFC65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1 106 709.1</w:t>
            </w:r>
          </w:p>
        </w:tc>
      </w:tr>
      <w:tr w:rsidR="009C2FF5" w:rsidRPr="009C2FF5" w14:paraId="68E9A6D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A050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446A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AEB0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4C2E9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48B1C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D0B94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61D3A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00AF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61CC5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363.8</w:t>
            </w:r>
          </w:p>
        </w:tc>
      </w:tr>
      <w:tr w:rsidR="009C2FF5" w:rsidRPr="009C2FF5" w14:paraId="51C04E8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B229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E257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352D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42B27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68806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6F73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AC56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6DD35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51874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363.8</w:t>
            </w:r>
          </w:p>
        </w:tc>
      </w:tr>
      <w:tr w:rsidR="009C2FF5" w:rsidRPr="009C2FF5" w14:paraId="09CD548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910A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5ED7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76DE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439DE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B18A6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C757F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8752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1 011 166.7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7912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1 011 166.7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C2AF5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1 011 166.7</w:t>
            </w:r>
          </w:p>
        </w:tc>
      </w:tr>
      <w:tr w:rsidR="009C2FF5" w:rsidRPr="009C2FF5" w14:paraId="5D2A95D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2F9F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0D55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A5AF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85CC5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A15EF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A233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9B14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85 660.0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71CF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85 660.0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3A06F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85 660.0</w:t>
            </w:r>
          </w:p>
        </w:tc>
      </w:tr>
      <w:tr w:rsidR="009C2FF5" w:rsidRPr="009C2FF5" w14:paraId="3D9E180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C223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C994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5D8B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ABFAA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60415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BBA6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EE71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657.0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8564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657.0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6354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657.0</w:t>
            </w:r>
          </w:p>
        </w:tc>
      </w:tr>
      <w:tr w:rsidR="009C2FF5" w:rsidRPr="009C2FF5" w14:paraId="124DFC2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0D83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869B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FFCF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0B630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86B0E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1AD1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DA78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924 849.7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57BC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924 849.7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D688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924 849.7</w:t>
            </w:r>
          </w:p>
        </w:tc>
      </w:tr>
      <w:tr w:rsidR="009C2FF5" w:rsidRPr="009C2FF5" w14:paraId="1337F6C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CE30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15D6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CD62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F4437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70195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DE2CF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6F49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152 711.8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741FA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107 130.1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EE3A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95 178.6</w:t>
            </w:r>
          </w:p>
        </w:tc>
      </w:tr>
      <w:tr w:rsidR="009C2FF5" w:rsidRPr="009C2FF5" w14:paraId="3CD243D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01EE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2895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FCFF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DF2E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12FE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C615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379C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7 610.0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8CCE4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6 777.5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D13B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6 777.5</w:t>
            </w:r>
          </w:p>
        </w:tc>
      </w:tr>
      <w:tr w:rsidR="009C2FF5" w:rsidRPr="009C2FF5" w14:paraId="0510D28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81C0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C706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4890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9EDE5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68CA7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159D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4B1C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6 185.6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94C74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1 578.5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AE341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1 578.3</w:t>
            </w:r>
          </w:p>
        </w:tc>
      </w:tr>
      <w:tr w:rsidR="009C2FF5" w:rsidRPr="009C2FF5" w14:paraId="7A8B58B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69A1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6542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C09F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FA80A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C9CE4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E3D6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9B5D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138 759.9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534ED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98 617.8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0525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86 666.5</w:t>
            </w:r>
          </w:p>
        </w:tc>
      </w:tr>
      <w:tr w:rsidR="009C2FF5" w:rsidRPr="009C2FF5" w14:paraId="02F5BA8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D864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9C85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B431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CE26F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5EA96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99BA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8DDD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6B6E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896B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156.3</w:t>
            </w:r>
          </w:p>
        </w:tc>
      </w:tr>
      <w:tr w:rsidR="009C2FF5" w:rsidRPr="009C2FF5" w14:paraId="0D3F2054"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0264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DFF6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EFAC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B068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B9D08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5B930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254C4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EC824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4FD8D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81D17A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C7F7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5CB0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E9C4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81BC0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BC1EB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6B96F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8ABC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79B3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F1BE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8849C8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2189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B374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8DE9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46A9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FD72D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0AA4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4B6D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B21AD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BD34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C534439"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7644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3B6C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AC41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36445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8BB36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13BC7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324E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F343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7284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E0F1E4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6D31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0AF9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20D8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4189D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F5A84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91832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61C7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2629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1253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78EC34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0A48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7C65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438D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9FF8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AF9E8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49E7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4663E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7332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62E2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95C5C1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E6A2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сельского хозяйства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E2F6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27E3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43F4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4FAEA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11FB6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E773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3AFC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22 082.2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F6F6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4378093"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4641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Комплексное развитие сельских территорий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3BDB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62CC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54747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A7CD4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FA913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A269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AB22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22 082.2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4CA3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707ECA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4C43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комплексного развития сельских территорий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CECC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7AB3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E4A21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D042C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L5760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3C8A4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912A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1625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22 082.2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B490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02B33F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0E0A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C2F4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234D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A60CF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F16ED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L5760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A23F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60C4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65FF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22 082.2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09DB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0B8E5E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74FE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4977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7546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62C4D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CA4F5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78460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2407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27 778.3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3C30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27 778.3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16549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27 778.3</w:t>
            </w:r>
          </w:p>
        </w:tc>
      </w:tr>
      <w:tr w:rsidR="009C2FF5" w:rsidRPr="009C2FF5" w14:paraId="0388A8CD"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5975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инициативного бюджетирования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F36B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6516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42910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67401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59E44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9788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27 778.3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6446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27 778.3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F044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27 778.3</w:t>
            </w:r>
          </w:p>
        </w:tc>
      </w:tr>
      <w:tr w:rsidR="009C2FF5" w:rsidRPr="009C2FF5" w14:paraId="7D2FD5F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C07A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реализацию в Сахалинской области общественно значимых проектов в рамках проекта "Молодежный бюджет"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1B98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AB52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8C58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E1F90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FF723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CD17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199DD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C8A3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27 500.0</w:t>
            </w:r>
          </w:p>
        </w:tc>
      </w:tr>
      <w:tr w:rsidR="009C2FF5" w:rsidRPr="009C2FF5" w14:paraId="448DC0A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3135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D9CE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DEDB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B8CEA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803A3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A9B7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E6EE1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4876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F4AC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2 500.0</w:t>
            </w:r>
          </w:p>
        </w:tc>
      </w:tr>
      <w:tr w:rsidR="009C2FF5" w:rsidRPr="009C2FF5" w14:paraId="514F01A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2559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EA6D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763A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ABDC3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CF080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72DA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230C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A50D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0BBC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25 000.0</w:t>
            </w:r>
          </w:p>
        </w:tc>
      </w:tr>
      <w:tr w:rsidR="009C2FF5" w:rsidRPr="009C2FF5" w14:paraId="47124C4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FE36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реализацию в Сахалинской области общественно значимых проектов в рамках проекта "Молодежный бюджет"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824B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9E04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71F04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C0355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05948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20216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AEAA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D316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278.3</w:t>
            </w:r>
          </w:p>
        </w:tc>
      </w:tr>
      <w:tr w:rsidR="009C2FF5" w:rsidRPr="009C2FF5" w14:paraId="50152F4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05AA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66B3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076B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C093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0E7C6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C497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EA53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914D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48D4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25.3</w:t>
            </w:r>
          </w:p>
        </w:tc>
      </w:tr>
      <w:tr w:rsidR="009C2FF5" w:rsidRPr="009C2FF5" w14:paraId="25AD1C5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C34C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4D1E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A0A6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0D45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13081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EA3C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1674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92CC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BE11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253.0</w:t>
            </w:r>
          </w:p>
        </w:tc>
      </w:tr>
      <w:tr w:rsidR="009C2FF5" w:rsidRPr="009C2FF5" w14:paraId="645EBA5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2408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«Повышение безопасности дорожного движения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705F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0CA2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3CB31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5473D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046B4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9560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A903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0232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CEC5AAE"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205F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Повышение безопасности дорожного движения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FD54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8F1F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3C450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D4B1B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66492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1153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AE08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9854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3C08A8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5F80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D95B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A281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2499C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D0EAA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C0C6C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97A2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4F73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000B5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2DE3A6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8E7F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AB4B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6E6E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E970C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3C487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965F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E709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5BCA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7A24A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7C6675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721E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Дополнительное образование детей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0767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182A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3572E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8565E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A317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211 652.7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B90A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177 354.4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DB29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172 210.0</w:t>
            </w:r>
          </w:p>
        </w:tc>
      </w:tr>
      <w:tr w:rsidR="009C2FF5" w:rsidRPr="009C2FF5" w14:paraId="45E8CD3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77CB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Муниципальная программа «Развитие образования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CF64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5CE7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2CA6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509D8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CC481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F753A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140 080.2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5032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123 823.5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A228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118 633.5</w:t>
            </w:r>
          </w:p>
        </w:tc>
      </w:tr>
      <w:tr w:rsidR="009C2FF5" w:rsidRPr="009C2FF5" w14:paraId="466EC42E"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1600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дошкольного и общего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0B5A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8A21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E340C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DD47F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35240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B47E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26 849.4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598F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26 849.4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EE13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26 849.4</w:t>
            </w:r>
          </w:p>
        </w:tc>
      </w:tr>
      <w:tr w:rsidR="009C2FF5" w:rsidRPr="009C2FF5" w14:paraId="2672C6F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68F8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1C72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546B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AD21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7DEE2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A1BEC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2094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26 849.4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FAA6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26 849.4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D5C8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26 849.4</w:t>
            </w:r>
          </w:p>
        </w:tc>
      </w:tr>
      <w:tr w:rsidR="009C2FF5" w:rsidRPr="009C2FF5" w14:paraId="43A7B85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4879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6085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FEFB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8F27B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97758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8074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FD4F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DC1C0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2C0A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1 170.0</w:t>
            </w:r>
          </w:p>
        </w:tc>
      </w:tr>
      <w:tr w:rsidR="009C2FF5" w:rsidRPr="009C2FF5" w14:paraId="6881CBB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578E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1083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7FC6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2EC8C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7D063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9788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4EBA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5D34E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C34D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45.8</w:t>
            </w:r>
          </w:p>
        </w:tc>
      </w:tr>
      <w:tr w:rsidR="009C2FF5" w:rsidRPr="009C2FF5" w14:paraId="433C821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713A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F00F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9D6D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690B7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8D800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A53A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D29B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25 633.6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B190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25 633.6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F1043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25 633.6</w:t>
            </w:r>
          </w:p>
        </w:tc>
      </w:tr>
      <w:tr w:rsidR="009C2FF5" w:rsidRPr="009C2FF5" w14:paraId="67D88D4F"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583F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96FD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82D1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7A041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EE8F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0DF55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8A12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113 150.8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E44C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96 974.1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50FB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91 784.1</w:t>
            </w:r>
          </w:p>
        </w:tc>
      </w:tr>
      <w:tr w:rsidR="009C2FF5" w:rsidRPr="009C2FF5" w14:paraId="3806BEA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B205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8954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7E15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80C56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C6AB4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AA4E2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84A7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1D8C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B0F7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274.3</w:t>
            </w:r>
          </w:p>
        </w:tc>
      </w:tr>
      <w:tr w:rsidR="009C2FF5" w:rsidRPr="009C2FF5" w14:paraId="181C5B0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CDEA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AA5A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50D3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0D06B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C4EF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1622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3A1E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B3C2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45CED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274.3</w:t>
            </w:r>
          </w:p>
        </w:tc>
      </w:tr>
      <w:tr w:rsidR="009C2FF5" w:rsidRPr="009C2FF5" w14:paraId="60380DB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DC13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F247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AF85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4B194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B8ECD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5C6C5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B54D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112 876.5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7A59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96 699.8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D7E9F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91 509.8</w:t>
            </w:r>
          </w:p>
        </w:tc>
      </w:tr>
      <w:tr w:rsidR="009C2FF5" w:rsidRPr="009C2FF5" w14:paraId="4481132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72DC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83FA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2CA0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328EA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3AA63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B547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7E4F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112 876.5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C000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96 699.8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EC04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91 509.8</w:t>
            </w:r>
          </w:p>
        </w:tc>
      </w:tr>
      <w:tr w:rsidR="009C2FF5" w:rsidRPr="009C2FF5" w14:paraId="306F1A99"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C786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844C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8A6D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6A482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0203E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FA007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F0E3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60CAA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4A46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30FD32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5C35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759D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159E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8757F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EAB5E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5AEE0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6985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2760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B579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56C43B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24FC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08D8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63F2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6500F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87AA7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860D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AF375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EABE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87E5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7F0C87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6EFC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C780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AC72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A61E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E2F2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8ACC1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C377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71 572.5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C1B7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B305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53 576.5</w:t>
            </w:r>
          </w:p>
        </w:tc>
      </w:tr>
      <w:tr w:rsidR="009C2FF5" w:rsidRPr="009C2FF5" w14:paraId="18A84262"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47EA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08A0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F5E4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E47CE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3D5A6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502C2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BB59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1 655.0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6EAB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C8B3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ECBA81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0766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E38A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4208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4B45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AF4C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0F2D5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4C51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E654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479F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0CC5BB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FB47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E1A4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6BCA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5298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7A744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EBEE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242E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1D2C2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33BC5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492B18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E6A7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B708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C8DB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A56F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2C603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922CE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D0CF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B006E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0526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F57898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B116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B92E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4823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F7F89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AB8D0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369F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8C1B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186A4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B2FB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A07BAF7"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431D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развития искусства и творчества, культурно-досугового обслуживания населения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C1AA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B886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F18BE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34255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DA9A2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59E1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2ECE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ADC9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8BBB55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9C60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20E0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4BBB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F52EF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BC4B4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570A5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343D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3713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F777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0EA0A3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2871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8873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D03D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C1BA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124C6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DC92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E813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3F84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CF40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1E1EA9A"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970E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развития отраслевого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196C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6998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F19FC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EA27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EBC5D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1109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69 867.5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9D58D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65C9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53 576.5</w:t>
            </w:r>
          </w:p>
        </w:tc>
      </w:tr>
      <w:tr w:rsidR="009C2FF5" w:rsidRPr="009C2FF5" w14:paraId="6CF702E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F1FA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1851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0975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E369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852F9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458D4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48CC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69 867.5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D68A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9785D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53 576.5</w:t>
            </w:r>
          </w:p>
        </w:tc>
      </w:tr>
      <w:tr w:rsidR="009C2FF5" w:rsidRPr="009C2FF5" w14:paraId="379FE28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37C6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D7CF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4C24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B175B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A2C9C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6F87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9D7D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69 867.5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E582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CD50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53 576.5</w:t>
            </w:r>
          </w:p>
        </w:tc>
      </w:tr>
      <w:tr w:rsidR="009C2FF5" w:rsidRPr="009C2FF5" w14:paraId="42ECDCA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C2AD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Профессиональная подготовка, переподготовка и повышение квалификации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8A2B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A3AB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AF47CE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68202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A747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5C81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E100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51AAE2A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DB10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25F8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CB23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11E58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2756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316A3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C5BD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0CE7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0AE2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5FAAC45"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C706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5ACF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E707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1846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F43ED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07FC6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6B48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B7D0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C7685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A15A5A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AFA4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4CE0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4117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D1E65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3545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B8A81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14D9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F8A6E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2784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3D0BA2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812F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0118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04C4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9038A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7F442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9570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0D22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E6EE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69BE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58CCFA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82B7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Молодежная политика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BFB9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45E9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915B2B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75862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A822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2 630.0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48A8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6BED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6B016BC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07A2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«Патриотическое воспитание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F95C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684D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65EE0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0DC3B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F5EE9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CDF7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2 100.0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8DBD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9D20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EEA6667"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91DB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Совершенствование системы патриотического воспитания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A3C4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B147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0855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1CB6A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AF270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79BA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2 100.0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E32B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FBA4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397CFF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6775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149C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C0E5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13211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8E1FA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59CB4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D96C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1498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34FB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D22B64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1231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FD8A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A685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260D7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82F0F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78BC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F4DD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F314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5745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F93461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B743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AE9F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1F27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03737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16422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79C0E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EB3D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99DB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9224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AF593C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F5D7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6294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FA05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FB2C3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7F6FC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4761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853B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3A66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75BD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35EBCF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3407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«Реализация молодежной политики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126B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A5F3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8B20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B71E1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D62C4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6DFE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C5A86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DB7D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A77B7EB"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83DC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Повышение эффективности реализации молодежной политики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9C7D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89DD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309D9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BED41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09290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76D7A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3B84F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6908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51AE57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D78C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3C04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85FC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D3909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03C98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B4A88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B1CD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29A4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9C74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C957E6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E2BC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7227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5756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BADA1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F11E8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0FA7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8849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74F0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43D0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1CFF6E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1EF0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F03E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9399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6413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562F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6716F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E7A5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C878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CC9D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AC7D22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3FE5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5F69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5E20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91D03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926E9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C73F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DF293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3E21D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A5FC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26DDE4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D584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«Комплексные меры противодействия злоупотреблению наркотиками и их незаконному обороту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5178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8062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84FF4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E7366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3A1D2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7D6AF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7D3A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41F55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ECBB118"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F605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Профилактика немедицинского потребления наркотических средств и психотропных веществ</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4529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5011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AB0B1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796BC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BF6AB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6DB5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C804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6911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ED0ABB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55A1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2D75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1350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20650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75A3D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078EA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F9AF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D68E5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1E91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76870A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57EF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8198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BBC0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D786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5806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107F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EEEA0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9513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213E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FF60F9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B56A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CE97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A489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93D83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7E5A0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43FDE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6F21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676B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83A8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0B5B63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C17B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9EA3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E689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92A6E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BF033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F694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9A52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59C1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5576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CEB61B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1B41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вопросы в области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A331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9EBD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09</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5E3829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169C8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7F92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191 420.9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18A0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163 967.2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CC26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168 764.7</w:t>
            </w:r>
          </w:p>
        </w:tc>
      </w:tr>
      <w:tr w:rsidR="009C2FF5" w:rsidRPr="009C2FF5" w14:paraId="5F856CE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0F96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06AB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EEDE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2CDCA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BE6F0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A1670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FB2A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191 420.9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89F8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163 922.2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06089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168 719.7</w:t>
            </w:r>
          </w:p>
        </w:tc>
      </w:tr>
      <w:tr w:rsidR="009C2FF5" w:rsidRPr="009C2FF5" w14:paraId="2A7D419B"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B02C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Муниципальный проект. Развитие ресурсного обеспечения образовательных организаций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B525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7125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4C0DF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64491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8AE7D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EE2C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2D35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206.6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71740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106.0</w:t>
            </w:r>
          </w:p>
        </w:tc>
      </w:tr>
      <w:tr w:rsidR="009C2FF5" w:rsidRPr="009C2FF5" w14:paraId="066C577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4AA3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развитие образования (Оказано содействие в обеспечении муниципальных образовательных учреждений педагогическими кадрами)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80E7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33E4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1E33D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5C127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63015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1FEC0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AF00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C3F8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1067D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102.8</w:t>
            </w:r>
          </w:p>
        </w:tc>
      </w:tr>
      <w:tr w:rsidR="009C2FF5" w:rsidRPr="009C2FF5" w14:paraId="419C95B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64E2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4B5F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9880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9359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8EF83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63015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88D1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DC1E0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7822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CB62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102.8</w:t>
            </w:r>
          </w:p>
        </w:tc>
      </w:tr>
      <w:tr w:rsidR="009C2FF5" w:rsidRPr="009C2FF5" w14:paraId="29968D2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28A1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расходов местного бюджета на развитие образования (Оказано содействие в обеспечении муниципальных образовательных учреждений педагогическими кадрами)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B8C2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141F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21ADC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B8B48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S3015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5E34A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16E0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A511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8BDC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w:t>
            </w:r>
          </w:p>
        </w:tc>
      </w:tr>
      <w:tr w:rsidR="009C2FF5" w:rsidRPr="009C2FF5" w14:paraId="251AEB9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B251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EDCC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CA65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EB2F8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2E1DA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S3015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7985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116E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D2386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C9B4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w:t>
            </w:r>
          </w:p>
        </w:tc>
      </w:tr>
      <w:tr w:rsidR="009C2FF5" w:rsidRPr="009C2FF5" w14:paraId="5B1B4604"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CD23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Национальный проект "Молодежь и дети". Муниципальный проект "Педагоги и наставники"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C674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78D6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ACD42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F8045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EE143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89C1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11 294.0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DE42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12 764.3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B2A9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13 025.9</w:t>
            </w:r>
          </w:p>
        </w:tc>
      </w:tr>
      <w:tr w:rsidR="009C2FF5" w:rsidRPr="009C2FF5" w14:paraId="72772D8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59EB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BA19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7822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5CA66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0D108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50500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518C3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7E46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1 562.0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6908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1 735.3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6D5C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1 745.9</w:t>
            </w:r>
          </w:p>
        </w:tc>
      </w:tr>
      <w:tr w:rsidR="009C2FF5" w:rsidRPr="009C2FF5" w14:paraId="4AB1AA2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1975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CE94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31B4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F415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FF6C2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50500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9484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AE2A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1 562.0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8F44D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1 735.3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5158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1 745.9</w:t>
            </w:r>
          </w:p>
        </w:tc>
      </w:tr>
      <w:tr w:rsidR="009C2FF5" w:rsidRPr="009C2FF5" w14:paraId="3C3150B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D90C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BFB5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9477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BB17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7E2A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51790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2CA22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55A6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9 732.0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F3CB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11 029.0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DFDD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11 280.0</w:t>
            </w:r>
          </w:p>
        </w:tc>
      </w:tr>
      <w:tr w:rsidR="009C2FF5" w:rsidRPr="009C2FF5" w14:paraId="7BF42AB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F227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D08B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73DC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D54B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B4EB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51790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C72C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1474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9 732.0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D155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11 029.0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CFD3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11 280.0</w:t>
            </w:r>
          </w:p>
        </w:tc>
      </w:tr>
      <w:tr w:rsidR="009C2FF5" w:rsidRPr="009C2FF5" w14:paraId="20225130"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1825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Обеспечение дошкольного и общего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69F3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C0A1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E0149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25C5A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07E39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B31F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DC9B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47F2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r>
      <w:tr w:rsidR="009C2FF5" w:rsidRPr="009C2FF5" w14:paraId="43B0DE8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9151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 (Организована выплата компенсации педагогическим работникам образовательных организаций, участвующим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F7B0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2A61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FBB4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C4ACE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62501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E5D9E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E5E7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F414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D007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r>
      <w:tr w:rsidR="009C2FF5" w:rsidRPr="009C2FF5" w14:paraId="2C36516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54F6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8CB4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EAA6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A036F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0CF94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62501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7E4A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F74B6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1510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3451E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r>
      <w:tr w:rsidR="009C2FF5" w:rsidRPr="009C2FF5" w14:paraId="1F5CD535"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DC96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87DB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F37C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9094C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4D04D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48D5A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395F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18 683.5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1F15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9 659.8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897BB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11 217.1</w:t>
            </w:r>
          </w:p>
        </w:tc>
      </w:tr>
      <w:tr w:rsidR="009C2FF5" w:rsidRPr="009C2FF5" w14:paraId="79166A4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6C1A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3285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359D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F9A7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D980D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53ADA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3AB1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18 683.5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B915D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9 659.8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8750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11 217.1</w:t>
            </w:r>
          </w:p>
        </w:tc>
      </w:tr>
      <w:tr w:rsidR="009C2FF5" w:rsidRPr="009C2FF5" w14:paraId="050CA5A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F8B7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993E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0925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AE2A4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3C610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640E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8993A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695.8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F17E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85334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361.8</w:t>
            </w:r>
          </w:p>
        </w:tc>
      </w:tr>
      <w:tr w:rsidR="009C2FF5" w:rsidRPr="009C2FF5" w14:paraId="2E3B1B7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3AB0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924C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95A1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D6785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768D1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3E58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CB0A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17 987.7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5326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9 298.0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FEFCF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10 855.3</w:t>
            </w:r>
          </w:p>
        </w:tc>
      </w:tr>
      <w:tr w:rsidR="009C2FF5" w:rsidRPr="009C2FF5" w14:paraId="6D4E7953"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9A9E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Оказание социальной поддержки и стимулирование труда педагогических работников</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BE4F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FA60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539A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367C2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AD1CD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3846C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006F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BBA8F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0C98C3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9164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D047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4257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1530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6E722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35430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5979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A741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96305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42C5F8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15EC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0DC4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3866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C1FE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94C08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F6A3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E7813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5593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1A5B4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BD77195"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5982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EB8F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FBF0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4DD8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83C9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CE871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2110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132 276.9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9584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116 533.5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F659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116 504.6</w:t>
            </w:r>
          </w:p>
        </w:tc>
      </w:tr>
      <w:tr w:rsidR="009C2FF5" w:rsidRPr="009C2FF5" w14:paraId="6FB90E7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2D53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F382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F3DB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A37B5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6381C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9E7ED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7495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132 276.9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8923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116 533.5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34CD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116 504.6</w:t>
            </w:r>
          </w:p>
        </w:tc>
      </w:tr>
      <w:tr w:rsidR="009C2FF5" w:rsidRPr="009C2FF5" w14:paraId="68591AF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6C8C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4877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2014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8D174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67860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0DD5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B6B4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106 382.0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3848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94 068.7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415B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94 068.7</w:t>
            </w:r>
          </w:p>
        </w:tc>
      </w:tr>
      <w:tr w:rsidR="009C2FF5" w:rsidRPr="009C2FF5" w14:paraId="1AF07C3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6BC5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7274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F900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29B92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55179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B399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078FE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5 405.1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28CB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1656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453.6</w:t>
            </w:r>
          </w:p>
        </w:tc>
      </w:tr>
      <w:tr w:rsidR="009C2FF5" w:rsidRPr="009C2FF5" w14:paraId="322B281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DAA3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CAA4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0534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3A919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931F5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9FBA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C72F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20 480.2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78A4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22 001.6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468A0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21 972.7</w:t>
            </w:r>
          </w:p>
        </w:tc>
      </w:tr>
      <w:tr w:rsidR="009C2FF5" w:rsidRPr="009C2FF5" w14:paraId="603CD89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AE78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57D7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0500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E31D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EF548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E9CA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1AF4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15B1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4FBE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9.6</w:t>
            </w:r>
          </w:p>
        </w:tc>
      </w:tr>
      <w:tr w:rsidR="009C2FF5" w:rsidRPr="009C2FF5" w14:paraId="70C231F3"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4EF1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органа местного самоуправления в сфере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A2EF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D85C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571B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4CE7A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5046F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BE9D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27 214.4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A7BE8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23 151.8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45B87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26 259.9</w:t>
            </w:r>
          </w:p>
        </w:tc>
      </w:tr>
      <w:tr w:rsidR="009C2FF5" w:rsidRPr="009C2FF5" w14:paraId="08CD8AF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0322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4100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B7C8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18DF3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DAFF3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17D84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D108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27 214.4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4078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23 151.8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6C3F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26 259.9</w:t>
            </w:r>
          </w:p>
        </w:tc>
      </w:tr>
      <w:tr w:rsidR="009C2FF5" w:rsidRPr="009C2FF5" w14:paraId="154805A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57E6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3E9A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B21C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F061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E067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E67C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4C1A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AE0B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23 151.8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F79C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26 259.9</w:t>
            </w:r>
          </w:p>
        </w:tc>
      </w:tr>
      <w:tr w:rsidR="009C2FF5" w:rsidRPr="009C2FF5" w14:paraId="3F16F57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0C7C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1CAE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67B8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E1A7F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9A36F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FBFB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FB61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D649E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DED8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19E721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D45B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«Повышение безопасности дорожного движения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B60D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20FF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EF6AA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7FE1B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6F962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E0BA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5E9F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161E8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r>
      <w:tr w:rsidR="009C2FF5" w:rsidRPr="009C2FF5" w14:paraId="6B849F65"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8BD4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Повышение безопасности дорожного движения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517A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D024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1198B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C03E0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BEC81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0F40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2EEF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B71A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r>
      <w:tr w:rsidR="009C2FF5" w:rsidRPr="009C2FF5" w14:paraId="44D9734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E3E5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F753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5BFE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9410A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F4E71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72CD6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3DCE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28745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043E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r>
      <w:tr w:rsidR="009C2FF5" w:rsidRPr="009C2FF5" w14:paraId="6AD3528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28C1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8A15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65EA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BD823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DE893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7318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7B9C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401F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1168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r>
      <w:tr w:rsidR="009C2FF5" w:rsidRPr="009C2FF5" w14:paraId="08AFECB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1228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КУЛЬТУРА, КИНЕМАТОГРАФИЯ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9E77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5419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A50B07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8E319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11A44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303 307.2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D929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225 046.2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1982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207 529.2</w:t>
            </w:r>
          </w:p>
        </w:tc>
      </w:tr>
      <w:tr w:rsidR="009C2FF5" w:rsidRPr="009C2FF5" w14:paraId="73344DB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1849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Культура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B915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6D67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929E1F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CE897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7D42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303 307.2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6164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225 046.2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56E24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207 529.2</w:t>
            </w:r>
          </w:p>
        </w:tc>
      </w:tr>
      <w:tr w:rsidR="009C2FF5" w:rsidRPr="009C2FF5" w14:paraId="418AD17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95F9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8B37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D658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0454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E328C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3988A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3D09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303 307.2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B187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215 827.6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990CB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207 529.2</w:t>
            </w:r>
          </w:p>
        </w:tc>
      </w:tr>
      <w:tr w:rsidR="009C2FF5" w:rsidRPr="009C2FF5" w14:paraId="23FDE810"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932A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Обеспечение качественно нового уровня развития инфраструктуры («Культурная среда»)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C71A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5F0B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74CA8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2F2A2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4246F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A96B6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8AB1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D1F0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0572F2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BC78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797C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B147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60DF2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0113A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043EB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E693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B099B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07265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572743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B99B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7F1D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AB77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203B8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BA40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4433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6D69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62CC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584C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82022FF"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E04B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ACF8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C58C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C9ADB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BD8AD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874C5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87CB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A6BFF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1EB55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4CD065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EB80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B375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B7A8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FC05C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19657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A87C5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B69B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81EA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0FAF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317134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78F1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D96B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EC9D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707C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76ADE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F7C0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995AB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3AB5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4F6D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1E7E22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4BE4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9C6E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5AB8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C6F6E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9DFC4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70C9B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F744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1185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4D69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F09693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DBEA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CBA5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8F35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E048A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F546E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32B5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6613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1726F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3EB0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2E68806"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1582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развития музейного дела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4C76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771D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BA134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26D39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4A108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69598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13 615.2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9D1A6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12 995.4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0B3B1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12 775.3</w:t>
            </w:r>
          </w:p>
        </w:tc>
      </w:tr>
      <w:tr w:rsidR="009C2FF5" w:rsidRPr="009C2FF5" w14:paraId="69BFB12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FCF7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A2ED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89F9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425A7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39A59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57B08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1BEC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13 615.2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426E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12 995.4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8F26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12 775.3</w:t>
            </w:r>
          </w:p>
        </w:tc>
      </w:tr>
      <w:tr w:rsidR="009C2FF5" w:rsidRPr="009C2FF5" w14:paraId="17BDE7D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FCDA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5EC6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E707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40518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29BA6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60B5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27BD4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13 615.2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95A63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12 995.4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172A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12 775.3</w:t>
            </w:r>
          </w:p>
        </w:tc>
      </w:tr>
      <w:tr w:rsidR="009C2FF5" w:rsidRPr="009C2FF5" w14:paraId="16043F47"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7516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Создание условий для развития библиотечного дела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DCBC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32C6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70174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DEC82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5820C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EF35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105 356.1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DCF3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52 200.8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78A9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51 994.6</w:t>
            </w:r>
          </w:p>
        </w:tc>
      </w:tr>
      <w:tr w:rsidR="009C2FF5" w:rsidRPr="009C2FF5" w14:paraId="0603675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FC38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1ABD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DDF8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08902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340D0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9158C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06C60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105 356.1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E87D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52 200.8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1D81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51 994.6</w:t>
            </w:r>
          </w:p>
        </w:tc>
      </w:tr>
      <w:tr w:rsidR="009C2FF5" w:rsidRPr="009C2FF5" w14:paraId="182169E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A04A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5BA3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A335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59D9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2F94F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7CF8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4F09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105 356.1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2C57D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52 200.8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3242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51 994.6</w:t>
            </w:r>
          </w:p>
        </w:tc>
      </w:tr>
      <w:tr w:rsidR="009C2FF5" w:rsidRPr="009C2FF5" w14:paraId="7E9E8FB1"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E792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развития искусства и творчества, культурно-досугового обслуживания населения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F61B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8073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8D5AB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823C7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9BBEB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F152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183 083.9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04F24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142 861.4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D064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142 759.3</w:t>
            </w:r>
          </w:p>
        </w:tc>
      </w:tr>
      <w:tr w:rsidR="009C2FF5" w:rsidRPr="009C2FF5" w14:paraId="5B72B50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FB78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4E9D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F019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9090A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AE7AB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A1AE3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A520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183 083.9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CDD1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142 861.4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F85F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142 759.3</w:t>
            </w:r>
          </w:p>
        </w:tc>
      </w:tr>
      <w:tr w:rsidR="009C2FF5" w:rsidRPr="009C2FF5" w14:paraId="396E431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9726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9BCB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DA63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72952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75334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1934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F0C6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183 083.9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F91C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142 861.4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C8A4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142 759.3</w:t>
            </w:r>
          </w:p>
        </w:tc>
      </w:tr>
      <w:tr w:rsidR="009C2FF5" w:rsidRPr="009C2FF5" w14:paraId="6948FFD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0FD6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сельского хозяйства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98E8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22E4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E9C50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DD4E6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ACB24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3FF1A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27A0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9 218.6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4A73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D82C9B5"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8BFE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Комплексное развитие сельских территорий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A1DB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6468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FF8EA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B4655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5588A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67AA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0FA5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9 218.6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3EC1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6B3ED0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80CE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комплексного развития сельских территорий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75D2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11DE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89DC1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71B25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L5760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6E417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D206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62D7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9 218.6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F031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778C94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97FD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D8A1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C907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C352D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F2A2A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L5760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9FBB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DB04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4AA9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9 218.6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52C5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6E622B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CDF4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СОЦИАЛЬНАЯ ПОЛИТИКА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37C7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E21E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EC9992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046CD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CF61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347 457.6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EF45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306 011.1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56E0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279 345.0</w:t>
            </w:r>
          </w:p>
        </w:tc>
      </w:tr>
      <w:tr w:rsidR="009C2FF5" w:rsidRPr="009C2FF5" w14:paraId="780DA22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CD9B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Пенсионное обеспечение</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C79E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0B72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62C9A8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324EC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04A7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AABFB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8A4F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15 000.0</w:t>
            </w:r>
          </w:p>
        </w:tc>
      </w:tr>
      <w:tr w:rsidR="009C2FF5" w:rsidRPr="009C2FF5" w14:paraId="6BDE6B3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11D2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«Дополнительные меры социальной поддержки населения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B93B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2103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28EFA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23357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B09A2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15993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A29EE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B7D7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r>
      <w:tr w:rsidR="009C2FF5" w:rsidRPr="009C2FF5" w14:paraId="055EF970"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C459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Совершенствование системы пенсионного обеспечения муниципальных служащих и лиц, замещавших муниципальные должности или должности муниципальной службы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B5DD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F0CB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4B4F9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DD6A4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74ECD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AE4E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1469E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3063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r>
      <w:tr w:rsidR="009C2FF5" w:rsidRPr="009C2FF5" w14:paraId="62BDC44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93FD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Доплаты к пенсиям муниципальных служащих</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6F14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7ABE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AFB22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F70F0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C2577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A11E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2A8A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1459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r>
      <w:tr w:rsidR="009C2FF5" w:rsidRPr="009C2FF5" w14:paraId="4D53F85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20C5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350A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D225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EE7ED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283F2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F185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AC89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12A6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8BEEC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r>
      <w:tr w:rsidR="009C2FF5" w:rsidRPr="009C2FF5" w14:paraId="2A88374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6A4C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Социальное обеспечение населения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F9BB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9E1D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DB671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0DBEC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5DD7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92 207.9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2319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85 466.3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994F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84 735.0</w:t>
            </w:r>
          </w:p>
        </w:tc>
      </w:tr>
      <w:tr w:rsidR="009C2FF5" w:rsidRPr="009C2FF5" w14:paraId="021A60C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BE5B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Муниципальная программа «Развитие образования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D248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3598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02EBD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C22E8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39C46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3084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83 347.4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4D72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80 885.1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3317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80 588.0</w:t>
            </w:r>
          </w:p>
        </w:tc>
      </w:tr>
      <w:tr w:rsidR="009C2FF5" w:rsidRPr="009C2FF5" w14:paraId="6326D8C2"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FE5C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3EB1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28C9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0B61B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55BB2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DE245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25EC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42 657.7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F8BA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43 343.0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1E3D6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42 342.9</w:t>
            </w:r>
          </w:p>
        </w:tc>
      </w:tr>
      <w:tr w:rsidR="009C2FF5" w:rsidRPr="009C2FF5" w14:paraId="05706E5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566E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E2D7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639C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F6F05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12DBC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96A3F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1DF9A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9 471.5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FE4B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9 471.5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9DF9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9 471.5</w:t>
            </w:r>
          </w:p>
        </w:tc>
      </w:tr>
      <w:tr w:rsidR="009C2FF5" w:rsidRPr="009C2FF5" w14:paraId="294A5B0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44A6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C42D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0542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EDBDD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3CBBF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8FB4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FC45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1 476.9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F778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1 476.9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D722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1 476.9</w:t>
            </w:r>
          </w:p>
        </w:tc>
      </w:tr>
      <w:tr w:rsidR="009C2FF5" w:rsidRPr="009C2FF5" w14:paraId="7CD3F30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92EA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3E94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E300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99979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FCFEC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B38D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3D00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5A23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1D1C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1 507.5</w:t>
            </w:r>
          </w:p>
        </w:tc>
      </w:tr>
      <w:tr w:rsidR="009C2FF5" w:rsidRPr="009C2FF5" w14:paraId="38D0352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2034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9A73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4B4A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36D87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BFF56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9DD2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9B00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6 487.1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6E8D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6 487.1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3E36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6 487.1</w:t>
            </w:r>
          </w:p>
        </w:tc>
      </w:tr>
      <w:tr w:rsidR="009C2FF5" w:rsidRPr="009C2FF5" w14:paraId="248CC3E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9481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33EF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7EBB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9F3CB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8E1F2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L3040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1DF81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C388E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32 893.2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6824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33 578.5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4BD0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32 578.4</w:t>
            </w:r>
          </w:p>
        </w:tc>
      </w:tr>
      <w:tr w:rsidR="009C2FF5" w:rsidRPr="009C2FF5" w14:paraId="0DD1EDE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4574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8C7F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023C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3E3CF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5A8D0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L3040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6511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680A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1 624.0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59AA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1 685.9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ECA7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1 635.9</w:t>
            </w:r>
          </w:p>
        </w:tc>
      </w:tr>
      <w:tr w:rsidR="009C2FF5" w:rsidRPr="009C2FF5" w14:paraId="1346C15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9F74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4FDE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0FC1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823E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EB412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L3040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39E9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B401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31 269.2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B5D8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31 892.6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4968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30 942.5</w:t>
            </w:r>
          </w:p>
        </w:tc>
      </w:tr>
      <w:tr w:rsidR="009C2FF5" w:rsidRPr="009C2FF5" w14:paraId="56C9BEF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73EE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A145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EE45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6FEFE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F71AD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16EE6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C60F3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4354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1A0F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293.0</w:t>
            </w:r>
          </w:p>
        </w:tc>
      </w:tr>
      <w:tr w:rsidR="009C2FF5" w:rsidRPr="009C2FF5" w14:paraId="5E71892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B0A4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9E3C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954D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6BED7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5177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5E31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9698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7139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C0906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45.7</w:t>
            </w:r>
          </w:p>
        </w:tc>
      </w:tr>
      <w:tr w:rsidR="009C2FF5" w:rsidRPr="009C2FF5" w14:paraId="7B0762C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A86C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5911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04F3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8F0C7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81329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2D0E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8901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11FB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E84E0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46.5</w:t>
            </w:r>
          </w:p>
        </w:tc>
      </w:tr>
      <w:tr w:rsidR="009C2FF5" w:rsidRPr="009C2FF5" w14:paraId="5A96D47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6531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1B7C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7CC6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8C6DB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FE0BF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0F57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A939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1798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41D5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200.8</w:t>
            </w:r>
          </w:p>
        </w:tc>
      </w:tr>
      <w:tr w:rsidR="009C2FF5" w:rsidRPr="009C2FF5" w14:paraId="70E84698"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61F8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дошкольного и общего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90D2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F91E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0D27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5B223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0B03A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9834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39 426.5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289E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36 295.5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5062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36 954.3</w:t>
            </w:r>
          </w:p>
        </w:tc>
      </w:tr>
      <w:tr w:rsidR="009C2FF5" w:rsidRPr="009C2FF5" w14:paraId="6FF39A1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E92A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20D4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7531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20634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30DE8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99FA7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2A2D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9 976.8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1029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10 690.1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08F6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11 268.5</w:t>
            </w:r>
          </w:p>
        </w:tc>
      </w:tr>
      <w:tr w:rsidR="009C2FF5" w:rsidRPr="009C2FF5" w14:paraId="069FA96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6B05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D1F6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F9F2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BC8D4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86D6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E8CE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5731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9 976.8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1CF39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10 690.1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BA85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11 268.5</w:t>
            </w:r>
          </w:p>
        </w:tc>
      </w:tr>
      <w:tr w:rsidR="009C2FF5" w:rsidRPr="009C2FF5" w14:paraId="7AE92A1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32DF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Дополнительные меры социальной поддержки отдельных категорий педагогических работников, работающих в сельской местности на территории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C5B5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E056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057E9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79EE6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F3071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6353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2 381.6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77AE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2 479.4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7B2FE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2 559.8</w:t>
            </w:r>
          </w:p>
        </w:tc>
      </w:tr>
      <w:tr w:rsidR="009C2FF5" w:rsidRPr="009C2FF5" w14:paraId="08CC6E1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00ED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9302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C7A5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4281D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1F3E4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A2E8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AE7B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2 381.6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C93E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2 479.4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6625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2 559.8</w:t>
            </w:r>
          </w:p>
        </w:tc>
      </w:tr>
      <w:tr w:rsidR="009C2FF5" w:rsidRPr="009C2FF5" w14:paraId="0B80C7B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A778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Социальная поддержка отдельных категорий обучающихся муниципальных образовательных организаций в виде обеспечения бесплатным питанием и молоком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C625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ABEE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EE834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D3BBA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71234</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62652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CF7F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23 126.0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5A64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23 126.0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C4F1E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23 126.0</w:t>
            </w:r>
          </w:p>
        </w:tc>
      </w:tr>
      <w:tr w:rsidR="009C2FF5" w:rsidRPr="009C2FF5" w14:paraId="476ADFC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79A1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3766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5C8E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C599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398D3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71234</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0461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18CAD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2B47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5330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751.0</w:t>
            </w:r>
          </w:p>
        </w:tc>
      </w:tr>
      <w:tr w:rsidR="009C2FF5" w:rsidRPr="009C2FF5" w14:paraId="1ABCCA3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176A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6613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F782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522E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6C0DF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71234</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4D71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1775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22 375.0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0552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22 375.0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370B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22 375.0</w:t>
            </w:r>
          </w:p>
        </w:tc>
      </w:tr>
      <w:tr w:rsidR="009C2FF5" w:rsidRPr="009C2FF5" w14:paraId="05B0A78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A6F7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6546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523F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967CF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EA0B9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F832E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C550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3 642.1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A10DF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A2555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2DFDF3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178D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894A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FF33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69D1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F90A8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A31B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6CBC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8602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0DA0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FAFE75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8371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A0D2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A88A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DC21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A07B0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1CFB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E37CB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3 612.0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3379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D0BB5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B3D510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4B2D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Социальная поддержка отдельных категорий граждан, проживающих и работающих в сельской местности, за счет средств местного бюджета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1019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B684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1F4BE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52A6A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3FFDA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F2D7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42D9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A717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A4B848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5B71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2DB9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3B1C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0C973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B6FE2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5A88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4526E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F318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03C9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14DB0CA"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27D9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E228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4170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D8FD9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287D8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7E8AD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A285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762.4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E835F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817.0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6B6D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861.2</w:t>
            </w:r>
          </w:p>
        </w:tc>
      </w:tr>
      <w:tr w:rsidR="009C2FF5" w:rsidRPr="009C2FF5" w14:paraId="785B193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8412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CD09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EF9C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05779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CB5E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E9EE7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6E5B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762.4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C916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817.0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72BA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861.2</w:t>
            </w:r>
          </w:p>
        </w:tc>
      </w:tr>
      <w:tr w:rsidR="009C2FF5" w:rsidRPr="009C2FF5" w14:paraId="149F0ED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E256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0FD8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F676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F366A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5A2BC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2193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1914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762.4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25C8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817.0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7E05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861.2</w:t>
            </w:r>
          </w:p>
        </w:tc>
      </w:tr>
      <w:tr w:rsidR="009C2FF5" w:rsidRPr="009C2FF5" w14:paraId="24FE0B31"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09A8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Оказание социальной поддержки и стимулирование труда педагогических работников</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A142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6E71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70D40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6823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1F720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6658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65A2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429.6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27FC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429.6</w:t>
            </w:r>
          </w:p>
        </w:tc>
      </w:tr>
      <w:tr w:rsidR="009C2FF5" w:rsidRPr="009C2FF5" w14:paraId="3B25F90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0029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Ежемесячная денежная выплата работникам образовательных учреждений, которым присвоено почетное звание «Заслуженный педагог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4E61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F1C3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8ED7C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9C09A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70501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F9617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1BFA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54A1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D526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349.1</w:t>
            </w:r>
          </w:p>
        </w:tc>
      </w:tr>
      <w:tr w:rsidR="009C2FF5" w:rsidRPr="009C2FF5" w14:paraId="41F56BE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CEED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814D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8B16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8F9EB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6D2B3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70501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3CE7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91B2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86C2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EA98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349.1</w:t>
            </w:r>
          </w:p>
        </w:tc>
      </w:tr>
      <w:tr w:rsidR="009C2FF5" w:rsidRPr="009C2FF5" w14:paraId="5240757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3A79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Ежемесячная денежная выплата работникам образовательных учреждений, имеющим государственные награды Российской Федерации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5EAB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F374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D010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61C9D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70601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D4B3D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0315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6F8C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72269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80.5</w:t>
            </w:r>
          </w:p>
        </w:tc>
      </w:tr>
      <w:tr w:rsidR="009C2FF5" w:rsidRPr="009C2FF5" w14:paraId="2F9308C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E6DF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0E5F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7C44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96F31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C3CB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70601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7581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F213B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EC83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8125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80.5</w:t>
            </w:r>
          </w:p>
        </w:tc>
      </w:tr>
      <w:tr w:rsidR="009C2FF5" w:rsidRPr="009C2FF5" w14:paraId="2FAA861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C396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Поддержка учителей при ипотечном кредитовании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661B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329E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0F3ED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8EBFD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5C9CD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F990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250D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78DC5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5E71B7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E81E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F208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4927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7096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45E7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CCE2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2B32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34E2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D79E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62792B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147A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A18A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5356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A1E42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5F3E5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C0842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99E05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4081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B732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153.0</w:t>
            </w:r>
          </w:p>
        </w:tc>
      </w:tr>
      <w:tr w:rsidR="009C2FF5" w:rsidRPr="009C2FF5" w14:paraId="4FD2A415"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3554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07A9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04C6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527E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EC8DD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D3858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B6197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FB64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555C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153.0</w:t>
            </w:r>
          </w:p>
        </w:tc>
      </w:tr>
      <w:tr w:rsidR="009C2FF5" w:rsidRPr="009C2FF5" w14:paraId="23C7C18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ED9E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D761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D3AA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4359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ED672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E2B7D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B284E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A139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213A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153.0</w:t>
            </w:r>
          </w:p>
        </w:tc>
      </w:tr>
      <w:tr w:rsidR="009C2FF5" w:rsidRPr="009C2FF5" w14:paraId="0ABF988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57E1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7AC7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36FA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02D8C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E62C9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DA35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3615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EB49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7056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153.0</w:t>
            </w:r>
          </w:p>
        </w:tc>
      </w:tr>
      <w:tr w:rsidR="009C2FF5" w:rsidRPr="009C2FF5" w14:paraId="3DBBF96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4B05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1267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1AEB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CB759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0FE4E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284CF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1DAE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1 274.9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A9CD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3155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3CC5263"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5B33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C7AB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11F3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EC1CA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B7A97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131E2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78CC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1 274.9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53FB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DE93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80AF09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817A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Социальная поддержка отдельных категорий граждан, проживающих и работающих в сельской местности, за счет средств местного бюджета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3624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35ED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9D8CD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D4DFF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4A0C5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C84E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1 274.9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6A30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DC99F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4E4FEE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BBDD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1DA3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0AF8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BF7B4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8D19F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D82C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405A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1 274.9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DE1CD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04A9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9371E6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1406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«Дополнительные меры социальной поддержки населения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4DA6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F74A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E701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A4130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0168F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2402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5 944.0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849C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1 384.0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87AE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1 744.0</w:t>
            </w:r>
          </w:p>
        </w:tc>
      </w:tr>
      <w:tr w:rsidR="009C2FF5" w:rsidRPr="009C2FF5" w14:paraId="7CF478EC"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976D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Совершенствование системы социальной поддержки семей с детьми-инвалидами, проживающих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4A03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7B43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3DBA4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C47B3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AC7ED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89FF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1226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5F881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400.0</w:t>
            </w:r>
          </w:p>
        </w:tc>
      </w:tr>
      <w:tr w:rsidR="009C2FF5" w:rsidRPr="009C2FF5" w14:paraId="18718B4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CFFA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BBC2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28E0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B287E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B8B14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9E5E5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95583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66FD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28E1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400.0</w:t>
            </w:r>
          </w:p>
        </w:tc>
      </w:tr>
      <w:tr w:rsidR="009C2FF5" w:rsidRPr="009C2FF5" w14:paraId="2F36A8A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F93F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F65D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66A3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928C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D2F41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E9EC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1E66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54386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05BD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400.0</w:t>
            </w:r>
          </w:p>
        </w:tc>
      </w:tr>
      <w:tr w:rsidR="009C2FF5" w:rsidRPr="009C2FF5" w14:paraId="7A8F65C1"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F027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Совершенствование системы социальной поддержки граждан, которым присвоено почетное звание Холмского муниципального округа Сахалинской области «Почетный гражданин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2502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D124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E79FB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8B670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172B9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F0CE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347B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6011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r>
      <w:tr w:rsidR="009C2FF5" w:rsidRPr="009C2FF5" w14:paraId="3DA4DF0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3F9B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2FA2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669F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EFD54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78F8F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822F7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62F6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96FD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8B5E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r>
      <w:tr w:rsidR="009C2FF5" w:rsidRPr="009C2FF5" w14:paraId="49B56C4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0D37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23BE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5E38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AA73E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D1C82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D7EF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1E2B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870D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2AD1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r>
      <w:tr w:rsidR="009C2FF5" w:rsidRPr="009C2FF5" w14:paraId="05AC4B42"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07D5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"Совершенствование системы социальной поддержки отдельных категорий граждан"</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883E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C1B4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24766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827CA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8BB2A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5141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544C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06A3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ABEDEB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CFCD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Единовременная материальная помощь членам семьи в связи с гибелью (смертью) граждан, принимавших участие в специальной военной операции на территории Донецкой Народной Республики, Луганской Народной Республики, Запорожской области, Херсонской области, Украины, в контртеррористической операции на территориях Белгородской области, Брянской области, Курской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0CE1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2858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3E9C3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A06F2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91948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FBE7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E12F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D7B1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C56393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73FC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B481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D17D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9CB74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D3B75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1814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C830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068A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0163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85388B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DD2C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энергетики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1139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E8B5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777BB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74DB6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67111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06DF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AB4E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F82F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2 250.0</w:t>
            </w:r>
          </w:p>
        </w:tc>
      </w:tr>
      <w:tr w:rsidR="009C2FF5" w:rsidRPr="009C2FF5" w14:paraId="726C2530"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AFAF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газификации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FA88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5940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A0EC2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34C9C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1E00A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0BA1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47D95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6A0C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2 250.0</w:t>
            </w:r>
          </w:p>
        </w:tc>
      </w:tr>
      <w:tr w:rsidR="009C2FF5" w:rsidRPr="009C2FF5" w14:paraId="22EA07F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DB8F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организацию электро-, тепло- и газоснабжения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2F7F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3F14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3065A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5BB38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6491D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3CC99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1 455.0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0F6F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2 182.5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2E43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2 182.5</w:t>
            </w:r>
          </w:p>
        </w:tc>
      </w:tr>
      <w:tr w:rsidR="009C2FF5" w:rsidRPr="009C2FF5" w14:paraId="36FDA39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40B2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107A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491D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EFCDE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5FB9C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AE33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0377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1 455.0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FD2F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2 182.5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1378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2 182.5</w:t>
            </w:r>
          </w:p>
        </w:tc>
      </w:tr>
      <w:tr w:rsidR="009C2FF5" w:rsidRPr="009C2FF5" w14:paraId="05BD2AD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7896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организацию электро-, тепло- и газоснабжения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4553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98D6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45CB7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3E6D3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5818C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BBFB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BA18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3CE2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67.5</w:t>
            </w:r>
          </w:p>
        </w:tc>
      </w:tr>
      <w:tr w:rsidR="009C2FF5" w:rsidRPr="009C2FF5" w14:paraId="203D4A6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2256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63DE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4968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E34BB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8092A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AFB7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2D1A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4F7D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9F2AE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67.5</w:t>
            </w:r>
          </w:p>
        </w:tc>
      </w:tr>
      <w:tr w:rsidR="009C2FF5" w:rsidRPr="009C2FF5" w14:paraId="7C52D3C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5C99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Охрана семьи и детства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72F6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6DDF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813DDE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34C66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AB3A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223 575.2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EE24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195 833.7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0E0E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168 430.6</w:t>
            </w:r>
          </w:p>
        </w:tc>
      </w:tr>
      <w:tr w:rsidR="009C2FF5" w:rsidRPr="009C2FF5" w14:paraId="4E22451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927A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7B86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E738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8640B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11C8A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E6F10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BA4B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139 754.9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EB73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143 513.4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B801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147 430.6</w:t>
            </w:r>
          </w:p>
        </w:tc>
      </w:tr>
      <w:tr w:rsidR="009C2FF5" w:rsidRPr="009C2FF5" w14:paraId="68CA55CF"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C15C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дошкольного и общего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0739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48EA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4A4B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148F0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339A2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AD00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022C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667CB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r>
      <w:tr w:rsidR="009C2FF5" w:rsidRPr="009C2FF5" w14:paraId="3051571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4AD9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7EC5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741B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E5E60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59AA0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01353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62A9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0CF0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794B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r>
      <w:tr w:rsidR="009C2FF5" w:rsidRPr="009C2FF5" w14:paraId="5DDEF92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8804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30AD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852E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A4B64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969BE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B414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7CE9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15DD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CD9B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r>
      <w:tr w:rsidR="009C2FF5" w:rsidRPr="009C2FF5" w14:paraId="1635349B"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08A2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530D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49C2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DBCF8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59068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FEBA2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3926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123 584.1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876B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31D7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131 259.8</w:t>
            </w:r>
          </w:p>
        </w:tc>
      </w:tr>
      <w:tr w:rsidR="009C2FF5" w:rsidRPr="009C2FF5" w14:paraId="71F09FA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2FD6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5075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A65F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EA55A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87ED0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124AD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CD1F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123 584.1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33AB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50704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131 259.8</w:t>
            </w:r>
          </w:p>
        </w:tc>
      </w:tr>
      <w:tr w:rsidR="009C2FF5" w:rsidRPr="009C2FF5" w14:paraId="7F1773E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2A6C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9888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BF84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462D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054B3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705B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839F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123 584.1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7A0E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84FE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131 259.8</w:t>
            </w:r>
          </w:p>
        </w:tc>
      </w:tr>
      <w:tr w:rsidR="009C2FF5" w:rsidRPr="009C2FF5" w14:paraId="6E8AB21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C7A0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67C7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5F1C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5DFCC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5BE75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B5913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8FDD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3A8C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3879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21 000.0</w:t>
            </w:r>
          </w:p>
        </w:tc>
      </w:tr>
      <w:tr w:rsidR="009C2FF5" w:rsidRPr="009C2FF5" w14:paraId="3DC3A59E"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DFC9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Обеспечение жилыми помещениями детей-сирот, детей оставшихся без попечения родителей, а также лиц из числа детей-сирот и детей, оставшихся без попечения родителей, не имеющих закрепленных жилых помещений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530B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FF3F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82494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6D33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5C7FD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A282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81B9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B1D1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21 000.0</w:t>
            </w:r>
          </w:p>
        </w:tc>
      </w:tr>
      <w:tr w:rsidR="009C2FF5" w:rsidRPr="009C2FF5" w14:paraId="3FEB0E4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B564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E16F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879E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ED527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26278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BD01E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FDFE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069A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6D58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21 000.0</w:t>
            </w:r>
          </w:p>
        </w:tc>
      </w:tr>
      <w:tr w:rsidR="009C2FF5" w:rsidRPr="009C2FF5" w14:paraId="73975AB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8EEF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Капитальные вложения в объекты государственной (муниципальной) собственности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885A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0E34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70191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23FA5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B609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878A1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C900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16A3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21 000.0</w:t>
            </w:r>
          </w:p>
        </w:tc>
      </w:tr>
      <w:tr w:rsidR="009C2FF5" w:rsidRPr="009C2FF5" w14:paraId="6EC18B5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8138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«Реализация молодежной политики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698A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F4A3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B3532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2D0AD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A3743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AEBF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F9F5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4B24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99B7B6F"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0C75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Улучшение жилищных условий молодых семей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F947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258F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BF2E3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00141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32597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A03E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781A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9A0A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00F15D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DB2B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мероприятий по обеспечению жильем молодых семей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2ABA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50C2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63424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97400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L4970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4C7A8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060F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869B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F708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ECE5C0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C570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81B1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930F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0C7D7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9312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L4970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294D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9899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3F693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B4F95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1982B9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ADD8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вопросы в области социальной политики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6603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930F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06</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1C8C37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001A0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F452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7 674.5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1EC8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12 111.1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0A7E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11 179.4</w:t>
            </w:r>
          </w:p>
        </w:tc>
      </w:tr>
      <w:tr w:rsidR="009C2FF5" w:rsidRPr="009C2FF5" w14:paraId="2F0A0E4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CC26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«Доступная среда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F2B6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5E4E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9EF7A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336A5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860C3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8E85C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7 674.5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AECBF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12 111.1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D427D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11 179.4</w:t>
            </w:r>
          </w:p>
        </w:tc>
      </w:tr>
      <w:tr w:rsidR="009C2FF5" w:rsidRPr="009C2FF5" w14:paraId="70606B40"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D338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 xml:space="preserve">Муниципальный проект. Развитие </w:t>
            </w:r>
            <w:proofErr w:type="spellStart"/>
            <w:r w:rsidRPr="009C2FF5">
              <w:rPr>
                <w:rFonts w:ascii="Arial" w:hAnsi="Arial" w:cs="Arial"/>
                <w:color w:val="000000"/>
                <w:sz w:val="24"/>
                <w:szCs w:val="24"/>
              </w:rPr>
              <w:t>безбарьерной</w:t>
            </w:r>
            <w:proofErr w:type="spellEnd"/>
            <w:r w:rsidRPr="009C2FF5">
              <w:rPr>
                <w:rFonts w:ascii="Arial" w:hAnsi="Arial" w:cs="Arial"/>
                <w:color w:val="000000"/>
                <w:sz w:val="24"/>
                <w:szCs w:val="24"/>
              </w:rPr>
              <w:t xml:space="preserve"> среды для инвалидов и других маломобильных групп населения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21C3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51D2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12FB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C3D51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71CB6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96266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7 452.9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4C4F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12 111.1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9C6F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11 179.4</w:t>
            </w:r>
          </w:p>
        </w:tc>
      </w:tr>
      <w:tr w:rsidR="009C2FF5" w:rsidRPr="009C2FF5" w14:paraId="6C8399A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FF78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C92D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F4C4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51BB5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31F64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55973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97A42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5 820.0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8221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5 189.5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5950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6 511.0</w:t>
            </w:r>
          </w:p>
        </w:tc>
      </w:tr>
      <w:tr w:rsidR="009C2FF5" w:rsidRPr="009C2FF5" w14:paraId="3605B67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AA5C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AD99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D7CC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BD97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86606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0EDD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4AB45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5 820.0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F47F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5 189.5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DECA5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5 570.1</w:t>
            </w:r>
          </w:p>
        </w:tc>
      </w:tr>
      <w:tr w:rsidR="009C2FF5" w:rsidRPr="009C2FF5" w14:paraId="3721F89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34B5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1300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0718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4787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F1B16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3959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296D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5C1C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AC0A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940.9</w:t>
            </w:r>
          </w:p>
        </w:tc>
      </w:tr>
      <w:tr w:rsidR="009C2FF5" w:rsidRPr="009C2FF5" w14:paraId="0ADB7A1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4ABB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жилые дома, жилые помещения (квартиры), в которых прибывают инвалиды (в том числе подготовлена проектно-сметная документация))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F7E2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BE17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A006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F2123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63022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6B5A5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768EF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1 409.3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5719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6 558.2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77754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4 333.0</w:t>
            </w:r>
          </w:p>
        </w:tc>
      </w:tr>
      <w:tr w:rsidR="009C2FF5" w:rsidRPr="009C2FF5" w14:paraId="08E67B6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E889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EBBF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2D12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3BCF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3835E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63022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D884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643F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1 409.3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F6EB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6 558.2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A729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4 333.0</w:t>
            </w:r>
          </w:p>
        </w:tc>
      </w:tr>
      <w:tr w:rsidR="009C2FF5" w:rsidRPr="009C2FF5" w14:paraId="663C4B3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1918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D295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C8E3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0CAFC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644F9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3729A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4729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0CB7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EF3E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201.4</w:t>
            </w:r>
          </w:p>
        </w:tc>
      </w:tr>
      <w:tr w:rsidR="009C2FF5" w:rsidRPr="009C2FF5" w14:paraId="78664B50"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1F9E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20F1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E310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60EE5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8BC1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9D7D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D203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DF372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53A1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172.3</w:t>
            </w:r>
          </w:p>
        </w:tc>
      </w:tr>
      <w:tr w:rsidR="009C2FF5" w:rsidRPr="009C2FF5" w14:paraId="3611559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642A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B6ED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C1AC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FEC2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46B45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63CD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DA48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24BD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8A48A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29.1</w:t>
            </w:r>
          </w:p>
        </w:tc>
      </w:tr>
      <w:tr w:rsidR="009C2FF5" w:rsidRPr="009C2FF5" w14:paraId="7A09B7B3"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0CE9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жилые дома, жилые помещения (квартиры), в которых прибывают инвалиды (в том числе подготовлена проектно-сметная документация))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6F72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76D1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6091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C130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S3022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790C1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D1F1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3238F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202.9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C058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134.0</w:t>
            </w:r>
          </w:p>
        </w:tc>
      </w:tr>
      <w:tr w:rsidR="009C2FF5" w:rsidRPr="009C2FF5" w14:paraId="6513296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D953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7575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23D7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C1914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9232A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S3022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1369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D1EA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23E3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202.9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DDA5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134.0</w:t>
            </w:r>
          </w:p>
        </w:tc>
      </w:tr>
      <w:tr w:rsidR="009C2FF5" w:rsidRPr="009C2FF5" w14:paraId="489BBF76"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289A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беспрепятственного доступа инвалидов к информации, объектам инженерной, транспортной и социальной инфраструктуры</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CE4F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DFC8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0A49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1A354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00798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420C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E84A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6CA8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40EF77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0CEB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B870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C2D5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F75ED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A35B9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0AD4A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8D5C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2CB1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9BD3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9823B3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37D8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6A82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0F5C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74ED2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5F626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2AE2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3985D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D11E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8B8B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9C716D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2665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1E30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4572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033D4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F6195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C2862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A1B6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F368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F839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3AA68C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C462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FE7A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A7BB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D53A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A2D1B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77ED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D0E0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4C31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1A65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92AAE6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82FD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ФИЗИЧЕСКАЯ КУЛЬТУРА И СПОРТ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5160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E918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861E4F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9914A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BACE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295 167.4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947B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285 162.4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4C24B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253 345.6</w:t>
            </w:r>
          </w:p>
        </w:tc>
      </w:tr>
      <w:tr w:rsidR="009C2FF5" w:rsidRPr="009C2FF5" w14:paraId="0018909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7222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Массовый спорт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A07E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3417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778A18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D9134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C477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13 824.1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22E6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18 294.9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E22E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1 494.9</w:t>
            </w:r>
          </w:p>
        </w:tc>
      </w:tr>
      <w:tr w:rsidR="009C2FF5" w:rsidRPr="009C2FF5" w14:paraId="76A154E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704B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076D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0B7A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F5B1F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5D5A9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C25EB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B85EE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13 824.1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1DCE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18 294.9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8C18D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1 494.9</w:t>
            </w:r>
          </w:p>
        </w:tc>
      </w:tr>
      <w:tr w:rsidR="009C2FF5" w:rsidRPr="009C2FF5" w14:paraId="6787B875"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4324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 же подготовка спортивного резерва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DFB8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AA8C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EE428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1E1A5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937E7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6692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747.5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FD4D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18 294.9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8551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1 494.9</w:t>
            </w:r>
          </w:p>
        </w:tc>
      </w:tr>
      <w:tr w:rsidR="009C2FF5" w:rsidRPr="009C2FF5" w14:paraId="2B51C1B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BC58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развитие физической культуры и спорта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A05F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786F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E65B1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E4D39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A82EA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1379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725.0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1F03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17 746.0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D85C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1 450.0</w:t>
            </w:r>
          </w:p>
        </w:tc>
      </w:tr>
      <w:tr w:rsidR="009C2FF5" w:rsidRPr="009C2FF5" w14:paraId="25A31F2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8137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3D5D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4B82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ED105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3CDE6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211F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B08F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725.0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8415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17 746.0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4301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1 450.0</w:t>
            </w:r>
          </w:p>
        </w:tc>
      </w:tr>
      <w:tr w:rsidR="009C2FF5" w:rsidRPr="009C2FF5" w14:paraId="74A03497"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EF4A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развитие физической культуры и спорта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015A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FE04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1F386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77AC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15323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34F33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64B4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548.9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75C1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44.9</w:t>
            </w:r>
          </w:p>
        </w:tc>
      </w:tr>
      <w:tr w:rsidR="009C2FF5" w:rsidRPr="009C2FF5" w14:paraId="185BAD4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0E86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529F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B812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99BDB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B36CB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20BF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53FD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1E55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548.9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B387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44.9</w:t>
            </w:r>
          </w:p>
        </w:tc>
      </w:tr>
      <w:tr w:rsidR="009C2FF5" w:rsidRPr="009C2FF5" w14:paraId="76DDD240"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128D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Бизнес-спринт (Я выбираю спорт)</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CF11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DF63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F5EC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5880B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3EEB0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CA3F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12 371.2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F8F60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028CB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F485A7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D7C5CE" w14:textId="77777777" w:rsidR="009C2FF5" w:rsidRPr="009C2FF5" w:rsidRDefault="009C2FF5" w:rsidP="009C2FF5">
            <w:pPr>
              <w:pBdr>
                <w:top w:val="nil"/>
                <w:left w:val="nil"/>
                <w:bottom w:val="nil"/>
                <w:right w:val="nil"/>
                <w:between w:val="nil"/>
              </w:pBdr>
              <w:rPr>
                <w:rFonts w:ascii="Arial" w:hAnsi="Arial" w:cs="Arial"/>
                <w:sz w:val="24"/>
                <w:szCs w:val="24"/>
              </w:rPr>
            </w:pPr>
            <w:proofErr w:type="spellStart"/>
            <w:r w:rsidRPr="009C2FF5">
              <w:rPr>
                <w:rFonts w:ascii="Arial" w:hAnsi="Arial" w:cs="Arial"/>
                <w:color w:val="000000"/>
                <w:sz w:val="24"/>
                <w:szCs w:val="24"/>
              </w:rPr>
              <w:t>Cофинансирование</w:t>
            </w:r>
            <w:proofErr w:type="spellEnd"/>
            <w:r w:rsidRPr="009C2FF5">
              <w:rPr>
                <w:rFonts w:ascii="Arial" w:hAnsi="Arial" w:cs="Arial"/>
                <w:color w:val="000000"/>
                <w:sz w:val="24"/>
                <w:szCs w:val="24"/>
              </w:rPr>
              <w:t xml:space="preserve"> закупки и монтажа оборудования для создания "умных" спортивных площадок</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CC40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DA53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EB07B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38B3B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L7530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7C1BA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3DD9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12 371.2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C9B7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958C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A39297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C42D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05E0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92CC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8AF99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9875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L7530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E1F7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ECC7B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12 371.2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B7B46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9132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80E423E"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F945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FD55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BA11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83BF1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EA885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0D1F7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7C5C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705.4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044F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725A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F40426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102D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B6EC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ACD8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2F9B4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0A0FA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B0D0C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46EF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705.4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6D9F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9CED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9C0EBC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413C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C7FD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62E7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857AF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6ED17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B342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097C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705.4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F0F6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2F46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1FAE18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2230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Спорт высших достижений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BAA7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C5DD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FCDE98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84F54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C35E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281 343.3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025C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266 867.5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A7DD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251 850.7</w:t>
            </w:r>
          </w:p>
        </w:tc>
      </w:tr>
      <w:tr w:rsidR="009C2FF5" w:rsidRPr="009C2FF5" w14:paraId="300401E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AC17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1AAA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0081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D7CB7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4872D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E8DDF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991A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281 343.3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AD1A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266 867.5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EBE6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251 850.7</w:t>
            </w:r>
          </w:p>
        </w:tc>
      </w:tr>
      <w:tr w:rsidR="009C2FF5" w:rsidRPr="009C2FF5" w14:paraId="5F819F12"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C8CF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 же подготовка спортивного резерва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D52A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D4B8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DA870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0205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99D69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C955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1 919.8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D11F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5 119.6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A7DA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5 119.6</w:t>
            </w:r>
          </w:p>
        </w:tc>
      </w:tr>
      <w:tr w:rsidR="009C2FF5" w:rsidRPr="009C2FF5" w14:paraId="5B0AB35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C063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развитие физической культуры и спорта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A32C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DCDC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FFA5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4818E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47274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BB41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1 862.2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C099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4 966.0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C2B7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4 966.0</w:t>
            </w:r>
          </w:p>
        </w:tc>
      </w:tr>
      <w:tr w:rsidR="009C2FF5" w:rsidRPr="009C2FF5" w14:paraId="5BBC79A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8ED8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01C8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8509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C1CD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2069E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0E6D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8DE7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1 862.2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F26BA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4 966.0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19AAD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4 966.0</w:t>
            </w:r>
          </w:p>
        </w:tc>
      </w:tr>
      <w:tr w:rsidR="009C2FF5" w:rsidRPr="009C2FF5" w14:paraId="543900A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951E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Софинансирование местного бюджета на развитие физической культуры и спорта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C096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486F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3F7A1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DFB01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65B08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3268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D2D86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C54D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153.6</w:t>
            </w:r>
          </w:p>
        </w:tc>
      </w:tr>
      <w:tr w:rsidR="009C2FF5" w:rsidRPr="009C2FF5" w14:paraId="38D9A77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DBED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24BD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7DAE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9AE55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007A8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D50C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5BDE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7FD1E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A4DD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153.6</w:t>
            </w:r>
          </w:p>
        </w:tc>
      </w:tr>
      <w:tr w:rsidR="009C2FF5" w:rsidRPr="009C2FF5" w14:paraId="3848FCF1"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FB5E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6BB4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F52E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50EAF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F6312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D38C4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B90D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279 423.5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3C71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261 747.9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D89E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246 731.1</w:t>
            </w:r>
          </w:p>
        </w:tc>
      </w:tr>
      <w:tr w:rsidR="009C2FF5" w:rsidRPr="009C2FF5" w14:paraId="021E7D2A"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1C8D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7053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3CCB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85888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76B39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8A93D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5732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279 423.5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26AE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261 747.9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F3DA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246 731.1</w:t>
            </w:r>
          </w:p>
        </w:tc>
      </w:tr>
      <w:tr w:rsidR="009C2FF5" w:rsidRPr="009C2FF5" w14:paraId="4BB61C2D"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B463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612F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798C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A0BAF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D5D31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4AFF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2E11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279 423.5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5FC67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261 747.9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4D6F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246 731.1</w:t>
            </w:r>
          </w:p>
        </w:tc>
      </w:tr>
      <w:tr w:rsidR="009C2FF5" w:rsidRPr="009C2FF5" w14:paraId="42C2840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63B8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СРЕДСТВА МАССОВОЙ ИНФОРМАЦИИ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ACAB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2EE9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1C1011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5463B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8152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38 365.2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57D8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43 365.2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2C62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33 365.2</w:t>
            </w:r>
          </w:p>
        </w:tc>
      </w:tr>
      <w:tr w:rsidR="009C2FF5" w:rsidRPr="009C2FF5" w14:paraId="5C36B6EC"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4FB2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Телевидение и радиовещание</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7AB8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FE7C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6EFC35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24A78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3BF3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21 686.3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FC798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CF77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19 186.3</w:t>
            </w:r>
          </w:p>
        </w:tc>
      </w:tr>
      <w:tr w:rsidR="009C2FF5" w:rsidRPr="009C2FF5" w14:paraId="247C9EA8"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1460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Прочие непрограммные мероприятия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D2E6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E84F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64DBD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F7A82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DC560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DE6AC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21 686.3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B2E20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95236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19 186.3</w:t>
            </w:r>
          </w:p>
        </w:tc>
      </w:tr>
      <w:tr w:rsidR="009C2FF5" w:rsidRPr="009C2FF5" w14:paraId="36CED75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DF64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 xml:space="preserve">Телерадиокомпании и </w:t>
            </w:r>
            <w:proofErr w:type="spellStart"/>
            <w:r w:rsidRPr="009C2FF5">
              <w:rPr>
                <w:rFonts w:ascii="Arial" w:hAnsi="Arial" w:cs="Arial"/>
                <w:color w:val="000000"/>
                <w:sz w:val="24"/>
                <w:szCs w:val="24"/>
              </w:rPr>
              <w:t>телеорганизации</w:t>
            </w:r>
            <w:proofErr w:type="spellEnd"/>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18C7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A783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669DC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64A01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2FB81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B7486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21 686.3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61EB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930F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19 186.3</w:t>
            </w:r>
          </w:p>
        </w:tc>
      </w:tr>
      <w:tr w:rsidR="009C2FF5" w:rsidRPr="009C2FF5" w14:paraId="26157D4E"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28FC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6F76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1E8B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0DAF3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C08B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B0BF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A66D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21 686.3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B6DF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B51C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19 186.3</w:t>
            </w:r>
          </w:p>
        </w:tc>
      </w:tr>
      <w:tr w:rsidR="009C2FF5" w:rsidRPr="009C2FF5" w14:paraId="1BDC9A6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74ED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Периодическая печать и издательства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CD20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6818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178F47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47B02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3CCA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16 678.9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37AC1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D170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14 178.9</w:t>
            </w:r>
          </w:p>
        </w:tc>
      </w:tr>
      <w:tr w:rsidR="009C2FF5" w:rsidRPr="009C2FF5" w14:paraId="4773BAE1"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1BC1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Прочие непрограммные мероприятия</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EC56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AD20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5CF9B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88C9D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7277C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6A0E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16 678.9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CE10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512E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14 178.9</w:t>
            </w:r>
          </w:p>
        </w:tc>
      </w:tr>
      <w:tr w:rsidR="009C2FF5" w:rsidRPr="009C2FF5" w14:paraId="3454CC7F"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D513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Периодические издания, учрежденные органами законодательной и исполнительной власти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5B92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013B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05382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B2DD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F066C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A3F4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16 678.9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EA97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B56E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14 178.9</w:t>
            </w:r>
          </w:p>
        </w:tc>
      </w:tr>
      <w:tr w:rsidR="009C2FF5" w:rsidRPr="009C2FF5" w14:paraId="3FAC6915"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3606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9963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8208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17EF7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EF4C8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BE2C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CD65F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16 678.9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CDC2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BC8E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14 178.9</w:t>
            </w:r>
          </w:p>
        </w:tc>
      </w:tr>
      <w:tr w:rsidR="009C2FF5" w:rsidRPr="009C2FF5" w14:paraId="13C23022"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4812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ОБСЛУЖИВАНИЕ ГОСУДАРСТВЕННОГО И МУНИЦИПАЛЬНОГО ДОЛГА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EE80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D0D9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23F408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9BF68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4C7C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5D42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CC39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50.0</w:t>
            </w:r>
          </w:p>
        </w:tc>
      </w:tr>
      <w:tr w:rsidR="009C2FF5" w:rsidRPr="009C2FF5" w14:paraId="71342ED4"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BD3F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Обслуживание государственного (муниципального) внутреннего долга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36FF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F3E5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5A8107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8CD47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C093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F227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E2AD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50.0</w:t>
            </w:r>
          </w:p>
        </w:tc>
      </w:tr>
      <w:tr w:rsidR="009C2FF5" w:rsidRPr="009C2FF5" w14:paraId="53A3BCDB"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F562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D04F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9103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4E4A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F8E89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47104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48F8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5FAB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40B6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r>
      <w:tr w:rsidR="009C2FF5" w:rsidRPr="009C2FF5" w14:paraId="3BF25FF0" w14:textId="77777777" w:rsidTr="009C2FF5">
        <w:trPr>
          <w:cantSplit/>
          <w:trHeight w:val="303"/>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90F3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Управление муниципальным долгом</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C91D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731C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31194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48787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68BDD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489F4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123D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D517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r>
      <w:tr w:rsidR="009C2FF5" w:rsidRPr="009C2FF5" w14:paraId="79E73989"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5752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Обслуживание муниципального долга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F1C5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3A86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3FE2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FD802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92730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E2EC0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85210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51FA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0376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r>
      <w:tr w:rsidR="009C2FF5" w:rsidRPr="009C2FF5" w14:paraId="5AE78266" w14:textId="77777777" w:rsidTr="009C2FF5">
        <w:trPr>
          <w:cantSplit/>
          <w:trHeight w:val="288"/>
        </w:trPr>
        <w:tc>
          <w:tcPr>
            <w:tcW w:w="7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973F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Обслуживание государственного (муниципального) долга</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7829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D4D9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79946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E218D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92730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3309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FA156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144F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4B68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r>
      <w:tr w:rsidR="009C2FF5" w:rsidRPr="009C2FF5" w14:paraId="65405DD5" w14:textId="77777777" w:rsidTr="009C2FF5">
        <w:trPr>
          <w:trHeight w:val="288"/>
        </w:trPr>
        <w:tc>
          <w:tcPr>
            <w:tcW w:w="7408"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E8261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Итого</w:t>
            </w:r>
          </w:p>
        </w:tc>
        <w:tc>
          <w:tcPr>
            <w:tcW w:w="2910" w:type="dxa"/>
            <w:gridSpan w:val="5"/>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6AF3263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0D44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5 368 697.8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06D1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5 340 914.4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A3F0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4 695 946.4</w:t>
            </w:r>
          </w:p>
        </w:tc>
      </w:tr>
    </w:tbl>
    <w:p w14:paraId="1FD15B32" w14:textId="77777777" w:rsidR="00C95F36" w:rsidRDefault="00C95F36" w:rsidP="00646E10"/>
    <w:p w14:paraId="3DA46235" w14:textId="77777777" w:rsidR="00C95F36" w:rsidRDefault="00C95F36">
      <w:r>
        <w:br w:type="page"/>
      </w:r>
    </w:p>
    <w:tbl>
      <w:tblPr>
        <w:tblW w:w="14576" w:type="dxa"/>
        <w:tblInd w:w="10" w:type="dxa"/>
        <w:tblLayout w:type="fixed"/>
        <w:tblLook w:val="04A0" w:firstRow="1" w:lastRow="0" w:firstColumn="1" w:lastColumn="0" w:noHBand="0" w:noVBand="1"/>
      </w:tblPr>
      <w:tblGrid>
        <w:gridCol w:w="14576"/>
      </w:tblGrid>
      <w:tr w:rsidR="008A3E99" w:rsidRPr="00775EBA" w14:paraId="545152EB" w14:textId="77777777" w:rsidTr="009C2FF5">
        <w:trPr>
          <w:trHeight w:val="1468"/>
        </w:trPr>
        <w:tc>
          <w:tcPr>
            <w:tcW w:w="14576" w:type="dxa"/>
            <w:tcMar>
              <w:top w:w="0" w:type="dxa"/>
              <w:left w:w="0" w:type="dxa"/>
              <w:bottom w:w="0" w:type="dxa"/>
              <w:right w:w="0" w:type="dxa"/>
            </w:tcMar>
            <w:vAlign w:val="center"/>
          </w:tcPr>
          <w:p w14:paraId="66586B4F" w14:textId="77777777" w:rsidR="008A3E99" w:rsidRPr="00775EBA" w:rsidRDefault="008A3E99" w:rsidP="008A3E99">
            <w:pPr>
              <w:widowControl w:val="0"/>
              <w:autoSpaceDE w:val="0"/>
              <w:autoSpaceDN w:val="0"/>
              <w:adjustRightInd w:val="0"/>
              <w:spacing w:after="0" w:line="240" w:lineRule="auto"/>
              <w:jc w:val="right"/>
              <w:rPr>
                <w:rFonts w:ascii="Arial" w:hAnsi="Arial" w:cs="Arial"/>
                <w:bCs/>
                <w:color w:val="000000"/>
                <w:sz w:val="24"/>
                <w:szCs w:val="24"/>
              </w:rPr>
            </w:pPr>
            <w:r w:rsidRPr="00775EBA">
              <w:rPr>
                <w:rFonts w:ascii="Arial" w:hAnsi="Arial" w:cs="Arial"/>
                <w:bCs/>
                <w:color w:val="000000"/>
                <w:sz w:val="24"/>
                <w:szCs w:val="24"/>
              </w:rPr>
              <w:lastRenderedPageBreak/>
              <w:t xml:space="preserve">Приложение № </w:t>
            </w:r>
            <w:r>
              <w:rPr>
                <w:rFonts w:ascii="Arial" w:hAnsi="Arial" w:cs="Arial"/>
                <w:bCs/>
                <w:color w:val="000000"/>
                <w:sz w:val="24"/>
                <w:szCs w:val="24"/>
              </w:rPr>
              <w:t>5</w:t>
            </w:r>
            <w:r w:rsidRPr="00775EBA">
              <w:rPr>
                <w:rFonts w:ascii="Arial" w:hAnsi="Arial" w:cs="Arial"/>
                <w:bCs/>
                <w:color w:val="000000"/>
                <w:sz w:val="24"/>
                <w:szCs w:val="24"/>
              </w:rPr>
              <w:t xml:space="preserve"> к решению </w:t>
            </w:r>
          </w:p>
          <w:p w14:paraId="6919B0A8" w14:textId="77777777" w:rsidR="008A3E99" w:rsidRPr="00775EBA" w:rsidRDefault="008A3E99" w:rsidP="008A3E99">
            <w:pPr>
              <w:widowControl w:val="0"/>
              <w:autoSpaceDE w:val="0"/>
              <w:autoSpaceDN w:val="0"/>
              <w:adjustRightInd w:val="0"/>
              <w:spacing w:after="0" w:line="240" w:lineRule="auto"/>
              <w:jc w:val="right"/>
              <w:rPr>
                <w:rFonts w:ascii="Arial" w:hAnsi="Arial" w:cs="Arial"/>
                <w:bCs/>
                <w:color w:val="000000"/>
                <w:sz w:val="24"/>
                <w:szCs w:val="24"/>
              </w:rPr>
            </w:pPr>
            <w:r w:rsidRPr="00775EBA">
              <w:rPr>
                <w:rFonts w:ascii="Arial" w:hAnsi="Arial" w:cs="Arial"/>
                <w:bCs/>
                <w:color w:val="000000"/>
                <w:sz w:val="24"/>
                <w:szCs w:val="24"/>
              </w:rPr>
              <w:t>Собрания Холмского муниципального</w:t>
            </w:r>
          </w:p>
          <w:p w14:paraId="199AF9A5" w14:textId="77777777" w:rsidR="008A3E99" w:rsidRPr="00775EBA" w:rsidRDefault="008A3E99" w:rsidP="008A3E99">
            <w:pPr>
              <w:widowControl w:val="0"/>
              <w:autoSpaceDE w:val="0"/>
              <w:autoSpaceDN w:val="0"/>
              <w:adjustRightInd w:val="0"/>
              <w:spacing w:after="0" w:line="240" w:lineRule="auto"/>
              <w:jc w:val="right"/>
              <w:rPr>
                <w:rFonts w:ascii="Arial" w:hAnsi="Arial" w:cs="Arial"/>
                <w:bCs/>
                <w:color w:val="000000"/>
                <w:sz w:val="24"/>
                <w:szCs w:val="24"/>
              </w:rPr>
            </w:pPr>
            <w:r w:rsidRPr="00775EBA">
              <w:rPr>
                <w:rFonts w:ascii="Arial" w:hAnsi="Arial" w:cs="Arial"/>
                <w:bCs/>
                <w:color w:val="000000"/>
                <w:sz w:val="24"/>
                <w:szCs w:val="24"/>
              </w:rPr>
              <w:t>округа Сахалинской области</w:t>
            </w:r>
          </w:p>
          <w:p w14:paraId="112A838F" w14:textId="77777777" w:rsidR="00E14CC5" w:rsidRPr="00F335B5" w:rsidRDefault="00E14CC5" w:rsidP="00E14CC5">
            <w:pPr>
              <w:spacing w:after="0" w:line="240" w:lineRule="auto"/>
              <w:jc w:val="right"/>
              <w:rPr>
                <w:rFonts w:ascii="Arial" w:hAnsi="Arial" w:cs="Arial"/>
                <w:sz w:val="24"/>
                <w:szCs w:val="24"/>
                <w:u w:val="single"/>
              </w:rPr>
            </w:pPr>
            <w:r>
              <w:rPr>
                <w:rFonts w:ascii="Arial" w:hAnsi="Arial" w:cs="Arial"/>
                <w:sz w:val="24"/>
                <w:szCs w:val="24"/>
              </w:rPr>
              <w:t>от 11.12.2025 г. № 37/7-308</w:t>
            </w:r>
          </w:p>
          <w:p w14:paraId="6967F5E5" w14:textId="24AB9ACD" w:rsidR="008A3E99" w:rsidRPr="00775EBA" w:rsidRDefault="008A3E99" w:rsidP="008A3E99">
            <w:pPr>
              <w:widowControl w:val="0"/>
              <w:autoSpaceDE w:val="0"/>
              <w:autoSpaceDN w:val="0"/>
              <w:adjustRightInd w:val="0"/>
              <w:spacing w:after="0" w:line="240" w:lineRule="auto"/>
              <w:jc w:val="right"/>
              <w:rPr>
                <w:rFonts w:ascii="Arial" w:hAnsi="Arial" w:cs="Arial"/>
                <w:b/>
                <w:bCs/>
                <w:color w:val="000000"/>
                <w:sz w:val="24"/>
                <w:szCs w:val="24"/>
              </w:rPr>
            </w:pPr>
          </w:p>
        </w:tc>
      </w:tr>
      <w:tr w:rsidR="008A3E99" w:rsidRPr="00775EBA" w14:paraId="4077F0FE" w14:textId="77777777" w:rsidTr="009C2FF5">
        <w:trPr>
          <w:trHeight w:val="476"/>
        </w:trPr>
        <w:tc>
          <w:tcPr>
            <w:tcW w:w="14576" w:type="dxa"/>
            <w:tcMar>
              <w:top w:w="0" w:type="dxa"/>
              <w:left w:w="0" w:type="dxa"/>
              <w:bottom w:w="0" w:type="dxa"/>
              <w:right w:w="0" w:type="dxa"/>
            </w:tcMar>
            <w:vAlign w:val="center"/>
          </w:tcPr>
          <w:p w14:paraId="4EE6DD75" w14:textId="77777777" w:rsidR="008A3E99" w:rsidRPr="00775EBA" w:rsidRDefault="008A3E99" w:rsidP="008A3E99">
            <w:pPr>
              <w:spacing w:after="0" w:line="240" w:lineRule="auto"/>
              <w:ind w:right="-5"/>
              <w:jc w:val="center"/>
              <w:rPr>
                <w:rFonts w:ascii="Arial" w:hAnsi="Arial" w:cs="Arial"/>
                <w:b/>
                <w:bCs/>
                <w:color w:val="000000"/>
                <w:sz w:val="24"/>
                <w:szCs w:val="24"/>
              </w:rPr>
            </w:pPr>
          </w:p>
          <w:p w14:paraId="2AFFC3FF" w14:textId="77777777" w:rsidR="00C5697F" w:rsidRDefault="008A3E99" w:rsidP="008A3E99">
            <w:pPr>
              <w:spacing w:after="0" w:line="240" w:lineRule="auto"/>
              <w:jc w:val="center"/>
              <w:rPr>
                <w:rFonts w:ascii="Arial" w:hAnsi="Arial" w:cs="Arial"/>
                <w:b/>
                <w:bCs/>
                <w:color w:val="000000"/>
                <w:sz w:val="24"/>
                <w:szCs w:val="24"/>
              </w:rPr>
            </w:pPr>
            <w:r w:rsidRPr="00775EBA">
              <w:rPr>
                <w:rFonts w:ascii="Arial" w:hAnsi="Arial" w:cs="Arial"/>
                <w:b/>
                <w:bCs/>
                <w:color w:val="000000"/>
                <w:sz w:val="24"/>
                <w:szCs w:val="24"/>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w:t>
            </w:r>
          </w:p>
          <w:p w14:paraId="09CAB46A" w14:textId="6858A005" w:rsidR="008A3E99" w:rsidRPr="00775EBA" w:rsidRDefault="008A3E99" w:rsidP="008A3E99">
            <w:pPr>
              <w:spacing w:after="0" w:line="240" w:lineRule="auto"/>
              <w:jc w:val="center"/>
              <w:rPr>
                <w:rFonts w:ascii="Arial" w:hAnsi="Arial" w:cs="Arial"/>
                <w:b/>
                <w:bCs/>
                <w:color w:val="000000"/>
                <w:sz w:val="24"/>
                <w:szCs w:val="24"/>
              </w:rPr>
            </w:pPr>
            <w:r w:rsidRPr="00775EBA">
              <w:rPr>
                <w:rFonts w:ascii="Arial" w:hAnsi="Arial" w:cs="Arial"/>
                <w:b/>
                <w:bCs/>
                <w:color w:val="000000"/>
                <w:sz w:val="24"/>
                <w:szCs w:val="24"/>
              </w:rPr>
              <w:t>на 202</w:t>
            </w:r>
            <w:r w:rsidR="00D626ED">
              <w:rPr>
                <w:rFonts w:ascii="Arial" w:hAnsi="Arial" w:cs="Arial"/>
                <w:b/>
                <w:bCs/>
                <w:color w:val="000000"/>
                <w:sz w:val="24"/>
                <w:szCs w:val="24"/>
              </w:rPr>
              <w:t>6</w:t>
            </w:r>
            <w:r w:rsidRPr="00775EBA">
              <w:rPr>
                <w:rFonts w:ascii="Arial" w:hAnsi="Arial" w:cs="Arial"/>
                <w:b/>
                <w:bCs/>
                <w:color w:val="000000"/>
                <w:sz w:val="24"/>
                <w:szCs w:val="24"/>
              </w:rPr>
              <w:t xml:space="preserve"> год и на плановый период 202</w:t>
            </w:r>
            <w:r w:rsidR="00D626ED">
              <w:rPr>
                <w:rFonts w:ascii="Arial" w:hAnsi="Arial" w:cs="Arial"/>
                <w:b/>
                <w:bCs/>
                <w:color w:val="000000"/>
                <w:sz w:val="24"/>
                <w:szCs w:val="24"/>
              </w:rPr>
              <w:t>7</w:t>
            </w:r>
            <w:r w:rsidRPr="00775EBA">
              <w:rPr>
                <w:rFonts w:ascii="Arial" w:hAnsi="Arial" w:cs="Arial"/>
                <w:b/>
                <w:bCs/>
                <w:color w:val="000000"/>
                <w:sz w:val="24"/>
                <w:szCs w:val="24"/>
              </w:rPr>
              <w:t xml:space="preserve"> и 202</w:t>
            </w:r>
            <w:r w:rsidR="00D626ED">
              <w:rPr>
                <w:rFonts w:ascii="Arial" w:hAnsi="Arial" w:cs="Arial"/>
                <w:b/>
                <w:bCs/>
                <w:color w:val="000000"/>
                <w:sz w:val="24"/>
                <w:szCs w:val="24"/>
              </w:rPr>
              <w:t>8</w:t>
            </w:r>
            <w:r w:rsidRPr="00775EBA">
              <w:rPr>
                <w:rFonts w:ascii="Arial" w:hAnsi="Arial" w:cs="Arial"/>
                <w:b/>
                <w:bCs/>
                <w:color w:val="000000"/>
                <w:sz w:val="24"/>
                <w:szCs w:val="24"/>
              </w:rPr>
              <w:t xml:space="preserve"> годов</w:t>
            </w:r>
          </w:p>
        </w:tc>
      </w:tr>
      <w:tr w:rsidR="008A3E99" w:rsidRPr="00775EBA" w14:paraId="45993CDB" w14:textId="77777777" w:rsidTr="009C2FF5">
        <w:trPr>
          <w:trHeight w:val="476"/>
        </w:trPr>
        <w:tc>
          <w:tcPr>
            <w:tcW w:w="14576" w:type="dxa"/>
            <w:tcBorders>
              <w:bottom w:val="single" w:sz="4" w:space="0" w:color="auto"/>
            </w:tcBorders>
            <w:tcMar>
              <w:top w:w="0" w:type="dxa"/>
              <w:left w:w="0" w:type="dxa"/>
              <w:bottom w:w="0" w:type="dxa"/>
              <w:right w:w="0" w:type="dxa"/>
            </w:tcMar>
            <w:vAlign w:val="center"/>
          </w:tcPr>
          <w:p w14:paraId="546519BD" w14:textId="77777777" w:rsidR="008A3E99" w:rsidRPr="00775EBA" w:rsidRDefault="008A3E99" w:rsidP="008A3E99">
            <w:pPr>
              <w:widowControl w:val="0"/>
              <w:autoSpaceDE w:val="0"/>
              <w:autoSpaceDN w:val="0"/>
              <w:adjustRightInd w:val="0"/>
              <w:spacing w:after="0" w:line="240" w:lineRule="auto"/>
              <w:jc w:val="right"/>
              <w:rPr>
                <w:rFonts w:ascii="Arial" w:hAnsi="Arial" w:cs="Arial"/>
                <w:bCs/>
                <w:color w:val="000000"/>
                <w:sz w:val="24"/>
                <w:szCs w:val="24"/>
              </w:rPr>
            </w:pPr>
            <w:r w:rsidRPr="00775EBA">
              <w:rPr>
                <w:rFonts w:ascii="Arial" w:hAnsi="Arial" w:cs="Arial"/>
                <w:bCs/>
                <w:color w:val="000000"/>
                <w:sz w:val="24"/>
                <w:szCs w:val="24"/>
              </w:rPr>
              <w:t>(тыс. рублей)</w:t>
            </w:r>
          </w:p>
        </w:tc>
      </w:tr>
    </w:tbl>
    <w:tbl>
      <w:tblPr>
        <w:tblStyle w:val="15"/>
        <w:tblW w:w="14576" w:type="dxa"/>
        <w:tblInd w:w="-10" w:type="dxa"/>
        <w:tblLayout w:type="fixed"/>
        <w:tblLook w:val="0000" w:firstRow="0" w:lastRow="0" w:firstColumn="0" w:lastColumn="0" w:noHBand="0" w:noVBand="0"/>
      </w:tblPr>
      <w:tblGrid>
        <w:gridCol w:w="8231"/>
        <w:gridCol w:w="737"/>
        <w:gridCol w:w="875"/>
        <w:gridCol w:w="482"/>
        <w:gridCol w:w="1417"/>
        <w:gridCol w:w="1417"/>
        <w:gridCol w:w="1417"/>
      </w:tblGrid>
      <w:tr w:rsidR="009C2FF5" w:rsidRPr="009C2FF5" w14:paraId="6C07BF85" w14:textId="77777777" w:rsidTr="009C2FF5">
        <w:trPr>
          <w:trHeight w:val="476"/>
        </w:trPr>
        <w:tc>
          <w:tcPr>
            <w:tcW w:w="823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34A445"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b/>
                <w:color w:val="000000"/>
                <w:sz w:val="24"/>
                <w:szCs w:val="24"/>
              </w:rPr>
              <w:t>Наименование</w:t>
            </w:r>
          </w:p>
        </w:tc>
        <w:tc>
          <w:tcPr>
            <w:tcW w:w="161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8EA5BC" w14:textId="77777777" w:rsidR="009C2FF5" w:rsidRPr="009C2FF5" w:rsidRDefault="009C2FF5" w:rsidP="009C2FF5">
            <w:pPr>
              <w:pBdr>
                <w:top w:val="nil"/>
                <w:left w:val="nil"/>
                <w:bottom w:val="nil"/>
                <w:right w:val="nil"/>
                <w:between w:val="nil"/>
              </w:pBdr>
              <w:jc w:val="center"/>
              <w:rPr>
                <w:rFonts w:ascii="Arial" w:hAnsi="Arial" w:cs="Arial"/>
                <w:sz w:val="24"/>
                <w:szCs w:val="24"/>
              </w:rPr>
            </w:pPr>
            <w:proofErr w:type="spellStart"/>
            <w:r w:rsidRPr="009C2FF5">
              <w:rPr>
                <w:rFonts w:ascii="Arial" w:hAnsi="Arial" w:cs="Arial"/>
                <w:b/>
                <w:color w:val="000000"/>
                <w:sz w:val="24"/>
                <w:szCs w:val="24"/>
              </w:rPr>
              <w:t>Цср</w:t>
            </w:r>
            <w:proofErr w:type="spellEnd"/>
          </w:p>
        </w:tc>
        <w:tc>
          <w:tcPr>
            <w:tcW w:w="482"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78FFC0" w14:textId="77777777" w:rsidR="009C2FF5" w:rsidRPr="009C2FF5" w:rsidRDefault="009C2FF5" w:rsidP="009C2FF5">
            <w:pPr>
              <w:pBdr>
                <w:top w:val="nil"/>
                <w:left w:val="nil"/>
                <w:bottom w:val="nil"/>
                <w:right w:val="nil"/>
                <w:between w:val="nil"/>
              </w:pBdr>
              <w:jc w:val="center"/>
              <w:rPr>
                <w:rFonts w:ascii="Arial" w:hAnsi="Arial" w:cs="Arial"/>
                <w:sz w:val="24"/>
                <w:szCs w:val="24"/>
              </w:rPr>
            </w:pPr>
            <w:proofErr w:type="spellStart"/>
            <w:r w:rsidRPr="009C2FF5">
              <w:rPr>
                <w:rFonts w:ascii="Arial" w:hAnsi="Arial" w:cs="Arial"/>
                <w:b/>
                <w:color w:val="000000"/>
                <w:sz w:val="24"/>
                <w:szCs w:val="24"/>
              </w:rPr>
              <w:t>Вр</w:t>
            </w:r>
            <w:proofErr w:type="spellEnd"/>
          </w:p>
        </w:tc>
        <w:tc>
          <w:tcPr>
            <w:tcW w:w="4251"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F85CA9"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b/>
                <w:color w:val="000000"/>
                <w:sz w:val="24"/>
                <w:szCs w:val="24"/>
              </w:rPr>
              <w:t>Сумма</w:t>
            </w:r>
          </w:p>
        </w:tc>
      </w:tr>
      <w:tr w:rsidR="009C2FF5" w:rsidRPr="009C2FF5" w14:paraId="4338A304" w14:textId="77777777" w:rsidTr="009C2FF5">
        <w:trPr>
          <w:trHeight w:val="518"/>
        </w:trPr>
        <w:tc>
          <w:tcPr>
            <w:tcW w:w="823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4B428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612"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4446E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61E50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9C8AEB"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b/>
                <w:color w:val="000000"/>
                <w:sz w:val="24"/>
                <w:szCs w:val="24"/>
              </w:rPr>
              <w:t>2026 год</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8A54ED"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b/>
                <w:color w:val="000000"/>
                <w:sz w:val="24"/>
                <w:szCs w:val="24"/>
              </w:rPr>
              <w:t>2027 год</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BE8F62B"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b/>
                <w:color w:val="000000"/>
                <w:sz w:val="24"/>
                <w:szCs w:val="24"/>
              </w:rPr>
              <w:t>2028 год</w:t>
            </w:r>
          </w:p>
        </w:tc>
      </w:tr>
      <w:tr w:rsidR="009C2FF5" w:rsidRPr="009C2FF5" w14:paraId="4DB0B670" w14:textId="77777777" w:rsidTr="009C2FF5">
        <w:trPr>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D2B0A9"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1</w:t>
            </w:r>
          </w:p>
        </w:tc>
        <w:tc>
          <w:tcPr>
            <w:tcW w:w="161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D025ED"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4BC98C"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7FA82D"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636F2F"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AD4EB2"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6</w:t>
            </w:r>
          </w:p>
        </w:tc>
      </w:tr>
      <w:tr w:rsidR="009C2FF5" w:rsidRPr="009C2FF5" w14:paraId="0DB5B7A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53D4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Муниципальная программа «Развитие образования в Холмском муниципальном округе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E01E1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3CA3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55D80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4C3E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2 751 970.8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FB58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2 556 903.4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852A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2 381 792.3</w:t>
            </w:r>
          </w:p>
        </w:tc>
      </w:tr>
      <w:tr w:rsidR="009C2FF5" w:rsidRPr="009C2FF5" w14:paraId="24337361"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5435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C9723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D3C0D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E9433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C375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272 108.8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83AE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236 071.6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BAD96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85 487.7</w:t>
            </w:r>
          </w:p>
        </w:tc>
      </w:tr>
      <w:tr w:rsidR="009C2FF5" w:rsidRPr="009C2FF5" w14:paraId="72E6364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DE08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развитие образования (В образовательных организациях укреплена материально-техническая база)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01EC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5DA49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3843C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8C55D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219 797.1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C54C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163 659.1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075F7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41 747.6</w:t>
            </w:r>
          </w:p>
        </w:tc>
      </w:tr>
      <w:tr w:rsidR="009C2FF5" w:rsidRPr="009C2FF5" w14:paraId="4BCD36B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BCA6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5E51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15791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645D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70CA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219 797.1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2243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163 659.1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8030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41 747.6</w:t>
            </w:r>
          </w:p>
        </w:tc>
      </w:tr>
      <w:tr w:rsidR="009C2FF5" w:rsidRPr="009C2FF5" w14:paraId="4C8A431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B98B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развитие образования (Оказано содействие в обеспечении муниципальных образовательных учреждений педагогическими кадрами)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B3A2E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209A8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63015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9896C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DDA8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8632A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510DC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102.8</w:t>
            </w:r>
          </w:p>
        </w:tc>
      </w:tr>
      <w:tr w:rsidR="009C2FF5" w:rsidRPr="009C2FF5" w14:paraId="286A3DD0"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3D95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8A924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BD9F3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63015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4FEC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22BD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CBC5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57BF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102.8</w:t>
            </w:r>
          </w:p>
        </w:tc>
      </w:tr>
      <w:tr w:rsidR="009C2FF5" w:rsidRPr="009C2FF5" w14:paraId="045DB95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D22B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FCF5C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1223D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9C22E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F374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9 471.5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D951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9 471.5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13F9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9 471.5</w:t>
            </w:r>
          </w:p>
        </w:tc>
      </w:tr>
      <w:tr w:rsidR="009C2FF5" w:rsidRPr="009C2FF5" w14:paraId="2870E5E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9B01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79AA0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204C5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0F03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FFB5B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1 476.9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EBCFA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1 476.9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8B0CA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1 476.9</w:t>
            </w:r>
          </w:p>
        </w:tc>
      </w:tr>
      <w:tr w:rsidR="009C2FF5" w:rsidRPr="009C2FF5" w14:paraId="2C03D3E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302E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970DF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A34CF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127C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3651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E1DE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1D66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1 507.5</w:t>
            </w:r>
          </w:p>
        </w:tc>
      </w:tr>
      <w:tr w:rsidR="009C2FF5" w:rsidRPr="009C2FF5" w14:paraId="6C5B732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E4BA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6D697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16DE5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0586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FDACB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6 487.1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D878B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6 487.1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9B1AA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6 487.1</w:t>
            </w:r>
          </w:p>
        </w:tc>
      </w:tr>
      <w:tr w:rsidR="009C2FF5" w:rsidRPr="009C2FF5" w14:paraId="4EE5500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5CA4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28A1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DD8F4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396E2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42EB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428C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122A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C9455AC"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3B11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0ECA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18A0A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B93F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BC64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798A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D39F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869F810"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A780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1F980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BB9D1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9D27F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14076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2 660.0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6CC2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7CD7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26B365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5E41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F10F8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92C4B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653E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293E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2 660.0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55B0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6DDA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B5D7F2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10FF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51A2B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7F64D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L3040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12F0F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B2D8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32 893.2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1DC7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33 578.5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867C5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32 578.4</w:t>
            </w:r>
          </w:p>
        </w:tc>
      </w:tr>
      <w:tr w:rsidR="009C2FF5" w:rsidRPr="009C2FF5" w14:paraId="6EE0A1A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E402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2F11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2C5DD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L3040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D83E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E2A0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1 624.0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24C9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1 685.9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5AEA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1 635.9</w:t>
            </w:r>
          </w:p>
        </w:tc>
      </w:tr>
      <w:tr w:rsidR="009C2FF5" w:rsidRPr="009C2FF5" w14:paraId="2595593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A765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2F2AE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30B02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L3040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6CF9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BB7B9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31 269.2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82236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31 892.6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96144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30 942.5</w:t>
            </w:r>
          </w:p>
        </w:tc>
      </w:tr>
      <w:tr w:rsidR="009C2FF5" w:rsidRPr="009C2FF5" w14:paraId="30530BF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8C50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расходов местного бюджета на развитие образования (В образовательных организациях укреплена материально-техническая база)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AE7B7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67C31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92DD9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4B6A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6 798.1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372F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5 062.9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2FBC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1 291.2</w:t>
            </w:r>
          </w:p>
        </w:tc>
      </w:tr>
      <w:tr w:rsidR="009C2FF5" w:rsidRPr="009C2FF5" w14:paraId="70156D4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FF32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3ECA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4EB8C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6EA2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693C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6 798.1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4CE2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5 062.9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AB63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1 291.2</w:t>
            </w:r>
          </w:p>
        </w:tc>
      </w:tr>
      <w:tr w:rsidR="009C2FF5" w:rsidRPr="009C2FF5" w14:paraId="051EEA8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0D60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расходов местного бюджета на развитие образования (Оказано содействие в обеспечении муниципальных образовательных учреждений педагогическими кадрами)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93E10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D19A9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S3015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8D657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7AA0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6F54D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1768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w:t>
            </w:r>
          </w:p>
        </w:tc>
      </w:tr>
      <w:tr w:rsidR="009C2FF5" w:rsidRPr="009C2FF5" w14:paraId="210389F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1854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65F24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F94E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S3015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5833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C33F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6EA2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6822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w:t>
            </w:r>
          </w:p>
        </w:tc>
      </w:tr>
      <w:tr w:rsidR="009C2FF5" w:rsidRPr="009C2FF5" w14:paraId="79472DD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D1A3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87191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7ED18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E1CF2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D404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AD13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D9F9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293.0</w:t>
            </w:r>
          </w:p>
        </w:tc>
      </w:tr>
      <w:tr w:rsidR="009C2FF5" w:rsidRPr="009C2FF5" w14:paraId="2FC012D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B5F0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0E42A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C3DD4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2021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BA011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C864D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D22AC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45.7</w:t>
            </w:r>
          </w:p>
        </w:tc>
      </w:tr>
      <w:tr w:rsidR="009C2FF5" w:rsidRPr="009C2FF5" w14:paraId="3F552B0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9FE0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E7A4D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50EF5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F481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0DBC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016F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1958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46.5</w:t>
            </w:r>
          </w:p>
        </w:tc>
      </w:tr>
      <w:tr w:rsidR="009C2FF5" w:rsidRPr="009C2FF5" w14:paraId="7DA93BCC"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602F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0306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92B5C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866D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24FE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4D1D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673D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200.8</w:t>
            </w:r>
          </w:p>
        </w:tc>
      </w:tr>
      <w:tr w:rsidR="009C2FF5" w:rsidRPr="009C2FF5" w14:paraId="26B2939B"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67F1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Национальный проект "Экономика данных и цифровая трансформация государства". Муниципальный проект "Цифровые платформы в отраслях социальной сферы"</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EA5C7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011Ц2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8D8D3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3FC11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DE86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7 513.0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ED5B4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D356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C7E4AC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D575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6F95C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011Ц2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76FCA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BAF2E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05FDD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7 513.0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E7B3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E822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520A24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0691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B1053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011Ц2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C68B5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1817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3CBC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1102A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A0C1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E4133B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FDAA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92FD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011Ц2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F1887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035E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48DE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7 050.6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89A2C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36D2C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EAE1D9E"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6A1D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Национальный проект "Молодежь и дети". Муниципальный проект "Все лучшее детям"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002E9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ACC20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1877C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B79F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4 029.1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71B0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8E1A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066374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B342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Оснащение предметных кабинетов общеобразовательных организаций средствами обучения и воспитания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FFD2F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F1EB0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75259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3021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328.5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7C00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352F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931C12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62B5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CF0D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F42A7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1433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F576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328.5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BE65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3C5F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1A6694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CCF4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Оснащение предметных кабинетов общеобразовательных организаций средствами обучения и воспитания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D556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464E2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5A5B6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7044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3 663.5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ED6A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1A7F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F60FEC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2219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F2986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708CD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B829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11BF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E200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33F5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4AD5E6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1B64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0FB8D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D7F74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947C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8883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2 997.3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337B2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083A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9A5246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0AEE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расходов местного бюджета на оснащение предметных кабинетов общеобразовательных организаций средствами обучения и воспитания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5C67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3FF86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А559S</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CBDA5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8351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D7DA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E27B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AF70C9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71E1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EE3D4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5542C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А559S</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350E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8A31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AD01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25C4A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E8822F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AB04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E02C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42881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А559S</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FCD9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33C0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6FE85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318A0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C1B9086"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B1B5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Национальный проект "Молодежь и дети". Муниципальный проект "Педагоги и наставники"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78405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ED820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748D4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5C9A7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69 915.4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9E672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71 391.0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E805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71 738.4</w:t>
            </w:r>
          </w:p>
        </w:tc>
      </w:tr>
      <w:tr w:rsidR="009C2FF5" w:rsidRPr="009C2FF5" w14:paraId="343BAF7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8444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539BC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2F443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50500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E12B9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52CC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1 562.0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755F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1 735.3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CB3E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1 745.9</w:t>
            </w:r>
          </w:p>
        </w:tc>
      </w:tr>
      <w:tr w:rsidR="009C2FF5" w:rsidRPr="009C2FF5" w14:paraId="278F6A4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C786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18787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76F9B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50500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9A4F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E5EF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1 562.0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155E6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1 735.3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D258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1 745.9</w:t>
            </w:r>
          </w:p>
        </w:tc>
      </w:tr>
      <w:tr w:rsidR="009C2FF5" w:rsidRPr="009C2FF5" w14:paraId="505E5D7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EC40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98144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F38BF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51790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15258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4D46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9 732.0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962E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11 029.0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7695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11 280.0</w:t>
            </w:r>
          </w:p>
        </w:tc>
      </w:tr>
      <w:tr w:rsidR="009C2FF5" w:rsidRPr="009C2FF5" w14:paraId="2F2E98A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34D0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81DC4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903B8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51790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CF72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553E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9 732.0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4F29D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11 029.0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0497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11 280.0</w:t>
            </w:r>
          </w:p>
        </w:tc>
      </w:tr>
      <w:tr w:rsidR="009C2FF5" w:rsidRPr="009C2FF5" w14:paraId="17DE500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A42E45" w14:textId="77777777" w:rsidR="009C2FF5" w:rsidRPr="009C2FF5" w:rsidRDefault="009C2FF5" w:rsidP="009C2FF5">
            <w:pPr>
              <w:pBdr>
                <w:top w:val="nil"/>
                <w:left w:val="nil"/>
                <w:bottom w:val="nil"/>
                <w:right w:val="nil"/>
                <w:between w:val="nil"/>
              </w:pBdr>
              <w:rPr>
                <w:rFonts w:ascii="Arial" w:hAnsi="Arial" w:cs="Arial"/>
                <w:sz w:val="24"/>
                <w:szCs w:val="24"/>
              </w:rPr>
            </w:pPr>
            <w:proofErr w:type="spellStart"/>
            <w:r w:rsidRPr="009C2FF5">
              <w:rPr>
                <w:rFonts w:ascii="Arial" w:hAnsi="Arial" w:cs="Arial"/>
                <w:color w:val="000000"/>
                <w:sz w:val="24"/>
                <w:szCs w:val="24"/>
              </w:rPr>
              <w:t>Eжемесячное</w:t>
            </w:r>
            <w:proofErr w:type="spellEnd"/>
            <w:r w:rsidRPr="009C2FF5">
              <w:rPr>
                <w:rFonts w:ascii="Arial" w:hAnsi="Arial" w:cs="Arial"/>
                <w:color w:val="000000"/>
                <w:sz w:val="24"/>
                <w:szCs w:val="24"/>
              </w:rPr>
              <w:t xml:space="preserve">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8FC5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8981D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53030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B5A5C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A643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58 621.4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7FF3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58 626.7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AE89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58 712.5</w:t>
            </w:r>
          </w:p>
        </w:tc>
      </w:tr>
      <w:tr w:rsidR="009C2FF5" w:rsidRPr="009C2FF5" w14:paraId="7D0EB6B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B072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A2E62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08597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53030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2227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48BF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4 471.4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E2D3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4 471.4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C9F6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4 471.4</w:t>
            </w:r>
          </w:p>
        </w:tc>
      </w:tr>
      <w:tr w:rsidR="009C2FF5" w:rsidRPr="009C2FF5" w14:paraId="0977BFA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84A8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389A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84C5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53030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A63C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7ADF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54 150.0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E5C7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54 155.3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2EC6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54 241.1</w:t>
            </w:r>
          </w:p>
        </w:tc>
      </w:tr>
      <w:tr w:rsidR="009C2FF5" w:rsidRPr="009C2FF5" w14:paraId="46C2C81C"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FFDA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дошкольного и общего образования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F63F9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96B5F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3DF04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36B8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1 976 339.1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4CB8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1 870 562.3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5AA6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1 842 269.8</w:t>
            </w:r>
          </w:p>
        </w:tc>
      </w:tr>
      <w:tr w:rsidR="009C2FF5" w:rsidRPr="009C2FF5" w14:paraId="4E6FCA3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83B7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D1943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33E3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AC906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2BA7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B30C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FD53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363.8</w:t>
            </w:r>
          </w:p>
        </w:tc>
      </w:tr>
      <w:tr w:rsidR="009C2FF5" w:rsidRPr="009C2FF5" w14:paraId="3E5059B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AD85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8E7AA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8FC3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538C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3B7E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78B9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7DA5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363.8</w:t>
            </w:r>
          </w:p>
        </w:tc>
      </w:tr>
      <w:tr w:rsidR="009C2FF5" w:rsidRPr="009C2FF5" w14:paraId="2932488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8E79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3E484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0B325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A4499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A70C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1 038 016.1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9F24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1 038 016.1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514E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1 038 016.1</w:t>
            </w:r>
          </w:p>
        </w:tc>
      </w:tr>
      <w:tr w:rsidR="009C2FF5" w:rsidRPr="009C2FF5" w14:paraId="48F35640"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1463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E37B3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9DDD5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58CF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2368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86 830.0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6341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86 830.0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DF6A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86 830.0</w:t>
            </w:r>
          </w:p>
        </w:tc>
      </w:tr>
      <w:tr w:rsidR="009C2FF5" w:rsidRPr="009C2FF5" w14:paraId="52BF2F2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40A8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8FC2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F1D04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405D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4C50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702.8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B714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702.8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92ED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702.8</w:t>
            </w:r>
          </w:p>
        </w:tc>
      </w:tr>
      <w:tr w:rsidR="009C2FF5" w:rsidRPr="009C2FF5" w14:paraId="19F1623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8208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69A40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6A770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A2B0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6CFC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950 483.3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1161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950 483.3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D601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950 483.3</w:t>
            </w:r>
          </w:p>
        </w:tc>
      </w:tr>
      <w:tr w:rsidR="009C2FF5" w:rsidRPr="009C2FF5" w14:paraId="78DE669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51FC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05FD5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789AB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79AFE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5CF0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569 669.1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91AC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569 669.1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9A20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569 669.1</w:t>
            </w:r>
          </w:p>
        </w:tc>
      </w:tr>
      <w:tr w:rsidR="009C2FF5" w:rsidRPr="009C2FF5" w14:paraId="2329EBFC"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123A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16B2C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79CCF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E42E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D895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569 669.1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E0C8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569 669.1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7024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569 669.1</w:t>
            </w:r>
          </w:p>
        </w:tc>
      </w:tr>
      <w:tr w:rsidR="009C2FF5" w:rsidRPr="009C2FF5" w14:paraId="55DF874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4ED7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A0AA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7C9B2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C7C93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7E40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7E72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EF21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r>
      <w:tr w:rsidR="009C2FF5" w:rsidRPr="009C2FF5" w14:paraId="425B2BE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56C7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201A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9B461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08F4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997F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B12B5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D910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r>
      <w:tr w:rsidR="009C2FF5" w:rsidRPr="009C2FF5" w14:paraId="2B921BB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AF63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 (Организована выплата компенсации педагогическим работникам образовательных организаций, участвующим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978D8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C0DBF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62501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73F72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DD8A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0CC4F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ECEE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r>
      <w:tr w:rsidR="009C2FF5" w:rsidRPr="009C2FF5" w14:paraId="45B1FC60"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3E35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8D45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6AB09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62501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9F2C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7E17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6540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577F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r>
      <w:tr w:rsidR="009C2FF5" w:rsidRPr="009C2FF5" w14:paraId="64316D7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2BC2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1DFB0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78FC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6BAF5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332E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9 976.8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84C7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10 690.1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EEC6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11 268.5</w:t>
            </w:r>
          </w:p>
        </w:tc>
      </w:tr>
      <w:tr w:rsidR="009C2FF5" w:rsidRPr="009C2FF5" w14:paraId="560F450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4243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419FA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3B3EE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D1DB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E360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9 976.8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F0F4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10 690.1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D297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11 268.5</w:t>
            </w:r>
          </w:p>
        </w:tc>
      </w:tr>
      <w:tr w:rsidR="009C2FF5" w:rsidRPr="009C2FF5" w14:paraId="7549EFA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D782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Дополнительные меры социальной поддержки отдельных категорий педагогических работников, работающих в сельской местности на территории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0AD66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73E9F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81F39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6AC5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2 381.6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3973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2 479.4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229F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2 559.8</w:t>
            </w:r>
          </w:p>
        </w:tc>
      </w:tr>
      <w:tr w:rsidR="009C2FF5" w:rsidRPr="009C2FF5" w14:paraId="1F88F1E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7B03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A30E4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0B95B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F57F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33AF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2 381.6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E3F37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2 479.4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0024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2 559.8</w:t>
            </w:r>
          </w:p>
        </w:tc>
      </w:tr>
      <w:tr w:rsidR="009C2FF5" w:rsidRPr="009C2FF5" w14:paraId="0238E25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B4E9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Социальная поддержка отдельных категорий обучающихся муниципальных образовательных организаций в виде обеспечения бесплатным питанием и молоком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E5FA7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6B7E1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71234</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54489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70CF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23 126.0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E564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23 126.0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44E6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23 126.0</w:t>
            </w:r>
          </w:p>
        </w:tc>
      </w:tr>
      <w:tr w:rsidR="009C2FF5" w:rsidRPr="009C2FF5" w14:paraId="79D25E5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5041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E71A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D008D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71234</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3A8E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8647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72470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1BBA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751.0</w:t>
            </w:r>
          </w:p>
        </w:tc>
      </w:tr>
      <w:tr w:rsidR="009C2FF5" w:rsidRPr="009C2FF5" w14:paraId="794A3FD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7B0D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9BCCB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AD608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71234</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014A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894D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22 375.0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7B0D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22 375.0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D46C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22 375.0</w:t>
            </w:r>
          </w:p>
        </w:tc>
      </w:tr>
      <w:tr w:rsidR="009C2FF5" w:rsidRPr="009C2FF5" w14:paraId="3F6245F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813F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974BE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EC932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955D3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2665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314 728.7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05E5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208 440.8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4000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179 489.5</w:t>
            </w:r>
          </w:p>
        </w:tc>
      </w:tr>
      <w:tr w:rsidR="009C2FF5" w:rsidRPr="009C2FF5" w14:paraId="25007C3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23E5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1DFE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CB57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EB4F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6754A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7 610.0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266A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6 777.5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C3F0F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6 777.5</w:t>
            </w:r>
          </w:p>
        </w:tc>
      </w:tr>
      <w:tr w:rsidR="009C2FF5" w:rsidRPr="009C2FF5" w14:paraId="344250A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AB0C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312EF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8684A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0FB4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9BC1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6 215.7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6D9F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1 578.5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9207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1 578.3</w:t>
            </w:r>
          </w:p>
        </w:tc>
      </w:tr>
      <w:tr w:rsidR="009C2FF5" w:rsidRPr="009C2FF5" w14:paraId="24D086F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1C5F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E7AF7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E80E9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7F74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A5B2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300 746.7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C7AF5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199 928.5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9E87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170 977.4</w:t>
            </w:r>
          </w:p>
        </w:tc>
      </w:tr>
      <w:tr w:rsidR="009C2FF5" w:rsidRPr="009C2FF5" w14:paraId="01F481C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D616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399B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AFEE4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9D19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EC87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0DC6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7650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156.3</w:t>
            </w:r>
          </w:p>
        </w:tc>
      </w:tr>
      <w:tr w:rsidR="009C2FF5" w:rsidRPr="009C2FF5" w14:paraId="3B46901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2392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Социальная поддержка отдельных категорий граждан, проживающих и работающих в сельской местности, за счет средств местного бюджета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BAF5F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1E5E0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D82A4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DB90E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52F2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26E5B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99389A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12A5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F664B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271CE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0A82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2CDA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C2C6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415C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25EE5CE"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13EA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314A0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96AA0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ADBCD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320B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261 468.3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EE0D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238 763.6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7A50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239 102.3</w:t>
            </w:r>
          </w:p>
        </w:tc>
      </w:tr>
      <w:tr w:rsidR="009C2FF5" w:rsidRPr="009C2FF5" w14:paraId="05FF27C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A308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27D4F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C4DD7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624A4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C8B7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3563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436E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274.3</w:t>
            </w:r>
          </w:p>
        </w:tc>
      </w:tr>
      <w:tr w:rsidR="009C2FF5" w:rsidRPr="009C2FF5" w14:paraId="0E28308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A523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250DB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EF14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F809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870FF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7CA0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2F78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274.3</w:t>
            </w:r>
          </w:p>
        </w:tc>
      </w:tr>
      <w:tr w:rsidR="009C2FF5" w:rsidRPr="009C2FF5" w14:paraId="7CFBAB6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DA17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Субвенция на реализацию Закона Сахалинской области от 24 ноября 2011 года № 125-ЗО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7C100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2456A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02ABC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849B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3 025.7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41FB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3 025.7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684A6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3 025.7</w:t>
            </w:r>
          </w:p>
        </w:tc>
      </w:tr>
      <w:tr w:rsidR="009C2FF5" w:rsidRPr="009C2FF5" w14:paraId="38F9A33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EAB7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08E8E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8065E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68C6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9663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3 025.7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6569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3 025.7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992A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3 025.7</w:t>
            </w:r>
          </w:p>
        </w:tc>
      </w:tr>
      <w:tr w:rsidR="009C2FF5" w:rsidRPr="009C2FF5" w14:paraId="3EE6647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F778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FE437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12E86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E7977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AA1C2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762.4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06C3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817.0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9771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861.2</w:t>
            </w:r>
          </w:p>
        </w:tc>
      </w:tr>
      <w:tr w:rsidR="009C2FF5" w:rsidRPr="009C2FF5" w14:paraId="6593418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AA1B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3DD97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71A01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B520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B3F0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762.4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17B2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817.0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15F6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861.2</w:t>
            </w:r>
          </w:p>
        </w:tc>
      </w:tr>
      <w:tr w:rsidR="009C2FF5" w:rsidRPr="009C2FF5" w14:paraId="35F56AE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4565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A496E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E2913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E30DB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90D8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123 584.1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D63AF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A124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131 259.8</w:t>
            </w:r>
          </w:p>
        </w:tc>
      </w:tr>
      <w:tr w:rsidR="009C2FF5" w:rsidRPr="009C2FF5" w14:paraId="6F72B4C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13CF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A15E7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56A37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F06F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F1F9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123 584.1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0E126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E4C5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131 259.8</w:t>
            </w:r>
          </w:p>
        </w:tc>
      </w:tr>
      <w:tr w:rsidR="009C2FF5" w:rsidRPr="009C2FF5" w14:paraId="4DDE6AC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8E15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EDF0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21D74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1AF5F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5B17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133 821.8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9F2D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107 304.0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A382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103 681.3</w:t>
            </w:r>
          </w:p>
        </w:tc>
      </w:tr>
      <w:tr w:rsidR="009C2FF5" w:rsidRPr="009C2FF5" w14:paraId="0A3A492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B379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83DDE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88B56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6F9D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F79E3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695.8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7C82B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B044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361.8</w:t>
            </w:r>
          </w:p>
        </w:tc>
      </w:tr>
      <w:tr w:rsidR="009C2FF5" w:rsidRPr="009C2FF5" w14:paraId="4E18286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14E9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2445F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415DC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C9AC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DEC4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133 126.0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1E10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106 942.2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7DE7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103 319.5</w:t>
            </w:r>
          </w:p>
        </w:tc>
      </w:tr>
      <w:tr w:rsidR="009C2FF5" w:rsidRPr="009C2FF5" w14:paraId="37B63215"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D24A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Оказание социальной поддержки и стимулирование труда педагогических работников</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824B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E8ADC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31955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3A12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650.8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D63D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429.6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FB81F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429.6</w:t>
            </w:r>
          </w:p>
        </w:tc>
      </w:tr>
      <w:tr w:rsidR="009C2FF5" w:rsidRPr="009C2FF5" w14:paraId="224E09C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AC16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Ежемесячная денежная выплата работникам образовательных учреждений, которым присвоено почетное звание «Заслуженный педагог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BE593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149A3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70501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20377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FBC1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4C16D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15ED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349.1</w:t>
            </w:r>
          </w:p>
        </w:tc>
      </w:tr>
      <w:tr w:rsidR="009C2FF5" w:rsidRPr="009C2FF5" w14:paraId="4A7A56D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DA18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E0F3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BEAE5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70501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730B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7E00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D596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03E5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349.1</w:t>
            </w:r>
          </w:p>
        </w:tc>
      </w:tr>
      <w:tr w:rsidR="009C2FF5" w:rsidRPr="009C2FF5" w14:paraId="163C905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6167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Ежемесячная денежная выплата работникам образовательных учреждений, имеющим государственные награды Российской Федерации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DC75A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3D50F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70601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B7660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D177C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ECDC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CDE7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80.5</w:t>
            </w:r>
          </w:p>
        </w:tc>
      </w:tr>
      <w:tr w:rsidR="009C2FF5" w:rsidRPr="009C2FF5" w14:paraId="08CDB41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7932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0828A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B0144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70601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BF24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E15C5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A06D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A0C5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80.5</w:t>
            </w:r>
          </w:p>
        </w:tc>
      </w:tr>
      <w:tr w:rsidR="009C2FF5" w:rsidRPr="009C2FF5" w14:paraId="28AA680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8333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251BD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E540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F7AF3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09C4E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D35EF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EEA7D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C87593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64DA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418E5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A203B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8D95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B444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B2BC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F686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15F9CC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7646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Поддержка учителей при ипотечном кредитовании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77858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EE25A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BD5A7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455D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298D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17D5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2D710B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0D7C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6EBD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F587C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9B41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3E21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A87D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EB3E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9B3C8A0"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A9A0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9704B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4124A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B7BFF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4C0F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132 731.9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ECC8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116 533.5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C409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116 504.6</w:t>
            </w:r>
          </w:p>
        </w:tc>
      </w:tr>
      <w:tr w:rsidR="009C2FF5" w:rsidRPr="009C2FF5" w14:paraId="658B390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2484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0F675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A1690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B4B62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BC1DA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132 731.9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CB62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116 533.5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82E4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116 504.6</w:t>
            </w:r>
          </w:p>
        </w:tc>
      </w:tr>
      <w:tr w:rsidR="009C2FF5" w:rsidRPr="009C2FF5" w14:paraId="2BB5EA8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18AC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28FF9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86488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E236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54DE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106 382.0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F61A2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94 068.7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5707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94 068.7</w:t>
            </w:r>
          </w:p>
        </w:tc>
      </w:tr>
      <w:tr w:rsidR="009C2FF5" w:rsidRPr="009C2FF5" w14:paraId="3F77C7F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F39D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8E0C6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199A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4A69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AF54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5 405.1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3F14F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14A7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453.6</w:t>
            </w:r>
          </w:p>
        </w:tc>
      </w:tr>
      <w:tr w:rsidR="009C2FF5" w:rsidRPr="009C2FF5" w14:paraId="08C33D0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3EEE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6591E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3F5DE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54F9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FA86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20 935.2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18588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22 001.6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09A9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21 972.7</w:t>
            </w:r>
          </w:p>
        </w:tc>
      </w:tr>
      <w:tr w:rsidR="009C2FF5" w:rsidRPr="009C2FF5" w14:paraId="5EA5405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098B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2F7E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B14B8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E6F7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B8F0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F52F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1BE8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9.6</w:t>
            </w:r>
          </w:p>
        </w:tc>
      </w:tr>
      <w:tr w:rsidR="009C2FF5" w:rsidRPr="009C2FF5" w14:paraId="54D867AA"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A1F0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органа местного самоуправления в сфере образования"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A255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5B257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C783F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1E3E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27 214.4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5813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23 151.8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F876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26 259.9</w:t>
            </w:r>
          </w:p>
        </w:tc>
      </w:tr>
      <w:tr w:rsidR="009C2FF5" w:rsidRPr="009C2FF5" w14:paraId="47DFD34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0DCD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A02A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C9989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4465F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0817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27 214.4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8915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23 151.8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0D14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26 259.9</w:t>
            </w:r>
          </w:p>
        </w:tc>
      </w:tr>
      <w:tr w:rsidR="009C2FF5" w:rsidRPr="009C2FF5" w14:paraId="34615B1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B8D9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E792E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9F49F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AAB7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3B72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967B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23 151.8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019F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26 259.9</w:t>
            </w:r>
          </w:p>
        </w:tc>
      </w:tr>
      <w:tr w:rsidR="009C2FF5" w:rsidRPr="009C2FF5" w14:paraId="2FF66E5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F004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E994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2F17D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6D98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9282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A8B7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961D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AC1877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F424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02FBA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208BB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12166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F267A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295 309.0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7E48C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285 309.6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BAEA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253 498.6</w:t>
            </w:r>
          </w:p>
        </w:tc>
      </w:tr>
      <w:tr w:rsidR="009C2FF5" w:rsidRPr="009C2FF5" w14:paraId="1B775220"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778F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 же подготовка спортивного резерва в Холмском муниципальном округе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EDBC4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020DC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C560D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2153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2 667.3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9B99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23 414.5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648C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6 614.5</w:t>
            </w:r>
          </w:p>
        </w:tc>
      </w:tr>
      <w:tr w:rsidR="009C2FF5" w:rsidRPr="009C2FF5" w14:paraId="4CF33D0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9662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развитие физической культуры и спорта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35EEF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C16D8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7F0F1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71B1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2 587.2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A8E4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22 712.0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5E41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6 416.0</w:t>
            </w:r>
          </w:p>
        </w:tc>
      </w:tr>
      <w:tr w:rsidR="009C2FF5" w:rsidRPr="009C2FF5" w14:paraId="0EADD17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785E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6BC06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4DE7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BB88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72F9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2 587.2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D28B3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22 712.0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327B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6 416.0</w:t>
            </w:r>
          </w:p>
        </w:tc>
      </w:tr>
      <w:tr w:rsidR="009C2FF5" w:rsidRPr="009C2FF5" w14:paraId="5CEBC5F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4965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развитие физической культуры и спорта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3CB6E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50AA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A9948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B45A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F588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702.5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849F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198.5</w:t>
            </w:r>
          </w:p>
        </w:tc>
      </w:tr>
      <w:tr w:rsidR="009C2FF5" w:rsidRPr="009C2FF5" w14:paraId="6547FD8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175C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734CE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FEC60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4E97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0C31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D807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702.5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AABE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198.5</w:t>
            </w:r>
          </w:p>
        </w:tc>
      </w:tr>
      <w:tr w:rsidR="009C2FF5" w:rsidRPr="009C2FF5" w14:paraId="4F8E6A94"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D559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Бизнес-спринт (Я выбираю спорт)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4D9D4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B5A3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3EB45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9992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12 371.2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82D1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A860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9349BC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9B94EC" w14:textId="77777777" w:rsidR="009C2FF5" w:rsidRPr="009C2FF5" w:rsidRDefault="009C2FF5" w:rsidP="009C2FF5">
            <w:pPr>
              <w:pBdr>
                <w:top w:val="nil"/>
                <w:left w:val="nil"/>
                <w:bottom w:val="nil"/>
                <w:right w:val="nil"/>
                <w:between w:val="nil"/>
              </w:pBdr>
              <w:rPr>
                <w:rFonts w:ascii="Arial" w:hAnsi="Arial" w:cs="Arial"/>
                <w:sz w:val="24"/>
                <w:szCs w:val="24"/>
              </w:rPr>
            </w:pPr>
            <w:proofErr w:type="spellStart"/>
            <w:r w:rsidRPr="009C2FF5">
              <w:rPr>
                <w:rFonts w:ascii="Arial" w:hAnsi="Arial" w:cs="Arial"/>
                <w:color w:val="000000"/>
                <w:sz w:val="24"/>
                <w:szCs w:val="24"/>
              </w:rPr>
              <w:t>Cофинансирование</w:t>
            </w:r>
            <w:proofErr w:type="spellEnd"/>
            <w:r w:rsidRPr="009C2FF5">
              <w:rPr>
                <w:rFonts w:ascii="Arial" w:hAnsi="Arial" w:cs="Arial"/>
                <w:color w:val="000000"/>
                <w:sz w:val="24"/>
                <w:szCs w:val="24"/>
              </w:rPr>
              <w:t xml:space="preserve"> закупки и монтажа оборудования для создания "умных" спортивных площадок</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CACDD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B87C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L7530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7C523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6C0C0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12 371.2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16843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DC29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EA5ED1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4959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2FFD5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BBF6C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L7530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B9C2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78DF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12 371.2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2CFC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DFB1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914F406"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85BD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BCDA7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BB1D5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67954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D570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280 270.5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5607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261 895.1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6894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246 884.1</w:t>
            </w:r>
          </w:p>
        </w:tc>
      </w:tr>
      <w:tr w:rsidR="009C2FF5" w:rsidRPr="009C2FF5" w14:paraId="1D91B2B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E24C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A30D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56B8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E0182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0C52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C34F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C35B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153.0</w:t>
            </w:r>
          </w:p>
        </w:tc>
      </w:tr>
      <w:tr w:rsidR="009C2FF5" w:rsidRPr="009C2FF5" w14:paraId="1263F1B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8132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8A92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B1F1B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7ABC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9B6E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E9FF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0498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153.0</w:t>
            </w:r>
          </w:p>
        </w:tc>
      </w:tr>
      <w:tr w:rsidR="009C2FF5" w:rsidRPr="009C2FF5" w14:paraId="2A3B4AF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3C9A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2FB24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7BDA5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7D522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C652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280 128.9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4798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261 747.9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C226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246 731.1</w:t>
            </w:r>
          </w:p>
        </w:tc>
      </w:tr>
      <w:tr w:rsidR="009C2FF5" w:rsidRPr="009C2FF5" w14:paraId="2198891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B6E7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6DDEA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A7C3D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58D0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5206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280 128.9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C00B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261 747.9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9560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246 731.1</w:t>
            </w:r>
          </w:p>
        </w:tc>
      </w:tr>
      <w:tr w:rsidR="009C2FF5" w:rsidRPr="009C2FF5" w14:paraId="514654D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CF84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Муниципальная программа «Развитие сферы культуры Холмского муниципального округа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B0EB0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D8B80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DD040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F10A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480 992.6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1A04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362 694.1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204D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353 641.3</w:t>
            </w:r>
          </w:p>
        </w:tc>
      </w:tr>
      <w:tr w:rsidR="009C2FF5" w:rsidRPr="009C2FF5" w14:paraId="3F226AB8"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318F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Обеспечение качественно нового уровня развития инфраструктуры («Культурная среда»)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260C1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4EA33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B5E84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9D6C4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4F89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6A3FE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E3D254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64DA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62323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D254C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F7A6A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C21D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F966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D13D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F343B2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CB46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36A90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A2662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AEDE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A015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71BD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7C07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6DD348B"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CF21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252E0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06AE2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8567C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EBDC3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108 519.9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6B30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101 105.6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3FAD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r>
      <w:tr w:rsidR="009C2FF5" w:rsidRPr="009C2FF5" w14:paraId="6E4530E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3573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0ACB3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C6C00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67150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9EB0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105 445.0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F7E4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05C4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r>
      <w:tr w:rsidR="009C2FF5" w:rsidRPr="009C2FF5" w14:paraId="22CF652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7297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26A0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D82D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63F7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1845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103 625.0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1FBF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10CE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r>
      <w:tr w:rsidR="009C2FF5" w:rsidRPr="009C2FF5" w14:paraId="4B006A7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67B8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B227B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4E828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564D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ECBC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1 213.0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F92E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7F84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F5F1E2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00C5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AAA4A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1FF36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E5FE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55354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E8D2D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ED15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BB584D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1496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E498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3C3EE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9E1FF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3E11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3972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EEDD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F2609A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B635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23034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E5F4A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B10D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68C8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EF22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0E3C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430AAB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4CCD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Социальная поддержка отдельных категорий граждан, проживающих и работающих в сельской местности, за счет средств местного бюджета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A6A96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1596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42C20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1AED3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1 274.9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0C6E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EA36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EB313F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120A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1267F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0334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F63A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3DA5F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1 274.9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15324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377C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4E85DE4"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1252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Создание условий для развития музейного дела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4ED72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43C46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6EE21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E43E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13 615.2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2CA32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12 995.4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7BFE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12 775.3</w:t>
            </w:r>
          </w:p>
        </w:tc>
      </w:tr>
      <w:tr w:rsidR="009C2FF5" w:rsidRPr="009C2FF5" w14:paraId="32A0ACA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66ED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4BB33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CB430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AA589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1666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13 615.2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64A3A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12 995.4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E692F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12 775.3</w:t>
            </w:r>
          </w:p>
        </w:tc>
      </w:tr>
      <w:tr w:rsidR="009C2FF5" w:rsidRPr="009C2FF5" w14:paraId="7869B8E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0D43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DE0A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4392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47DB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A9E2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13 615.2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611F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12 995.4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10ED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12 775.3</w:t>
            </w:r>
          </w:p>
        </w:tc>
      </w:tr>
      <w:tr w:rsidR="009C2FF5" w:rsidRPr="009C2FF5" w14:paraId="198D49AA"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E6CF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развития библиотечного дела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A415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8D3EF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9E420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579D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105 356.1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5233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52 200.8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A12E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51 994.6</w:t>
            </w:r>
          </w:p>
        </w:tc>
      </w:tr>
      <w:tr w:rsidR="009C2FF5" w:rsidRPr="009C2FF5" w14:paraId="290F699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4FB4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8C8D5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BBBC8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13ACC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D91B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105 356.1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F26EC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52 200.8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9054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51 994.6</w:t>
            </w:r>
          </w:p>
        </w:tc>
      </w:tr>
      <w:tr w:rsidR="009C2FF5" w:rsidRPr="009C2FF5" w14:paraId="530B982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53AA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C154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EDF4E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CB0C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9D1E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105 356.1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9532A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52 200.8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C426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51 994.6</w:t>
            </w:r>
          </w:p>
        </w:tc>
      </w:tr>
      <w:tr w:rsidR="009C2FF5" w:rsidRPr="009C2FF5" w14:paraId="5BBF615A"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D9E9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развития искусства и творчества, культурно-досугового обслуживания населения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8E027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5441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65B11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46F0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183 133.9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8947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142 861.4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9511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142 759.3</w:t>
            </w:r>
          </w:p>
        </w:tc>
      </w:tr>
      <w:tr w:rsidR="009C2FF5" w:rsidRPr="009C2FF5" w14:paraId="4923B39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069A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05F34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F6F96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E8F7E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7C46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183 133.9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A932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142 861.4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F8CE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142 759.3</w:t>
            </w:r>
          </w:p>
        </w:tc>
      </w:tr>
      <w:tr w:rsidR="009C2FF5" w:rsidRPr="009C2FF5" w14:paraId="3C3BBC1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ACBA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28E32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42CD5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10BA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C26C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183 133.9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B9AD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142 861.4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36B7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142 759.3</w:t>
            </w:r>
          </w:p>
        </w:tc>
      </w:tr>
      <w:tr w:rsidR="009C2FF5" w:rsidRPr="009C2FF5" w14:paraId="7DC95E60"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ACB8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развития отраслевого образования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F3835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74DF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9EC16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6F77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69 867.5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490C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5E17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53 576.5</w:t>
            </w:r>
          </w:p>
        </w:tc>
      </w:tr>
      <w:tr w:rsidR="009C2FF5" w:rsidRPr="009C2FF5" w14:paraId="5829156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3683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35840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B9DD7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6A3D2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B91D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69 867.5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9B1B7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7965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53 576.5</w:t>
            </w:r>
          </w:p>
        </w:tc>
      </w:tr>
      <w:tr w:rsidR="009C2FF5" w:rsidRPr="009C2FF5" w14:paraId="4F88FA0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27D5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22C22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2245D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2FDA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E878D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69 867.5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703E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2BB3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53 576.5</w:t>
            </w:r>
          </w:p>
        </w:tc>
      </w:tr>
      <w:tr w:rsidR="009C2FF5" w:rsidRPr="009C2FF5" w14:paraId="266D385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EC3B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5BE10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785CB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E2645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2F36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249 335.6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39FE5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473 985.3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DE68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596 692.4</w:t>
            </w:r>
          </w:p>
        </w:tc>
      </w:tr>
      <w:tr w:rsidR="009C2FF5" w:rsidRPr="009C2FF5" w14:paraId="19605003"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16A0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A0F41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660BF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ABA0E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4867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156 246.3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BA724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418 595.3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BFF6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175 380.5</w:t>
            </w:r>
          </w:p>
        </w:tc>
      </w:tr>
      <w:tr w:rsidR="009C2FF5" w:rsidRPr="009C2FF5" w14:paraId="1508388C"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EA4F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Субсидия муниципальным образованиям на обеспечение населения качественным жильем (Проведены работы по обследованию жилых домов на предмет признания их аварийными и подлежащими сносу, разработана проектная документация, а также завершены работы по демонтажу ветхого и аварийного жилья, неиспользуемых объектов производственного и непроизводственного назначения)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E04F5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F554F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63031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CB253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5EE3A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150 394.9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514E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406 037.4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505C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170 119.0</w:t>
            </w:r>
          </w:p>
        </w:tc>
      </w:tr>
      <w:tr w:rsidR="009C2FF5" w:rsidRPr="009C2FF5" w14:paraId="6010916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6E22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3472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2075F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63031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D6F7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F216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150 394.9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51C5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406 037.4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0941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170 119.0</w:t>
            </w:r>
          </w:p>
        </w:tc>
      </w:tr>
      <w:tr w:rsidR="009C2FF5" w:rsidRPr="009C2FF5" w14:paraId="24D9A87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A6A0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15868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7A8F2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6951C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734E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8843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95D35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0D0FB0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21B5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13248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15A1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D38E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17A6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492B5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0F94E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C94252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3BE8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по обеспечению населения качественным жильем (Проведены работы по обследованию жилых домов на предмет признания их аварийными и подлежащими сносу, разработана проектная документация, а также завершены работы по демонтажу ветхого и аварийного жилья, неиспользуемых объектов производственного и непроизводственного назначения)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65B5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5DFCC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S3031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A3F32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B2FB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4 651.4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70C8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12 557.9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CC52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5 261.5</w:t>
            </w:r>
          </w:p>
        </w:tc>
      </w:tr>
      <w:tr w:rsidR="009C2FF5" w:rsidRPr="009C2FF5" w14:paraId="014B985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632C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9AB4B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B759C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S3031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F528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2C86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4 651.4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2F4C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12 557.9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8B8A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5 261.5</w:t>
            </w:r>
          </w:p>
        </w:tc>
      </w:tr>
      <w:tr w:rsidR="009C2FF5" w:rsidRPr="009C2FF5" w14:paraId="25289BA3"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2073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 xml:space="preserve">Муниципальный проект. Повышение </w:t>
            </w:r>
            <w:proofErr w:type="spellStart"/>
            <w:r w:rsidRPr="009C2FF5">
              <w:rPr>
                <w:rFonts w:ascii="Arial" w:hAnsi="Arial" w:cs="Arial"/>
                <w:color w:val="000000"/>
                <w:sz w:val="24"/>
                <w:szCs w:val="24"/>
              </w:rPr>
              <w:t>сейсмоустойчивости</w:t>
            </w:r>
            <w:proofErr w:type="spellEnd"/>
            <w:r w:rsidRPr="009C2FF5">
              <w:rPr>
                <w:rFonts w:ascii="Arial" w:hAnsi="Arial" w:cs="Arial"/>
                <w:color w:val="000000"/>
                <w:sz w:val="24"/>
                <w:szCs w:val="24"/>
              </w:rPr>
              <w:t xml:space="preserve"> жилых домов, основных объектов и систем жизнеобеспечения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3ECDE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12B42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B32E4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032B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B2D8A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2DEEA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633206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E78D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29D7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F4222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30128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44B2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8819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4FBD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4379DC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6EB8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AAEE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4948E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35B6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9775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8C7D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C78B4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0A92D83"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ADAE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Формирование современного механизма градостроительного планирования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063C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85A9E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8F57A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22FAB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10 309.3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F9E04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1EDA4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B47F5A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43D2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обеспечение населения качественным жильем (Проведены мероприятия,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5E5F5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2038E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63033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7B3BD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B498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56D2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D862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3D6745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A825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7B234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A98C0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63033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285B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39C3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0E3E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807A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1B9E830"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3971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по обеспечению населения качественным жильем (Проведены мероприятия,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D014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4A987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S3033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C8CBE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4334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309.3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50A5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E56E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F075F1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0D72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2F7E6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B47F4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S3033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7E53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4483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309.3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82CD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1E5DF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91BC832"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D7BC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Обеспечение жилыми помещениями детей-сирот, детей оставшихся без попечения родителей, а также лиц из числа детей-сирот и детей, оставшихся без попечения родителей, не имеющих закрепленных жилых помещений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5A63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1B1F4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082DF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D834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75F3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087F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21 000.0</w:t>
            </w:r>
          </w:p>
        </w:tc>
      </w:tr>
      <w:tr w:rsidR="009C2FF5" w:rsidRPr="009C2FF5" w14:paraId="7DB580C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DBEF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57235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96D39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3A85F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336C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D5E3F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97F5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21 000.0</w:t>
            </w:r>
          </w:p>
        </w:tc>
      </w:tr>
      <w:tr w:rsidR="009C2FF5" w:rsidRPr="009C2FF5" w14:paraId="1B4449E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1AA4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Капитальные вложения в объекты государственной (муниципальной) собственности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42736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F5CC3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C8F1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F496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4B75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F5B5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21 000.0</w:t>
            </w:r>
          </w:p>
        </w:tc>
      </w:tr>
      <w:tr w:rsidR="009C2FF5" w:rsidRPr="009C2FF5" w14:paraId="1768BBB3"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D514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Национальный проект "Инфраструктура для жизни". Муниципальный проект "Жилье"</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A8A6C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B7EFC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AD814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4558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6AED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2FF8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400 311.9</w:t>
            </w:r>
          </w:p>
        </w:tc>
      </w:tr>
      <w:tr w:rsidR="009C2FF5" w:rsidRPr="009C2FF5" w14:paraId="7091A1D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F572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капитальных вложений в объекты муниципальной собственности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E3F4C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D5FBE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10B79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6103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CACDE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498C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396 308.7</w:t>
            </w:r>
          </w:p>
        </w:tc>
      </w:tr>
      <w:tr w:rsidR="009C2FF5" w:rsidRPr="009C2FF5" w14:paraId="7D15E13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FA4C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Капитальные вложения в объекты государственной (муниципальной) собственности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43BF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00BD2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8E25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2FBC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524E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93D9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396 308.7</w:t>
            </w:r>
          </w:p>
        </w:tc>
      </w:tr>
      <w:tr w:rsidR="009C2FF5" w:rsidRPr="009C2FF5" w14:paraId="24CDF48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6E9B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капитальных вложений в объекты муниципальной собственности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D3D6E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8D718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DC827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86FD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B16C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97E8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4 003.2</w:t>
            </w:r>
          </w:p>
        </w:tc>
      </w:tr>
      <w:tr w:rsidR="009C2FF5" w:rsidRPr="009C2FF5" w14:paraId="59D83DA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2BA5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Капитальные вложения в объекты государственной (муниципальной) собственности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18A6E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6C14E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E8A9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BE0C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E5CE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2CE84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4 003.2</w:t>
            </w:r>
          </w:p>
        </w:tc>
      </w:tr>
      <w:tr w:rsidR="009C2FF5" w:rsidRPr="009C2FF5" w14:paraId="4626C76E"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C29A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прав собственников нежилых помещений, расположенных в аварийном жилищном фонде</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FA7F7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DE8C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C4931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4B94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7D6C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B880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D5F4B8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BD96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3F1C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C26A8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08FB9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A7E0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5CDE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D397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A7D8B1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E107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2DC72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E162B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929B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706C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033B5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07776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7E094B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4E63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lastRenderedPageBreak/>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5E27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E1068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7A110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EBB1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327 405.8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14B0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587 020.1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C4FB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203 239.0</w:t>
            </w:r>
          </w:p>
        </w:tc>
      </w:tr>
      <w:tr w:rsidR="009C2FF5" w:rsidRPr="009C2FF5" w14:paraId="37FB5F06"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B60C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0FD9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71603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A2156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1D17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204 332.9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288F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151 154.8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0716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125 377.9</w:t>
            </w:r>
          </w:p>
        </w:tc>
      </w:tr>
      <w:tr w:rsidR="009C2FF5" w:rsidRPr="009C2FF5" w14:paraId="5970883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7948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4ED1E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7B420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46E28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6CA7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146 272.2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6ACF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128 628.4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9703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121 616.5</w:t>
            </w:r>
          </w:p>
        </w:tc>
      </w:tr>
      <w:tr w:rsidR="009C2FF5" w:rsidRPr="009C2FF5" w14:paraId="089737A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26D5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DAD9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7C425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E632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32954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106 478.9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957F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88 835.1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44D4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121 616.5</w:t>
            </w:r>
          </w:p>
        </w:tc>
      </w:tr>
      <w:tr w:rsidR="009C2FF5" w:rsidRPr="009C2FF5" w14:paraId="062125B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3F40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8F2E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CE7CC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B025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A181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39 793.3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FBE69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39 793.3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CAE7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385B17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B0F1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Субсидии за счет средств бюджета Холмского муниципального округа Сахалинской области на возмещение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в сфере жилищно-коммунального хозяйства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F2C32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D8B01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80190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C1FD8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28CCF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4CB3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8807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1A2E3A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F5D2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38A58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D771E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80190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CFC6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FB38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BD2E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9CEF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AFB608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05A0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Выполнение полномочий органов местного самоуправления по организации бытового обслуживания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FF46F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F6BBF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80200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9F1C2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0889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9 193.0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7F3D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59AAD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5B45F4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B403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D00A0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C16B6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80200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6FF4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0F08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9 193.0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C71B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8086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36076CC"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B7CF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Субсидии управляющим организациям на возмещение затрат по вывозу снега с придомовых территорий многоквартирных домов Холмского муниципального округа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DA24D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79B7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889A1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8CB60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2F27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F9B34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A56915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BA6A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89628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3A9B1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18A1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F209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503E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67B9F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698742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12E1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Субсидии в целях возмещения затрат по содержанию и (или) обустройству муниципального имущества расположенного на территории Холмского муниципального округа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70CA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B15BF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80370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61AA3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CC93D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9 193.6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517D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55AB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9DD4B6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AD8A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9A1C5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13AD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80370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EB11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12CD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9 193.6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6580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00AC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29C379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A35A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Краткосрочный план реализации региональной программы "Капитальный ремонт общего имущества в многоквартирных домах, расположенных на территории Сахалинской области, на 2014-2043 годы"</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AC873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FB44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83030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794D0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8D62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08E1F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D132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195D87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0CA4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61808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2F8BE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83030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B3D2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A1AAE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25B8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2CB7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B3BBD0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9E6F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51DD2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427D8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B1C23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749A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15 650.0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63E7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13 548.0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B2B7A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2EF3A8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CFCD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80889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A83F8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D900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F161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15 650.0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2C11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13 548.0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9F28D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CC76E5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A4B5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мероприятий на осуществление мероприятий по повышению качества предоставляемых жилищно-коммунальных услуг</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FD181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364AF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BB3B0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D4468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4 524.1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A33B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3 978.4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3D0A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3 761.4</w:t>
            </w:r>
          </w:p>
        </w:tc>
      </w:tr>
      <w:tr w:rsidR="009C2FF5" w:rsidRPr="009C2FF5" w14:paraId="46F0EBB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E1DE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92739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0CC60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94AD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D76B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3 293.3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340F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2 747.6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3F7E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3 761.4</w:t>
            </w:r>
          </w:p>
        </w:tc>
      </w:tr>
      <w:tr w:rsidR="009C2FF5" w:rsidRPr="009C2FF5" w14:paraId="6B4F7B10"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8EE8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7492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F29B4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EB66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D48C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1 230.8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0D17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1 230.8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59C7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A3A4B68"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310E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Реализация мероприятий по обустройству (созданию) мест (площадок) накопления твердых коммунальных отходов</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1456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352F5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AE7DF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2266E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1 546.4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D2C2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2 561.2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8617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BC5852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6BB6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на реализацию мероприятий по обустройству (созданию) мест (площадок) накопления твердых коммунальных отходов</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44D4D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4A1B6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F2B29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BAB35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7F9C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2 484.3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9456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DC36D3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91B0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3043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1A063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1E3B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E127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B2B8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2 484.3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6A29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EC0126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40FF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субсидии на реализацию мероприятий по обустройству (созданию) мест (площадок) накопления твердых коммунальных отходов</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1840D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1F39C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D9225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0669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1A5D2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7544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945411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8F64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02A2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9221E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EED4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4961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2376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78F4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C05D5E9"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DF5D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полигонов твердых коммунальных отходов, рекультивация"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4236B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DDA00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5D00F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FBC3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8A3EB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20 618.6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95F5D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9918C9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EC0F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на реализацию мероприятий по рекультивации объектов размещения отходов, земель (территорий), на которых они размещены</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90B5E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430D9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252A6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D841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5993C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8703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E83BB2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CA91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94A70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7BA69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7BF8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F5A5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E15C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A949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657736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B01B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субсидии на реализацию мероприятий по рекультивации объектов размещения отходов, земель (территорий), на которых они размещены</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513C8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2FC5E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D0A57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67D9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1BBA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618.6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CB0A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E8305D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F431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A09D3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5F931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E58A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FC52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F8256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618.6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C062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7D21939"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8379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Национальный проект "Инфраструктура для жизни". Муниципальный проект "Модернизация коммунальной инфраструктуры"</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5E265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051И3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94FA8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FBDDA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72CA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14 829.9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C3D6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347 066.4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04F9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17 999.8</w:t>
            </w:r>
          </w:p>
        </w:tc>
      </w:tr>
      <w:tr w:rsidR="009C2FF5" w:rsidRPr="009C2FF5" w14:paraId="659A7BD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1E62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мероприятий по модернизации коммунальной инфраструктуры</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2B469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051И3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E3AF1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4E7CE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19D7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14 829.9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6744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347 066.4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C473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17 999.8</w:t>
            </w:r>
          </w:p>
        </w:tc>
      </w:tr>
      <w:tr w:rsidR="009C2FF5" w:rsidRPr="009C2FF5" w14:paraId="1CA8000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8D22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B5F07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051И3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7BE62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E372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9E3E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14 829.9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D148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347 066.4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DE4F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17 999.8</w:t>
            </w:r>
          </w:p>
        </w:tc>
      </w:tr>
      <w:tr w:rsidR="009C2FF5" w:rsidRPr="009C2FF5" w14:paraId="2F7F88BF"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14F7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Реализация муниципальной политики в сфере жилищно-коммунального хозяйства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3626B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1CF4A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6DE4B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EB1F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13 335.9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287E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13 205.0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7DBB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13 584.5</w:t>
            </w:r>
          </w:p>
        </w:tc>
      </w:tr>
      <w:tr w:rsidR="009C2FF5" w:rsidRPr="009C2FF5" w14:paraId="48F83F9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ADD8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30 июля 2020 года N 56-ЗО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A6A0D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A6B5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8B7B6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0AFA7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13 335.9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374F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13 205.0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0495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13 584.5</w:t>
            </w:r>
          </w:p>
        </w:tc>
      </w:tr>
      <w:tr w:rsidR="009C2FF5" w:rsidRPr="009C2FF5" w14:paraId="4ADB6D9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AD9C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D4BE1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31E7A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5F9D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39C1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13 335.9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B295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13 205.0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0D2F4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13 584.5</w:t>
            </w:r>
          </w:p>
        </w:tc>
      </w:tr>
      <w:tr w:rsidR="009C2FF5" w:rsidRPr="009C2FF5" w14:paraId="20AA30CC"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0725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Развитие инфраструктуры населенных пунктов и повышение уровня благоустроенности городских и сельских поселений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2521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B78FF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FCD84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0182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37 975.0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027F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ECE8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r>
      <w:tr w:rsidR="009C2FF5" w:rsidRPr="009C2FF5" w14:paraId="0FDBE0F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1EBF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298FC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21FCF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6E117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A1AE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16 375.0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AC253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1BB42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BD1BC7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531E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B4D8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0D8EE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532A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945A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16 375.0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5E2DC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0F73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46240D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3841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12D1A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4C8B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92C0F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00CF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1780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967D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r>
      <w:tr w:rsidR="009C2FF5" w:rsidRPr="009C2FF5" w14:paraId="66F6893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5DF3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74EE5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8D28B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4C85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A7DF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39B63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0F45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r>
      <w:tr w:rsidR="009C2FF5" w:rsidRPr="009C2FF5" w14:paraId="54F823CC"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F9F8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органа местного самоуправления в сфере жилищно-коммунального хозяйства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2D0DF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2111A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28E31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9CD2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55 385.7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324D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47 414.1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C99F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41 276.8</w:t>
            </w:r>
          </w:p>
        </w:tc>
      </w:tr>
      <w:tr w:rsidR="009C2FF5" w:rsidRPr="009C2FF5" w14:paraId="1578BDF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823B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52F8B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C0DA6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C934A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F5B5B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4A3A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B414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66.7</w:t>
            </w:r>
          </w:p>
        </w:tc>
      </w:tr>
      <w:tr w:rsidR="009C2FF5" w:rsidRPr="009C2FF5" w14:paraId="0ED94D6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1CEF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51E8B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FDB80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D6D8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434D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04BD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F5054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66.7</w:t>
            </w:r>
          </w:p>
        </w:tc>
      </w:tr>
      <w:tr w:rsidR="009C2FF5" w:rsidRPr="009C2FF5" w14:paraId="179A95D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7AB6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BC720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12AF0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485DB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412A4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55 319.0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FEA6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47 347.4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38016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41 210.1</w:t>
            </w:r>
          </w:p>
        </w:tc>
      </w:tr>
      <w:tr w:rsidR="009C2FF5" w:rsidRPr="009C2FF5" w14:paraId="360E6E3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737F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A013A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C336E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225A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011B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55 215.0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8C82D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47 347.4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8540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41 210.1</w:t>
            </w:r>
          </w:p>
        </w:tc>
      </w:tr>
      <w:tr w:rsidR="009C2FF5" w:rsidRPr="009C2FF5" w14:paraId="13DBC29C"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A6C6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24FD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D2050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B990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E88B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3635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A06F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C7DB19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C58D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Муниципальная программа «Патриотическое воспитание в Холмском муниципальном округе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BFFB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11D02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F2DF2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6871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2 100.0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C6DA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C45F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79771640"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1283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Совершенствование системы патриотического воспитания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A4BFF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08359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FF198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8463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2 100.0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DFC36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57E84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EAB188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9D9E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1D165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93281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A5E2C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F9D2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15C24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CBC0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7B5B13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D95D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1ED31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39BD3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FC43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C31F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971C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306C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34C66C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5C35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8D2E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F4DD0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3924C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4477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9BE7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1FA0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6501B3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0F6F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C243D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55C55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3A83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C3FA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765E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09BA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0FC7D3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3212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lastRenderedPageBreak/>
              <w:t>Муниципальная программа «Охрана окружающей среды, воспроизводство и использование природных ресурсов Холмского муниципального округа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F812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0FA88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58585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42B3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6 807.4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E8C1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4F1C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6 000.0</w:t>
            </w:r>
          </w:p>
        </w:tc>
      </w:tr>
      <w:tr w:rsidR="009C2FF5" w:rsidRPr="009C2FF5" w14:paraId="7858EC27"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5BEA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Выявление, оценка и ликвидация объектов накопленного вреда окружающей среде</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E350D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4635F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42C44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718F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6 807.4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9AC6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C165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r>
      <w:tr w:rsidR="009C2FF5" w:rsidRPr="009C2FF5" w14:paraId="6EC9312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688D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40B3D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548A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4ED72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A0DA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5 618.4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EB00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7071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r>
      <w:tr w:rsidR="009C2FF5" w:rsidRPr="009C2FF5" w14:paraId="0A6267E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6EE9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0A43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5BCA9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B09C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7546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5 618.4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1E3B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E11E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r>
      <w:tr w:rsidR="009C2FF5" w:rsidRPr="009C2FF5" w14:paraId="6A8A8180"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38E4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9C5B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26C80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9CAD8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B991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1 189.0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1827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C047A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1EAFFC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96FA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11687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85FE8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5D57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F9A1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1 189.0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A821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09897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A85106C"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6370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Муниципальная программа «Экономическое развитие Холмского муниципального округа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F002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08000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6A455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6A829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206C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12 398.0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F95E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11 898.0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AABF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11 898.0</w:t>
            </w:r>
          </w:p>
        </w:tc>
      </w:tr>
      <w:tr w:rsidR="009C2FF5" w:rsidRPr="009C2FF5" w14:paraId="55361680"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D3CF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Реализация мероприятий по поддержке и развитию субъектов малого и среднего предпринимательства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1D70F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27EB9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9977D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96DA7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12 398.0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4777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11 898.0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B497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11 898.0</w:t>
            </w:r>
          </w:p>
        </w:tc>
      </w:tr>
      <w:tr w:rsidR="009C2FF5" w:rsidRPr="009C2FF5" w14:paraId="37A942E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0A02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60C90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AFD3F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8808D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C79D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EE8A4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11 541.0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3C9E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11 541.0</w:t>
            </w:r>
          </w:p>
        </w:tc>
      </w:tr>
      <w:tr w:rsidR="009C2FF5" w:rsidRPr="009C2FF5" w14:paraId="49B6D8C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78BE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A334C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0E12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DD04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F5D7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485A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11 541.0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D04A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11 541.0</w:t>
            </w:r>
          </w:p>
        </w:tc>
      </w:tr>
      <w:tr w:rsidR="009C2FF5" w:rsidRPr="009C2FF5" w14:paraId="78EBB05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A719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на уплату лизинговых платежей по договорам финансовой аренды (лизинга) и первого взноса при заключении договора лизина)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8130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E390B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63323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7812D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787F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3 880.0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D17B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6A59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FBC0C1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D905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4A658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C9DB8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63323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C0F7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D232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3 880.0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F4634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907A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FC6794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286C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E79E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1AA56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63325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CCA40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BEB28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7 661.0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D404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AEBE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098A01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2801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5C96C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B4721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63325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EABA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1122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7 661.0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703D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0597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325743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4351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субсидии субъектам инвестиционной деятельности на реализацию инвестиционных проектов на территории Холмского муниципального округа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9980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2D423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80170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65150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E516A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A295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3B11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140F15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E7CD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B8F7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C091F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80170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FC83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55E2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EFFAE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79A1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1F505A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7775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8E22E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82176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D74F5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0BB7A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90CB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357.0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E713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357.0</w:t>
            </w:r>
          </w:p>
        </w:tc>
      </w:tr>
      <w:tr w:rsidR="009C2FF5" w:rsidRPr="009C2FF5" w14:paraId="2D4B5F9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E6B0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0069B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89A5E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2FB8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BA0E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C5C2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357.0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B441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357.0</w:t>
            </w:r>
          </w:p>
        </w:tc>
      </w:tr>
      <w:tr w:rsidR="009C2FF5" w:rsidRPr="009C2FF5" w14:paraId="1EB7E4D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9EA2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на уплату лизинговых платежей по договорам финансовой аренды (лизинга) и первого взноса при заключении договора лизина)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3BEC5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8A6B1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S3323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EA684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AFFE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B42B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EA11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353ADE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D3E4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EF6AF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8A4B4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S3323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A3AA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D1EE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B6E5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7D69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31956F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42AC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4DE2F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ADB14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S3325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C052B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325A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D50AC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0B787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1A7A78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29B3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E354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C3A19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S3325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01EC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DF60D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92B9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F283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65B62D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D317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Муниципальная программа «Развитие сельского хозяйства в Холмском муниципальном округе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83B3B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09000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6503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40183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EF31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68 080.8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5B59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99 586.8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9279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10 155.6</w:t>
            </w:r>
          </w:p>
        </w:tc>
      </w:tr>
      <w:tr w:rsidR="009C2FF5" w:rsidRPr="009C2FF5" w14:paraId="282F73EF"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ECB1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агропромышленного комплекса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55A71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9C0FA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576A9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A074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9B75C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026D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10 155.6</w:t>
            </w:r>
          </w:p>
        </w:tc>
      </w:tr>
      <w:tr w:rsidR="009C2FF5" w:rsidRPr="009C2FF5" w14:paraId="2387579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7F66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развитие агропромышленного комплекса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594AB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37CE9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0F865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A0AC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0ADF0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1BAB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9 850.9</w:t>
            </w:r>
          </w:p>
        </w:tc>
      </w:tr>
      <w:tr w:rsidR="009C2FF5" w:rsidRPr="009C2FF5" w14:paraId="4BD801C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37A1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34927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87484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125E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C402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A2B5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1A37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9 850.9</w:t>
            </w:r>
          </w:p>
        </w:tc>
      </w:tr>
      <w:tr w:rsidR="009C2FF5" w:rsidRPr="009C2FF5" w14:paraId="07F1D47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C926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субсидии муниципальным образованиям на развитие агропромышленного комплекса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C89C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63AE6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A037B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8705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E1864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E908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304.7</w:t>
            </w:r>
          </w:p>
        </w:tc>
      </w:tr>
      <w:tr w:rsidR="009C2FF5" w:rsidRPr="009C2FF5" w14:paraId="30070B9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6F96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AF2F6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5D947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8789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A939A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16DB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FBDA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304.7</w:t>
            </w:r>
          </w:p>
        </w:tc>
      </w:tr>
      <w:tr w:rsidR="009C2FF5" w:rsidRPr="009C2FF5" w14:paraId="7CBC7B6E"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54CD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Комплексное развитие сельских территорий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6982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BB106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607FC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130A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57 665.2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82D6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89 431.2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7A37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4932D70"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D82C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Развитие транспортной инфраструктуры на сельских территориях</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13919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68922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L3720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FF77A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9F1C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57 665.2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211F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CD8C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52A9EA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430A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00861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C80EA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L3720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AB27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0446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57 665.2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21CB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90E84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A9B8CA0"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14C6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комплексного развития сельских территорий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B16D7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65739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L5760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44B24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78D1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FE3ED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89 431.2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BE53A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175782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6EAB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CC926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BCD9C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L5760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0905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15F00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A6AC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55 185.5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445B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A5B165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8FA3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B6DE6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23D68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L5760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DBD8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0A4A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E8451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34 245.7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AEDC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4F74BB5"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7614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Реализация мероприятий на поддержку животноводства в личном подсобном хозяйстве</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3FA72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9FD63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DC419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CBF98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3127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BAE53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41FCFA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2066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Субсидии на возмещение затрат, возникающих при реализации мероприятий на поддержку животноводства в личных подсобных хозяйствах</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1581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0066A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3A63A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0EBD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8A1A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3598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07A2B2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6D4C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3224B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5A90E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8FB3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D2C4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C9DA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D676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D85E5E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D65D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Муниципальная программа «Развитие транспортной инфраструктуры и дорожного хозяйства Холмского муниципального округа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FD735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28F2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F9A31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F344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258 395.5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8C99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261 647.8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F0FF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270 818.2</w:t>
            </w:r>
          </w:p>
        </w:tc>
      </w:tr>
      <w:tr w:rsidR="009C2FF5" w:rsidRPr="009C2FF5" w14:paraId="0CFC7862"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D1AF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автомобильных дорог общего пользования местного значения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B3561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E206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0D687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6EAD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258 395.5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1406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261 647.8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4F80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270 818.2</w:t>
            </w:r>
          </w:p>
        </w:tc>
      </w:tr>
      <w:tr w:rsidR="009C2FF5" w:rsidRPr="009C2FF5" w14:paraId="51E433E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A300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Капитальный ремонт, ремонт и содержание автомобильных дорог общего пользования и искусственных дорожных сооружений на них</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44797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9832A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9Д082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F8C09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00B3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220 135.9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FC99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223 388.2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9017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232 558.6</w:t>
            </w:r>
          </w:p>
        </w:tc>
      </w:tr>
      <w:tr w:rsidR="009C2FF5" w:rsidRPr="009C2FF5" w14:paraId="0D5BF08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A7B0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E2951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2208D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9Д082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DF61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AC34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189 494.5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66296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223 388.2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4E27D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232 558.6</w:t>
            </w:r>
          </w:p>
        </w:tc>
      </w:tr>
      <w:tr w:rsidR="009C2FF5" w:rsidRPr="009C2FF5" w14:paraId="6BD3B1C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280B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A518C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59372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9Д082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96FD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918FC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30 641.4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45CE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00FC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CFE2DB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572A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1FA04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F83AC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9Д102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7AC31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9C10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37 111.8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318D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37 111.8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0514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37 111.8</w:t>
            </w:r>
          </w:p>
        </w:tc>
      </w:tr>
      <w:tr w:rsidR="009C2FF5" w:rsidRPr="009C2FF5" w14:paraId="4AAA0F2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2D82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2E5F6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B4141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9Д102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72BD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EEF0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37 111.8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90C9D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37 111.8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9D0A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37 111.8</w:t>
            </w:r>
          </w:p>
        </w:tc>
      </w:tr>
      <w:tr w:rsidR="009C2FF5" w:rsidRPr="009C2FF5" w14:paraId="6B87294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13F5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DBB41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3CD6C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SД102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D973C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3A85E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300A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0E7A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1 147.8</w:t>
            </w:r>
          </w:p>
        </w:tc>
      </w:tr>
      <w:tr w:rsidR="009C2FF5" w:rsidRPr="009C2FF5" w14:paraId="7E8646B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4879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65F11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8395D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SД102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C1F4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CF391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CDCAA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E40A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1 147.8</w:t>
            </w:r>
          </w:p>
        </w:tc>
      </w:tr>
      <w:tr w:rsidR="009C2FF5" w:rsidRPr="009C2FF5" w14:paraId="1890A8B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543D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AD9F1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2184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E1641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C8DB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68 913.7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9FA30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59 481.3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3F46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50 214.4</w:t>
            </w:r>
          </w:p>
        </w:tc>
      </w:tr>
      <w:tr w:rsidR="009C2FF5" w:rsidRPr="009C2FF5" w14:paraId="3F3058D7"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A584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Обеспечение полноты и качества сведений в Едином государственном реестре недвижимости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8DE73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90977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4D01A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45F8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2 268.1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5673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946D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106.0</w:t>
            </w:r>
          </w:p>
        </w:tc>
      </w:tr>
      <w:tr w:rsidR="009C2FF5" w:rsidRPr="009C2FF5" w14:paraId="0426F26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CCFE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проведение комплексных кадастровых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F3D2F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941AB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4FFD4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B4DE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DA96D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D908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102.8</w:t>
            </w:r>
          </w:p>
        </w:tc>
      </w:tr>
      <w:tr w:rsidR="009C2FF5" w:rsidRPr="009C2FF5" w14:paraId="4F63324C"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2E61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F61AC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2C26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BF69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339F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7F654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5D89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102.8</w:t>
            </w:r>
          </w:p>
        </w:tc>
      </w:tr>
      <w:tr w:rsidR="009C2FF5" w:rsidRPr="009C2FF5" w14:paraId="3DB1594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8D70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проведение комплексных кадастровых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13E9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EFA8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1F707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297F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03E9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21F4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w:t>
            </w:r>
          </w:p>
        </w:tc>
      </w:tr>
      <w:tr w:rsidR="009C2FF5" w:rsidRPr="009C2FF5" w14:paraId="1D0CE53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BB3F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7767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0B74D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262E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DD50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52E35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E79A0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w:t>
            </w:r>
          </w:p>
        </w:tc>
      </w:tr>
      <w:tr w:rsidR="009C2FF5" w:rsidRPr="009C2FF5" w14:paraId="67D1207D"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C183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Формирование оптимальной структуры муниципального имущества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4D187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53998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9040C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12F0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AA24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3CAD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C57E26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D83A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E3A81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5877F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20A32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20F6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A411F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51A5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7247B7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9520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E06C0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05D5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D5F6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6AA1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B1ED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F70F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6F1925A"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A247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9CB7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8332C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3C099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47F3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65 345.6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61613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58 335.1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DBF9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50 108.4</w:t>
            </w:r>
          </w:p>
        </w:tc>
      </w:tr>
      <w:tr w:rsidR="009C2FF5" w:rsidRPr="009C2FF5" w14:paraId="0788E19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8849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7 июня 2006 года № 63-ЗО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38B00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699FC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72D93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0503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6345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6096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1 500.3</w:t>
            </w:r>
          </w:p>
        </w:tc>
      </w:tr>
      <w:tr w:rsidR="009C2FF5" w:rsidRPr="009C2FF5" w14:paraId="489547A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4281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77C13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DF9CC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3A06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09584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1 368.9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8CA2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1 368.9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436C0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1 368.9</w:t>
            </w:r>
          </w:p>
        </w:tc>
      </w:tr>
      <w:tr w:rsidR="009C2FF5" w:rsidRPr="009C2FF5" w14:paraId="5E9A78C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EAA1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32DD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776B1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7698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D6B1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65E0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5D12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131.4</w:t>
            </w:r>
          </w:p>
        </w:tc>
      </w:tr>
      <w:tr w:rsidR="009C2FF5" w:rsidRPr="009C2FF5" w14:paraId="5EFA222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178B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D473D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0FEB5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7E3C0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D229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59 750.0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8149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55 450.7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F75E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48 538.9</w:t>
            </w:r>
          </w:p>
        </w:tc>
      </w:tr>
      <w:tr w:rsidR="009C2FF5" w:rsidRPr="009C2FF5" w14:paraId="3572D2E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FDBD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D5F07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1BEC5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A488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0CA2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58 250.0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CE3C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54 250.7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027C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47 338.9</w:t>
            </w:r>
          </w:p>
        </w:tc>
      </w:tr>
      <w:tr w:rsidR="009C2FF5" w:rsidRPr="009C2FF5" w14:paraId="57A692C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1188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8BA63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1858B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3D7A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892BA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5C2C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2C1E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r>
      <w:tr w:rsidR="009C2FF5" w:rsidRPr="009C2FF5" w14:paraId="25C9A4B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5919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12417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096AC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6DB15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3938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4 095.3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4928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1 384.1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A27E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69.2</w:t>
            </w:r>
          </w:p>
        </w:tc>
      </w:tr>
      <w:tr w:rsidR="009C2FF5" w:rsidRPr="009C2FF5" w14:paraId="02EF4DA0"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C1CA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810E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E2834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7FA9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8B9B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3 026.1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C9A1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4DB3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F69FB2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8195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4651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BB62E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1595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2317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1 069.2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3FD5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1 384.1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EF8F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69.2</w:t>
            </w:r>
          </w:p>
        </w:tc>
      </w:tr>
      <w:tr w:rsidR="009C2FF5" w:rsidRPr="009C2FF5" w14:paraId="1C80EF3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D521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E822B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2C7E6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EC805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033C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91 851.5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3E7A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70 432.5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F6F7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64 365.5</w:t>
            </w:r>
          </w:p>
        </w:tc>
      </w:tr>
      <w:tr w:rsidR="009C2FF5" w:rsidRPr="009C2FF5" w14:paraId="66069FDA"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6600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Муниципальный проект. Развитие инициативного бюджетирования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92A26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11C16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8F1C2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38AC4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30 278.3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3640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27 778.3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5013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27 778.3</w:t>
            </w:r>
          </w:p>
        </w:tc>
      </w:tr>
      <w:tr w:rsidR="009C2FF5" w:rsidRPr="009C2FF5" w14:paraId="248FFA4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2F6B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реализацию в Сахалинской области общественно значимых проектов в рамках проекта "Молодежный бюджет"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12F76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4D9BF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9A9AD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344D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81B4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EFD3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27 500.0</w:t>
            </w:r>
          </w:p>
        </w:tc>
      </w:tr>
      <w:tr w:rsidR="009C2FF5" w:rsidRPr="009C2FF5" w14:paraId="57EAA89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8180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D3676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D7405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FDDE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5B41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FB82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CA24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2 500.0</w:t>
            </w:r>
          </w:p>
        </w:tc>
      </w:tr>
      <w:tr w:rsidR="009C2FF5" w:rsidRPr="009C2FF5" w14:paraId="3865486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53A7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4511E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7177B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DF81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7F35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314D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6687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25 000.0</w:t>
            </w:r>
          </w:p>
        </w:tc>
      </w:tr>
      <w:tr w:rsidR="009C2FF5" w:rsidRPr="009C2FF5" w14:paraId="24789DE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980E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46113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B47F0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EFBA4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CA22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A94A4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93BAF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3F0DE4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4D75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AC90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74116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130C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E3FB5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2E6CF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16D4D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407110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8D1C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реализацию в Сахалинской области общественно значимых проектов в рамках проекта "Молодежный бюджет"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29581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C9677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742FF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60D9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92E9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23E4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278.3</w:t>
            </w:r>
          </w:p>
        </w:tc>
      </w:tr>
      <w:tr w:rsidR="009C2FF5" w:rsidRPr="009C2FF5" w14:paraId="6E972F30"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248B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F8B3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0BB7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934B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CB43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E977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AA33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25.3</w:t>
            </w:r>
          </w:p>
        </w:tc>
      </w:tr>
      <w:tr w:rsidR="009C2FF5" w:rsidRPr="009C2FF5" w14:paraId="64F0A9B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FA3C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2FD26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4C560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2287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BEE6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934D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1439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253.0</w:t>
            </w:r>
          </w:p>
        </w:tc>
      </w:tr>
      <w:tr w:rsidR="009C2FF5" w:rsidRPr="009C2FF5" w14:paraId="0CAEB1C0"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AAD2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Организация и управление бюджетным процессом и повышение его открытости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5970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468A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42F96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667CC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CD6CA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CF24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r>
      <w:tr w:rsidR="009C2FF5" w:rsidRPr="009C2FF5" w14:paraId="4AEAB32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E5C7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Резервный фонд администрации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E348D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12F85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91870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309F6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5FD38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4313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5787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r>
      <w:tr w:rsidR="009C2FF5" w:rsidRPr="009C2FF5" w14:paraId="0FC35FA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E8A4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0019C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8E42B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91870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68B6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280C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7B70B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9EE4F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r>
      <w:tr w:rsidR="009C2FF5" w:rsidRPr="009C2FF5" w14:paraId="20ABB4F9"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3873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Управление муниципальным долгом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1ABA2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0868A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7B532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3190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8910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3F40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r>
      <w:tr w:rsidR="009C2FF5" w:rsidRPr="009C2FF5" w14:paraId="16CFB26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4A70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Обслуживание муниципального долга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0C11F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BD484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92730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EAA1A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481D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A704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5487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r>
      <w:tr w:rsidR="009C2FF5" w:rsidRPr="009C2FF5" w14:paraId="68053AD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FB2D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Обслуживание государственного (муниципального) долга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0B52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85846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92730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8F74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78776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8AA8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5FD1E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r>
      <w:tr w:rsidR="009C2FF5" w:rsidRPr="009C2FF5" w14:paraId="664AD0DE"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AEA6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63CA4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F8BD6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B82C4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88644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46 349.8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7CF88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38 604.2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5808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33 537.2</w:t>
            </w:r>
          </w:p>
        </w:tc>
      </w:tr>
      <w:tr w:rsidR="009C2FF5" w:rsidRPr="009C2FF5" w14:paraId="1CCB500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3BC1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27EC2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E950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B42FB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9894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43 717.0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92EF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38 604.2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0909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33 537.2</w:t>
            </w:r>
          </w:p>
        </w:tc>
      </w:tr>
      <w:tr w:rsidR="009C2FF5" w:rsidRPr="009C2FF5" w14:paraId="62080D3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CADF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7EC6C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1C2B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C442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311F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43 250.0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9817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38 437.2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D0D8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33 370.2</w:t>
            </w:r>
          </w:p>
        </w:tc>
      </w:tr>
      <w:tr w:rsidR="009C2FF5" w:rsidRPr="009C2FF5" w14:paraId="603D522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EFFD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6CDAD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B8701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4387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B37B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8AF5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EAA8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167.0</w:t>
            </w:r>
          </w:p>
        </w:tc>
      </w:tr>
      <w:tr w:rsidR="009C2FF5" w:rsidRPr="009C2FF5" w14:paraId="5EED0AC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86CB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D2708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D71C1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1CF23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84BD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1 632.8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57BD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0FB7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C23B1C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C2D3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B4613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A56F2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8F07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19CC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1 632.8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BDBB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C24D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0AEB6D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6781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Оплата исполнительных документов, штрафов</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DE48D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0D82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65F5D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9587E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8BB5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C6C6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E915E7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A963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2522F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60832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98D6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5F19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5016F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8D80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1FFEAE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E169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Муниципальная программа «Реализация молодежной политики в Холмском муниципальном округе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786DF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13000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C438B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4D1A7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FCAE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1 520.3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BF66F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DD5B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7A50CC0C"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E439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Улучшение жилищных условий молодых семей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B760E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B1AB7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076AF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9F13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C258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D25D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2DC23A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B0DA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мероприятий по обеспечению жильем молодых семей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3ABE7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4CD60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L4970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06A31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AA5E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F91FF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4CD0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E4EEBF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5059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F76B3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7D5ED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L4970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F2C8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F883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D7FB4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D033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0805876"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C069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Повышение эффективности реализации молодежной политики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49B77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B3E0E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BBA8C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4619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57D8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19DE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6D73E7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CE50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3F424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82C4F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FC80F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EC8C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D5EA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9BBE0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B6B4DDC"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83F5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377D2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6D2FC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2999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F6FD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6B76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B694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61CF4B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96D1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AF300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7761A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EDDFA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A97B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0256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C719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9A937CC"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E4DA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99F98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AB3CA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65C4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32D6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5FA9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EF33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BE5B280"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CE84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Муниципальная программа «Доступная среда в Холмском муниципальном округе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CAB97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14000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DEA46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95A50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E88B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7 674.5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331F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12 111.1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52C1E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11 179.4</w:t>
            </w:r>
          </w:p>
        </w:tc>
      </w:tr>
      <w:tr w:rsidR="009C2FF5" w:rsidRPr="009C2FF5" w14:paraId="0AD47088"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FDD4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 xml:space="preserve">Муниципальный проект. Развитие </w:t>
            </w:r>
            <w:proofErr w:type="spellStart"/>
            <w:r w:rsidRPr="009C2FF5">
              <w:rPr>
                <w:rFonts w:ascii="Arial" w:hAnsi="Arial" w:cs="Arial"/>
                <w:color w:val="000000"/>
                <w:sz w:val="24"/>
                <w:szCs w:val="24"/>
              </w:rPr>
              <w:t>безбарьерной</w:t>
            </w:r>
            <w:proofErr w:type="spellEnd"/>
            <w:r w:rsidRPr="009C2FF5">
              <w:rPr>
                <w:rFonts w:ascii="Arial" w:hAnsi="Arial" w:cs="Arial"/>
                <w:color w:val="000000"/>
                <w:sz w:val="24"/>
                <w:szCs w:val="24"/>
              </w:rPr>
              <w:t xml:space="preserve"> среды для инвалидов и других маломобильных групп населения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D9C9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F21F3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91367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E336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7 452.9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B7E3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12 111.1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A916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11 179.4</w:t>
            </w:r>
          </w:p>
        </w:tc>
      </w:tr>
      <w:tr w:rsidR="009C2FF5" w:rsidRPr="009C2FF5" w14:paraId="3DF45E4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EDC4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69B64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6354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B7633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659B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5 820.0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1426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5 189.5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19E1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6 511.0</w:t>
            </w:r>
          </w:p>
        </w:tc>
      </w:tr>
      <w:tr w:rsidR="009C2FF5" w:rsidRPr="009C2FF5" w14:paraId="1816D60C"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D0AF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AE475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96E2D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D4A8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5D5C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5 820.0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C1D0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5 189.5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7712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5 570.1</w:t>
            </w:r>
          </w:p>
        </w:tc>
      </w:tr>
      <w:tr w:rsidR="009C2FF5" w:rsidRPr="009C2FF5" w14:paraId="419B338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1E47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7B27B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532B1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CEFB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94F1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F2DBC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E606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940.9</w:t>
            </w:r>
          </w:p>
        </w:tc>
      </w:tr>
      <w:tr w:rsidR="009C2FF5" w:rsidRPr="009C2FF5" w14:paraId="2898477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1589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жилые дома, жилые помещения (квартиры), в которых прибывают инвалиды (в том числе подготовлена проектно-сметная документация))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739A5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9885D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63022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6AB8F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4702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1 409.3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35AF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6 558.2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884A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4 333.0</w:t>
            </w:r>
          </w:p>
        </w:tc>
      </w:tr>
      <w:tr w:rsidR="009C2FF5" w:rsidRPr="009C2FF5" w14:paraId="5BF9065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FB71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D3D6B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84581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63022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982B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CC01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1 409.3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6996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6 558.2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C462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4 333.0</w:t>
            </w:r>
          </w:p>
        </w:tc>
      </w:tr>
      <w:tr w:rsidR="009C2FF5" w:rsidRPr="009C2FF5" w14:paraId="10AE882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7505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53A9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B9293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30015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AF46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1E97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9EF1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201.4</w:t>
            </w:r>
          </w:p>
        </w:tc>
      </w:tr>
      <w:tr w:rsidR="009C2FF5" w:rsidRPr="009C2FF5" w14:paraId="6399C170"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AB36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D5FA4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94842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3DD0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673A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3CA5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9F7D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172.3</w:t>
            </w:r>
          </w:p>
        </w:tc>
      </w:tr>
      <w:tr w:rsidR="009C2FF5" w:rsidRPr="009C2FF5" w14:paraId="316185B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9EBF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1DD0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FC55B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4880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7B76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89A0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D62B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29.1</w:t>
            </w:r>
          </w:p>
        </w:tc>
      </w:tr>
      <w:tr w:rsidR="009C2FF5" w:rsidRPr="009C2FF5" w14:paraId="63BE7E5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536E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жилые дома, жилые помещения (квартиры), в которых прибывают инвалиды (в том числе подготовлена проектно-сметная документация))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D39C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D1AF3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S3022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F0630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1522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D939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202.9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717C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134.0</w:t>
            </w:r>
          </w:p>
        </w:tc>
      </w:tr>
      <w:tr w:rsidR="009C2FF5" w:rsidRPr="009C2FF5" w14:paraId="548BA910"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00CF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032C3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888E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S3022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DECD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916B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CA933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202.9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7F73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134.0</w:t>
            </w:r>
          </w:p>
        </w:tc>
      </w:tr>
      <w:tr w:rsidR="009C2FF5" w:rsidRPr="009C2FF5" w14:paraId="034ACBD0"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E1C0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беспрепятственного доступа инвалидов к информации, объектам инженерной, транспортной и социальной инфраструктуры</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983C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A5F56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90357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6083D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AE35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3B05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C125DE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798F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D71D1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7261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16F18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3D15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6E85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F9BE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66F43D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A880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65BEF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0090F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A5C7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E60C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87AE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39BF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BBB1A6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8ADF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BB4F0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77F39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D0E9B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A2CA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3113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CF9C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2C89790"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EFBA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EC640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6A01E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CE6C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14B4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5B65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4A77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B2D47E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6B24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Муниципальная программа «Повышение безопасности дорожного движения в Холмском муниципальном округе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72ED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D0B94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497F3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A289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92D3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C492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45.0</w:t>
            </w:r>
          </w:p>
        </w:tc>
      </w:tr>
      <w:tr w:rsidR="009C2FF5" w:rsidRPr="009C2FF5" w14:paraId="2FF61E89"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2C17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Повышение безопасности дорожного движения в Холмском муниципальном округе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9508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9745A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AFF4C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4F1FE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87F3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9194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r>
      <w:tr w:rsidR="009C2FF5" w:rsidRPr="009C2FF5" w14:paraId="716AC2E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FE4A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983D8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203E7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E359F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FF07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C387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358CE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r>
      <w:tr w:rsidR="009C2FF5" w:rsidRPr="009C2FF5" w14:paraId="7349BA6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C4A5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DFFFB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064B6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B2F3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3C15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17C2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A078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r>
      <w:tr w:rsidR="009C2FF5" w:rsidRPr="009C2FF5" w14:paraId="674371B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8024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Муниципальная программа «Комплексные меры противодействия злоупотреблению наркотиками и их незаконному обороту в Холмском муниципальном округе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4FFA0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BC7E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4A089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3854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0171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6935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75436DBF"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6F4A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Профилактика немедицинского потребления наркотических средств и психотропных веществ</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8757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445AD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2428E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42E1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DB01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C61C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9CA648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D62E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1C77B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CE832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EE775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65FF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0308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775A2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E9279A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7F91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FD71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FEF1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72A5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56B7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BA176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210A3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B9F4C40"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5133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A4065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36FB3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47058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ACE5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E607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C9FA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AA3B0E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3CDB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EAEB3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F20E9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BB5D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05866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01B4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7C03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505447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C61B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F1ED2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17000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C7FFD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24846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F753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2 730.5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3EF2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F02D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250.0</w:t>
            </w:r>
          </w:p>
        </w:tc>
      </w:tr>
      <w:tr w:rsidR="009C2FF5" w:rsidRPr="009C2FF5" w14:paraId="642620BE"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1FB2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Профилактика правонарушений в Холмском муниципальном округе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91CAB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BE7C1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EA5E0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26BA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2 526.5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CE30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2FE9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250.0</w:t>
            </w:r>
          </w:p>
        </w:tc>
      </w:tr>
      <w:tr w:rsidR="009C2FF5" w:rsidRPr="009C2FF5" w14:paraId="00AEF8D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C2FE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4A0C6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6E444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2F40B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D360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1 196.5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1ED1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53674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6BD953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8D6A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3428A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AD592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7098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A5D3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1 196.5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A014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2C9E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EED193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1344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83374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8FB4B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852BC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ED6A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2AF23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9A06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250.0</w:t>
            </w:r>
          </w:p>
        </w:tc>
      </w:tr>
      <w:tr w:rsidR="009C2FF5" w:rsidRPr="009C2FF5" w14:paraId="5DF053E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EE07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EB24B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91340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92FC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E723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373E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552E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250.0</w:t>
            </w:r>
          </w:p>
        </w:tc>
      </w:tr>
      <w:tr w:rsidR="009C2FF5" w:rsidRPr="009C2FF5" w14:paraId="7F30EE6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CF5C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9201C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FEC2F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F042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2E1E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4E80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94CAB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9B1D9BC"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3784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Профилактика и противодействие экстремизму и терроризму</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E1C4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73601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EF877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2C94F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5C36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992F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E58006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FAC5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D76E4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532E8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FC308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DF93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2B50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C1C9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78503FC"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1472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866F4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0B6D0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5EA8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6754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1A6C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B623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14DE92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F6D8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EDCC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9CF00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44665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1844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140A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DEA4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CBECCA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F678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E8ADE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092B7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A66A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503F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A05E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552D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CD2753F"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BF18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Противодействие коррупции в Холмском муниципальном округе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4298E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93D88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97ABA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A070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FC074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B0DB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3D5A21C"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E8D4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F3E00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89FB4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DDEF0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285B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579DE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5137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196E69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B8FD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4E929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FFBF1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6E7B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8975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5B67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9FAC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3D96A0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1970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Муниципальная программа «Развитие торговли на территории Холмского муниципального округа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C0DD2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18000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94F28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D3412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76404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8D44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8F98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09FE5D5A"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C60D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Реализация муниципальной политики в сфере торговли на территории Холмского муниципального округа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6F34C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18401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ED971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DFC36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57F1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CA46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126D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F7C793C"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5007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F3BE5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18401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7F1AD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9E300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A688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E22E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0E52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1F2C99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43CC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0E5A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18401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C190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BE52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70C8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CABC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A722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9C5A10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2C7F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Муниципальная программа «Формирование современной городской среды на территории Холмского муниципального округа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82021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20000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3BF92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53894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C5CF8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112 124.0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B7D9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89 066.2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1320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89 066.2</w:t>
            </w:r>
          </w:p>
        </w:tc>
      </w:tr>
      <w:tr w:rsidR="009C2FF5" w:rsidRPr="009C2FF5" w14:paraId="3E7C6C8A"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C07F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Формирование современной городской среды на территории Холмского муниципального округа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CF9CD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63DEB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829E9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0C13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95 663.2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4D4D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58 763.1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94FB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58 763.1</w:t>
            </w:r>
          </w:p>
        </w:tc>
      </w:tr>
      <w:tr w:rsidR="009C2FF5" w:rsidRPr="009C2FF5" w14:paraId="3FF7757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5CBB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E9AC7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2DEC0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88213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6FD1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BBE8D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E0FA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27 000.0</w:t>
            </w:r>
          </w:p>
        </w:tc>
      </w:tr>
      <w:tr w:rsidR="009C2FF5" w:rsidRPr="009C2FF5" w14:paraId="60EC9EC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6141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51D6F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558FB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A306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3EFB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51CA7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D12E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27 000.0</w:t>
            </w:r>
          </w:p>
        </w:tc>
      </w:tr>
      <w:tr w:rsidR="009C2FF5" w:rsidRPr="009C2FF5" w14:paraId="7AB820B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94B8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489F4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B630E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22B9B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3ABF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C20F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D5BC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B9B083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CCFB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6E9AA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D3772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238A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834BC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FEB7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CA22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708184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9796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386C8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B7C0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9Д201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5633D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0F46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58 477.9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02FC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9D3B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30 000.0</w:t>
            </w:r>
          </w:p>
        </w:tc>
      </w:tr>
      <w:tr w:rsidR="009C2FF5" w:rsidRPr="009C2FF5" w14:paraId="3767593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97EB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B3659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F0C97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9Д201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0D4F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AFF5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58 477.9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63A6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EB06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30 000.0</w:t>
            </w:r>
          </w:p>
        </w:tc>
      </w:tr>
      <w:tr w:rsidR="009C2FF5" w:rsidRPr="009C2FF5" w14:paraId="3F171EDC"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D769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F092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422FB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9Д280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0F371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C1A5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F818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BE21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113A0E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07BA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47AA1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F929E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9Д280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DDC0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3148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ACB2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5586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D3D043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1171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4D46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8986F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L5050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0BD09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4DE86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10 865.2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D89B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D4EA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125C90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D759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87EF7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9EF65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L5050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0999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58BD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10 865.2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5FB2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41A3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92C5E3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9F11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поддержку муниципальных программ формирования современной городской среды</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E7CA4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EAD4D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74A16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6027D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711.5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E5F50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F683D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835.2</w:t>
            </w:r>
          </w:p>
        </w:tc>
      </w:tr>
      <w:tr w:rsidR="009C2FF5" w:rsidRPr="009C2FF5" w14:paraId="5A04404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283E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0F377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74B3E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9CD7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FF83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711.5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5DCD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B042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835.2</w:t>
            </w:r>
          </w:p>
        </w:tc>
      </w:tr>
      <w:tr w:rsidR="009C2FF5" w:rsidRPr="009C2FF5" w14:paraId="0D232D2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220C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4F12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59373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SД201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BAB0E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2171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1 808.6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11BE1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B5D7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927.9</w:t>
            </w:r>
          </w:p>
        </w:tc>
      </w:tr>
      <w:tr w:rsidR="009C2FF5" w:rsidRPr="009C2FF5" w14:paraId="2C7565A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8835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98473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951DB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SД201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4BE6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D3790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1 808.6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D6D9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6053A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927.9</w:t>
            </w:r>
          </w:p>
        </w:tc>
      </w:tr>
      <w:tr w:rsidR="009C2FF5" w:rsidRPr="009C2FF5" w14:paraId="44FD21BE"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C9EF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Национальный проект "Инфраструктура для жизни". Муниципальный проект "Формирование комфортной городской среды"</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3EBF8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E9A3B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DC90C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ABDA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16 460.8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E816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30 303.1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ACDF3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30 303.1</w:t>
            </w:r>
          </w:p>
        </w:tc>
      </w:tr>
      <w:tr w:rsidR="009C2FF5" w:rsidRPr="009C2FF5" w14:paraId="3994AB1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0456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программ формирования современной городской среды</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76A18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C2B29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D8C3F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E218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11 883.6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C424B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C271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15 540.0</w:t>
            </w:r>
          </w:p>
        </w:tc>
      </w:tr>
      <w:tr w:rsidR="009C2FF5" w:rsidRPr="009C2FF5" w14:paraId="0EB76400"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73DD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02A3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74808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67A3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093A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11 883.6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116F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E7FBE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15 540.0</w:t>
            </w:r>
          </w:p>
        </w:tc>
      </w:tr>
      <w:tr w:rsidR="009C2FF5" w:rsidRPr="009C2FF5" w14:paraId="5062464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8405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программ формирования современной городской среды</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FCF28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955E8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CDEB4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C8F0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4 531.4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D127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18 888.9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E7DEF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14 615.4</w:t>
            </w:r>
          </w:p>
        </w:tc>
      </w:tr>
      <w:tr w:rsidR="009C2FF5" w:rsidRPr="009C2FF5" w14:paraId="1402D88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3019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1586E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883F0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A397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F0F7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4 531.4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48A4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18 888.9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ED63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14 615.4</w:t>
            </w:r>
          </w:p>
        </w:tc>
      </w:tr>
      <w:tr w:rsidR="009C2FF5" w:rsidRPr="009C2FF5" w14:paraId="760AF50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3A17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реализацию программ формирования современной городской среды</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BA45C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B7E3E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А555S</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1F233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9681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FB45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9458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147.7</w:t>
            </w:r>
          </w:p>
        </w:tc>
      </w:tr>
      <w:tr w:rsidR="009C2FF5" w:rsidRPr="009C2FF5" w14:paraId="0147928C"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67F7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88CB6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94F3B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А555S</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ACB4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96F8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D8CA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E737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147.7</w:t>
            </w:r>
          </w:p>
        </w:tc>
      </w:tr>
      <w:tr w:rsidR="009C2FF5" w:rsidRPr="009C2FF5" w14:paraId="05ECBFA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CDAE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Муниципальная программа «Дополнительные меры социальной поддержки населения в Холмском муниципальном округе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AB87D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21000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AD49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F477A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9E9D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51 944.0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0675A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13 984.0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DD90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16 744.0</w:t>
            </w:r>
          </w:p>
        </w:tc>
      </w:tr>
      <w:tr w:rsidR="009C2FF5" w:rsidRPr="009C2FF5" w14:paraId="6BB068DC"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8258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Совершенствование системы транспортной доступности общего образования для обучающихся в общеобразовательных организациях г. Холмска</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187C5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0C053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5D0A9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6B1D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5CE2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6C7A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5218B40"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B39D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Субсидии на возмещения затрат в связи с предоставлением дополнительных мер социальной поддержки отдельным категориям граждан, проживающим на территории Холмского муниципального округа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ABF98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34447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80220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8089A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2DB8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15FC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8AC7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4F7E2F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E7FF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939F9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035C1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80220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4C50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CBFAC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60E9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E7F6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520B3C8"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CA2E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Совершенствование системы социальной поддержки семей с детьми-инвалидами, проживающих в Холмском муниципальном округе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B6268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9611C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7EF10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F151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C2A3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0836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400.0</w:t>
            </w:r>
          </w:p>
        </w:tc>
      </w:tr>
      <w:tr w:rsidR="009C2FF5" w:rsidRPr="009C2FF5" w14:paraId="34C30A5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9DD8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7CD1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B6B0C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C95FA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66AB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C202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D51C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400.0</w:t>
            </w:r>
          </w:p>
        </w:tc>
      </w:tr>
      <w:tr w:rsidR="009C2FF5" w:rsidRPr="009C2FF5" w14:paraId="7A20BC8C"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704A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3D79E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E8E3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7EC6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87D2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A439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4715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400.0</w:t>
            </w:r>
          </w:p>
        </w:tc>
      </w:tr>
      <w:tr w:rsidR="009C2FF5" w:rsidRPr="009C2FF5" w14:paraId="78D664E6"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EE41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Совершенствование системы пенсионного обеспечения муниципальных служащих и лиц, замещавших муниципальные должности или должности муниципальной службы</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516C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5B022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2D9FB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54AA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10C4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5722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r>
      <w:tr w:rsidR="009C2FF5" w:rsidRPr="009C2FF5" w14:paraId="2C893E8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E9C3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Доплаты к пенсиям муниципальных служащих</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9F5D1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682C4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B1334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0845D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6D15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E9AC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r>
      <w:tr w:rsidR="009C2FF5" w:rsidRPr="009C2FF5" w14:paraId="3F50EEB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305B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2388E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ECFE6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CE66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4DA3C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90BB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6D25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r>
      <w:tr w:rsidR="009C2FF5" w:rsidRPr="009C2FF5" w14:paraId="1D24C2AB"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E38F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Совершенствование системы социальной поддержки граждан, которым присвоено почетное звание Холмского муниципального округа Сахалинской области «Почетный гражданин Холмского муниципального округа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B00DB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AE429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0F846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56F2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92C0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EA7F5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r>
      <w:tr w:rsidR="009C2FF5" w:rsidRPr="009C2FF5" w14:paraId="1750BAD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4CD0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BDFB3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FF9D3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230EF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01E0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1B5A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5A2B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r>
      <w:tr w:rsidR="009C2FF5" w:rsidRPr="009C2FF5" w14:paraId="0F1EB9F0"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1C74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1AEBE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7CD1B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952E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37FC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E604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3E89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r>
      <w:tr w:rsidR="009C2FF5" w:rsidRPr="009C2FF5" w14:paraId="280D4595"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CFD9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"Совершенствование системы социальной поддержки отдельных категорий граждан"</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8DB78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6BA2A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F2097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6329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3FB1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9B33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D66217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3328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Единовременная материальная помощь членам семьи в связи с гибелью (смертью) граждан, принимавших участие в специальной военной операции на территории Донецкой Народной Республики, Луганской Народной Республики, Запорожской области, Херсонской области, Украины, в контртеррористической операции на территориях Белгородской области, Брянской области, Курской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ADC8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E53C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3E2A3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E6A2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F7C1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C2C0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C1046A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1E6E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47B6A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DBEFA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AF01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E397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44F2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1A67E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9D3AD7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746B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Муниципальная программа «Развитие энергетики Холмского муниципального округа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84E36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22000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B9EA3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E1177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4DF4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50 067.1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A94B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28 023.2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C37E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28 023.2</w:t>
            </w:r>
          </w:p>
        </w:tc>
      </w:tr>
      <w:tr w:rsidR="009C2FF5" w:rsidRPr="009C2FF5" w14:paraId="2469A4EF"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B1CB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газификации Холмского муниципального округа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7D211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108BA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E4C52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6D70E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50 067.1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90D7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28 023.2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B3F9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28 023.2</w:t>
            </w:r>
          </w:p>
        </w:tc>
      </w:tr>
      <w:tr w:rsidR="009C2FF5" w:rsidRPr="009C2FF5" w14:paraId="7D72ABA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E929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организацию электро-, тепло- и газоснабжения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F995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BDFAE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3B7CC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2DD4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48 565.0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356B4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27 182.5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625C0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27 182.5</w:t>
            </w:r>
          </w:p>
        </w:tc>
      </w:tr>
      <w:tr w:rsidR="009C2FF5" w:rsidRPr="009C2FF5" w14:paraId="703620C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2FF7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2309E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E2FCD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EF76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AE23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47 110.0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822A4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9D50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25 000.0</w:t>
            </w:r>
          </w:p>
        </w:tc>
      </w:tr>
      <w:tr w:rsidR="009C2FF5" w:rsidRPr="009C2FF5" w14:paraId="2FB3D49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93A7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7D02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4E630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DD19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2ACA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1 455.0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A9A5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2 182.5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4283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2 182.5</w:t>
            </w:r>
          </w:p>
        </w:tc>
      </w:tr>
      <w:tr w:rsidR="009C2FF5" w:rsidRPr="009C2FF5" w14:paraId="152BFDA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EFE8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организацию электро-, тепло- и газоснабжения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EAB8E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67CD6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44E29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B4E3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1 502.1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8AF4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840.7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C4C0F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840.7</w:t>
            </w:r>
          </w:p>
        </w:tc>
      </w:tr>
      <w:tr w:rsidR="009C2FF5" w:rsidRPr="009C2FF5" w14:paraId="0264D61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ADD5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EF456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EA103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0C37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CB1B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1 457.1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E051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773.2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A41F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773.2</w:t>
            </w:r>
          </w:p>
        </w:tc>
      </w:tr>
      <w:tr w:rsidR="009C2FF5" w:rsidRPr="009C2FF5" w14:paraId="2283B06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74EE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EC3B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AB71F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3486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2BC9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E08CD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8864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67.5</w:t>
            </w:r>
          </w:p>
        </w:tc>
      </w:tr>
      <w:tr w:rsidR="009C2FF5" w:rsidRPr="009C2FF5" w14:paraId="0F139D6C"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1250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Непрограммные расходы на обеспечение деятельности органов местного самоуправления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96FD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978FF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FFF2E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1587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285 252.4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F31A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243 135.2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4376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215 109.2</w:t>
            </w:r>
          </w:p>
        </w:tc>
      </w:tr>
      <w:tr w:rsidR="009C2FF5" w:rsidRPr="009C2FF5" w14:paraId="06F1721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8AF8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46D00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4BFB8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51200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0878B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0B3E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60D5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F31E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12.7</w:t>
            </w:r>
          </w:p>
        </w:tc>
      </w:tr>
      <w:tr w:rsidR="009C2FF5" w:rsidRPr="009C2FF5" w14:paraId="2CC7FDC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B2D1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1ABE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71514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51200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BFA4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0839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9CDB7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9C0D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12.7</w:t>
            </w:r>
          </w:p>
        </w:tc>
      </w:tr>
      <w:tr w:rsidR="009C2FF5" w:rsidRPr="009C2FF5" w14:paraId="19CF073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5F87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30 апреля 2004 года № 500 «Об административных комиссиях в Сахалинской области»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ED822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4BCA2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BA0FF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02F1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1 730.3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F9E6C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1 730.3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16FC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1 730.3</w:t>
            </w:r>
          </w:p>
        </w:tc>
      </w:tr>
      <w:tr w:rsidR="009C2FF5" w:rsidRPr="009C2FF5" w14:paraId="083A6E1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5564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4F516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5B6F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CF65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6BECE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6BB9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C59D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1 584.5</w:t>
            </w:r>
          </w:p>
        </w:tc>
      </w:tr>
      <w:tr w:rsidR="009C2FF5" w:rsidRPr="009C2FF5" w14:paraId="179FD5C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9E14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F84D8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67B1E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5A7A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2C284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12F2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E491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145.8</w:t>
            </w:r>
          </w:p>
        </w:tc>
      </w:tr>
      <w:tr w:rsidR="009C2FF5" w:rsidRPr="009C2FF5" w14:paraId="130C069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D948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30 января 2006 года № 4-ЗО "О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FB2BD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70DE8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99ED0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27A4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4 823.1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D407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4 823.1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3A6A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4 823.1</w:t>
            </w:r>
          </w:p>
        </w:tc>
      </w:tr>
      <w:tr w:rsidR="009C2FF5" w:rsidRPr="009C2FF5" w14:paraId="5F5E743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660F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96D54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25EEC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A86D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74E4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4 032.7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666D6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4 032.7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80F5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4 032.7</w:t>
            </w:r>
          </w:p>
        </w:tc>
      </w:tr>
      <w:tr w:rsidR="009C2FF5" w:rsidRPr="009C2FF5" w14:paraId="7701C2F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9E72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AA5E0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89925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2DA0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66F8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790.4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5CEB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790.4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D254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790.4</w:t>
            </w:r>
          </w:p>
        </w:tc>
      </w:tr>
      <w:tr w:rsidR="009C2FF5" w:rsidRPr="009C2FF5" w14:paraId="1F8FF4CF"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A25F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526E6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073D9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7DDA9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3757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2A6D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A914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83.2</w:t>
            </w:r>
          </w:p>
        </w:tc>
      </w:tr>
      <w:tr w:rsidR="009C2FF5" w:rsidRPr="009C2FF5" w14:paraId="186E04D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AF78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69F3B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5AE6D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B2DD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DC7C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9334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5831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83.2</w:t>
            </w:r>
          </w:p>
        </w:tc>
      </w:tr>
      <w:tr w:rsidR="009C2FF5" w:rsidRPr="009C2FF5" w14:paraId="6B1FD36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BD3D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24 декабря 2012 года № 119- З О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9FF28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CD345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185B5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7439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1 907.7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CF90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1 907.7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DE38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1 907.7</w:t>
            </w:r>
          </w:p>
        </w:tc>
      </w:tr>
      <w:tr w:rsidR="009C2FF5" w:rsidRPr="009C2FF5" w14:paraId="168500F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FDD1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A4B1B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E6BB8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8092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7E59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33F86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CD21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1 584.5</w:t>
            </w:r>
          </w:p>
        </w:tc>
      </w:tr>
      <w:tr w:rsidR="009C2FF5" w:rsidRPr="009C2FF5" w14:paraId="581BB08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82CE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04A74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374A5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0A87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0CE3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9156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ACED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323.2</w:t>
            </w:r>
          </w:p>
        </w:tc>
      </w:tr>
      <w:tr w:rsidR="009C2FF5" w:rsidRPr="009C2FF5" w14:paraId="000CB46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5002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3 августа 2009 года № 80-ЗО "О наделении органов местного самоуправления государственными полномочиями Сахалинской области по опеке и попечительству"</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D7C27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F13FF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62600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49DD8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C44D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11 749.9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DA15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11 756.2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6D1D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11 756.2</w:t>
            </w:r>
          </w:p>
        </w:tc>
      </w:tr>
      <w:tr w:rsidR="009C2FF5" w:rsidRPr="009C2FF5" w14:paraId="2FD6151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71CD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2D357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0DCBE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62600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97E4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1D2EA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8 713.6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9321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8 713.6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8914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8 713.6</w:t>
            </w:r>
          </w:p>
        </w:tc>
      </w:tr>
      <w:tr w:rsidR="009C2FF5" w:rsidRPr="009C2FF5" w14:paraId="77206E9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F340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90372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45318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62600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F06A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3697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3 036.3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675E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3 042.6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AB2E6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3 042.6</w:t>
            </w:r>
          </w:p>
        </w:tc>
      </w:tr>
      <w:tr w:rsidR="009C2FF5" w:rsidRPr="009C2FF5" w14:paraId="7FB9E4A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3FD8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Глава муниципального образования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6605B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55100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9855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0967E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E41C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9 630.0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15FB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533F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7 021.0</w:t>
            </w:r>
          </w:p>
        </w:tc>
      </w:tr>
      <w:tr w:rsidR="009C2FF5" w:rsidRPr="009C2FF5" w14:paraId="1241BB3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85D2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DDA1D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55100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3BC63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41E60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21EA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9 630.0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1D54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2CB5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7 021.0</w:t>
            </w:r>
          </w:p>
        </w:tc>
      </w:tr>
      <w:tr w:rsidR="009C2FF5" w:rsidRPr="009C2FF5" w14:paraId="408755B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B7BD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9EF36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55100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90868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A507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1997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9 630.0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CCE2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2D1B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7 021.0</w:t>
            </w:r>
          </w:p>
        </w:tc>
      </w:tr>
      <w:tr w:rsidR="009C2FF5" w:rsidRPr="009C2FF5" w14:paraId="51468FA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F0A8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деятельности органов местного самоуправления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57A07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583A7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CBDD9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FFEF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225 957.0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90E3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190 325.2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7CC9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166 461.9</w:t>
            </w:r>
          </w:p>
        </w:tc>
      </w:tr>
      <w:tr w:rsidR="009C2FF5" w:rsidRPr="009C2FF5" w14:paraId="51031E3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0154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196E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3BE4F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EB85D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7AFE3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76A3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6FF4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1 614.5</w:t>
            </w:r>
          </w:p>
        </w:tc>
      </w:tr>
      <w:tr w:rsidR="009C2FF5" w:rsidRPr="009C2FF5" w14:paraId="5A7EC2F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AA6C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8156D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91A40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2F17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AE9C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1 054.6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AA67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1 187.8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537A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1 539.3</w:t>
            </w:r>
          </w:p>
        </w:tc>
      </w:tr>
      <w:tr w:rsidR="009C2FF5" w:rsidRPr="009C2FF5" w14:paraId="1D5EED9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09F0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45260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73BB1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0CF9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D969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9FD7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0F20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75.2</w:t>
            </w:r>
          </w:p>
        </w:tc>
      </w:tr>
      <w:tr w:rsidR="009C2FF5" w:rsidRPr="009C2FF5" w14:paraId="1FB54C4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CCEB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Финансовое обеспечение выполнения функций органов местного самоуправления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97E27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7B0F8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4017A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D92F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224 827.2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F0B7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189 062.2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C0BA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164 847.4</w:t>
            </w:r>
          </w:p>
        </w:tc>
      </w:tr>
      <w:tr w:rsidR="009C2FF5" w:rsidRPr="009C2FF5" w14:paraId="63BE881C"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3B96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E0F8F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6043E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D2A9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B6D8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223 900.0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ADCF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189 062.2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FF1B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164 847.4</w:t>
            </w:r>
          </w:p>
        </w:tc>
      </w:tr>
      <w:tr w:rsidR="009C2FF5" w:rsidRPr="009C2FF5" w14:paraId="20D9D11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787C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54D9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E32D5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372F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1CB0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B84A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1B2E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4A6949B"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37A5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Представительные органы местного самоуправления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4DF29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045BA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185F8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15E3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15 104.5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D627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12 822.1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BC3E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11 129.2</w:t>
            </w:r>
          </w:p>
        </w:tc>
      </w:tr>
      <w:tr w:rsidR="009C2FF5" w:rsidRPr="009C2FF5" w14:paraId="20A8F6CB"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9FC4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Председатель представительного органа муниципального образования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D347E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1D2DF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E47E5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D02F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6 960.0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CC03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5 596.8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C03B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4 897.2</w:t>
            </w:r>
          </w:p>
        </w:tc>
      </w:tr>
      <w:tr w:rsidR="009C2FF5" w:rsidRPr="009C2FF5" w14:paraId="7BC30B9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109E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18EAC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98089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2CBEB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9DCC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6 960.0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B07A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5 596.8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602D9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4 897.2</w:t>
            </w:r>
          </w:p>
        </w:tc>
      </w:tr>
      <w:tr w:rsidR="009C2FF5" w:rsidRPr="009C2FF5" w14:paraId="1E32BFE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A1AA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92824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40E8A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D370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7DFC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6 960.0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4CEF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5 596.8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79C2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4 897.2</w:t>
            </w:r>
          </w:p>
        </w:tc>
      </w:tr>
      <w:tr w:rsidR="009C2FF5" w:rsidRPr="009C2FF5" w14:paraId="643568F3"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F82E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функций органов местного самоуправления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B225F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0AB6A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1B6FA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9686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8 144.5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B29E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7 225.3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77E26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6 232.0</w:t>
            </w:r>
          </w:p>
        </w:tc>
      </w:tr>
      <w:tr w:rsidR="009C2FF5" w:rsidRPr="009C2FF5" w14:paraId="0B475A6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0822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32F85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117F5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2BE59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12F0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8 144.5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93C1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7 225.3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61716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6 232.0</w:t>
            </w:r>
          </w:p>
        </w:tc>
      </w:tr>
      <w:tr w:rsidR="009C2FF5" w:rsidRPr="009C2FF5" w14:paraId="388ADD1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64C6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418C6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57781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ABB9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F6BF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8 140.0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1D975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7 220.8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430E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6 232.0</w:t>
            </w:r>
          </w:p>
        </w:tc>
      </w:tr>
      <w:tr w:rsidR="009C2FF5" w:rsidRPr="009C2FF5" w14:paraId="0C59E2E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5013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4FD31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055F2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51A5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5199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7359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41EE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5043EF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635D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Контрольно-счетная палата муниципального образования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20C11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3FEB8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02FBF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89E90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14 038.4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BCD23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11 708.4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DA1F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10 183.9</w:t>
            </w:r>
          </w:p>
        </w:tc>
      </w:tr>
      <w:tr w:rsidR="009C2FF5" w:rsidRPr="009C2FF5" w14:paraId="1C541E03"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F15F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Председатель контрольно-счетной палаты муниципального образования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E8B6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6C108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7AF10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7E0D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6 245.0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DEDD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4 997.6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F72BB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4 372.9</w:t>
            </w:r>
          </w:p>
        </w:tc>
      </w:tr>
      <w:tr w:rsidR="009C2FF5" w:rsidRPr="009C2FF5" w14:paraId="632A6EC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1024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053DF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CA26A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E9B31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8946C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6 245.0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6D72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4 997.6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CA83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4 372.9</w:t>
            </w:r>
          </w:p>
        </w:tc>
      </w:tr>
      <w:tr w:rsidR="009C2FF5" w:rsidRPr="009C2FF5" w14:paraId="2375396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E874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9BBD3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5AAFA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6099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F7CDE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6 245.0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A28D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4 997.6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2B9EB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4 372.9</w:t>
            </w:r>
          </w:p>
        </w:tc>
      </w:tr>
      <w:tr w:rsidR="009C2FF5" w:rsidRPr="009C2FF5" w14:paraId="35A0994F"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2843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деятельности контрольно-счетной палаты муниципального образования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C343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FFC97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3A1F7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D5D5B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7 793.4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75DF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6 710.8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FC8C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5 811.0</w:t>
            </w:r>
          </w:p>
        </w:tc>
      </w:tr>
      <w:tr w:rsidR="009C2FF5" w:rsidRPr="009C2FF5" w14:paraId="3C394B65"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262B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6F7D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C1C91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0B420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F0C2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7 793.4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50B5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6 710.8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558E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5 811.0</w:t>
            </w:r>
          </w:p>
        </w:tc>
      </w:tr>
      <w:tr w:rsidR="009C2FF5" w:rsidRPr="009C2FF5" w14:paraId="63EFC4E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0E34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4F7CE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1BE93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2721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3B6FD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7 718.0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3DE83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6 710.8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0160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5 811.0</w:t>
            </w:r>
          </w:p>
        </w:tc>
      </w:tr>
      <w:tr w:rsidR="009C2FF5" w:rsidRPr="009C2FF5" w14:paraId="5B680BB7"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62A2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30958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8A3F9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B3D1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695D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33463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1A92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4066B2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964D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E191F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4C788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DB3B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7E63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A988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DA7D5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594CE0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48E7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Прочие непрограммные мероприятия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8F7EF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9EB8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09D73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918E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243 324.3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230EE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178 270.5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0074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133 214.1</w:t>
            </w:r>
          </w:p>
        </w:tc>
      </w:tr>
      <w:tr w:rsidR="009C2FF5" w:rsidRPr="009C2FF5" w14:paraId="71829F8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B18E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 xml:space="preserve">Телерадиокомпании и </w:t>
            </w:r>
            <w:proofErr w:type="spellStart"/>
            <w:r w:rsidRPr="009C2FF5">
              <w:rPr>
                <w:rFonts w:ascii="Arial" w:hAnsi="Arial" w:cs="Arial"/>
                <w:color w:val="000000"/>
                <w:sz w:val="24"/>
                <w:szCs w:val="24"/>
              </w:rPr>
              <w:t>телеорганизации</w:t>
            </w:r>
            <w:proofErr w:type="spellEnd"/>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EBF62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F244C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A332E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E3DC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21 686.3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9C35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AABF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19 186.3</w:t>
            </w:r>
          </w:p>
        </w:tc>
      </w:tr>
      <w:tr w:rsidR="009C2FF5" w:rsidRPr="009C2FF5" w14:paraId="3960A30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2E86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2E557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35CBE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F790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6791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21 686.3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56BE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DE54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19 186.3</w:t>
            </w:r>
          </w:p>
        </w:tc>
      </w:tr>
      <w:tr w:rsidR="009C2FF5" w:rsidRPr="009C2FF5" w14:paraId="59EBD49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5A88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Периодические издания, учрежденные органами законодательной и исполнительной власти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B3C0A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97951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41CC4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477D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16 678.9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A8E4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440E7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14 178.9</w:t>
            </w:r>
          </w:p>
        </w:tc>
      </w:tr>
      <w:tr w:rsidR="009C2FF5" w:rsidRPr="009C2FF5" w14:paraId="64180EB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471A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DD3F1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6D5D2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0136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8867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16 678.9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E5CC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EE39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14 178.9</w:t>
            </w:r>
          </w:p>
        </w:tc>
      </w:tr>
      <w:tr w:rsidR="009C2FF5" w:rsidRPr="009C2FF5" w14:paraId="71EDCB7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FA60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53C6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9F0B7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C1D93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B69C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AA10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37DB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41DDAFE"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A2A2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C4079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08B29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D00E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D5443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A7A9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228A3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9C628B4"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6708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Оплата исполнительных документов, штрафов</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3C8B7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63750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259BD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D8E0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1CD9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E3AF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E226ED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1432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BE99E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C61F6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349E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A0643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325A3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BCCD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7300B62"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034B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Прочие непрограммные расходы</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83CB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1A9E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479B3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1B34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204 879.1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CB14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134 835.3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D23B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99 848.9</w:t>
            </w:r>
          </w:p>
        </w:tc>
      </w:tr>
      <w:tr w:rsidR="009C2FF5" w:rsidRPr="009C2FF5" w14:paraId="695C8A0E"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3188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деятельности подведомственных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C40A9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7A973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AEECF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C6CC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68 272.7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9F35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53 114.1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E72A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42 491.4</w:t>
            </w:r>
          </w:p>
        </w:tc>
      </w:tr>
      <w:tr w:rsidR="009C2FF5" w:rsidRPr="009C2FF5" w14:paraId="30CCB4C8"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2934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C343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70E70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F970C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68900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68 272.7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6B5C6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53 114.1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C4A3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42 491.4</w:t>
            </w:r>
          </w:p>
        </w:tc>
      </w:tr>
      <w:tr w:rsidR="009C2FF5" w:rsidRPr="009C2FF5" w14:paraId="055F3B6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4037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29156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CB5D2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5D55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B577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67 177.8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C0E6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52 970.1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5BB5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42 135.8</w:t>
            </w:r>
          </w:p>
        </w:tc>
      </w:tr>
      <w:tr w:rsidR="009C2FF5" w:rsidRPr="009C2FF5" w14:paraId="68D9A851"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76FD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F035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64B63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2ED0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0F29A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1 066.4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BD48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115.5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9435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355.6</w:t>
            </w:r>
          </w:p>
        </w:tc>
      </w:tr>
      <w:tr w:rsidR="009C2FF5" w:rsidRPr="009C2FF5" w14:paraId="01840B13"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1B20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8BC24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4C973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5F8B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6D6D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1565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D51B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4D231E5"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A985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Учреждения по обеспечению хозяйственного обслуживания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F7A63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55134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63B94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C879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78 365.7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DB4B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43 889.5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FD20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27 759.4</w:t>
            </w:r>
          </w:p>
        </w:tc>
      </w:tr>
      <w:tr w:rsidR="009C2FF5" w:rsidRPr="009C2FF5" w14:paraId="6A45EF5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D0EF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06F2C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3FB90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DABB6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5510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78 365.7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7817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43 889.5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2FAE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27 759.4</w:t>
            </w:r>
          </w:p>
        </w:tc>
      </w:tr>
      <w:tr w:rsidR="009C2FF5" w:rsidRPr="009C2FF5" w14:paraId="6F96423A"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FCA9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02C1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BC335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EB7D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4618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52 809.4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19AB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34 770.0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E62E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27 695.9</w:t>
            </w:r>
          </w:p>
        </w:tc>
      </w:tr>
      <w:tr w:rsidR="009C2FF5" w:rsidRPr="009C2FF5" w14:paraId="6468BB5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7790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FDEFD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89E8E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D16A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E833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25 492.8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12C7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9 056.0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8A51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D23FD26"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E7B5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43A02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0795A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800A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2274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D2CD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14844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63.5</w:t>
            </w:r>
          </w:p>
        </w:tc>
      </w:tr>
      <w:tr w:rsidR="009C2FF5" w:rsidRPr="009C2FF5" w14:paraId="749D99C5" w14:textId="77777777" w:rsidTr="009C2FF5">
        <w:trPr>
          <w:cantSplit/>
          <w:trHeight w:val="303"/>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B374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Учреждения по организации и осуществлению мероприятий в области гражданской обороны</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918F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63A5D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1D9AE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CC2D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58 240.7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00B0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8E13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29 598.1</w:t>
            </w:r>
          </w:p>
        </w:tc>
      </w:tr>
      <w:tr w:rsidR="009C2FF5" w:rsidRPr="009C2FF5" w14:paraId="1E1AE21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20FE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5C2BA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A81E0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8265E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8B5DC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58 240.7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996A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973D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29 598.1</w:t>
            </w:r>
          </w:p>
        </w:tc>
      </w:tr>
      <w:tr w:rsidR="009C2FF5" w:rsidRPr="009C2FF5" w14:paraId="22783CE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6098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C627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8D540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2282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FA5C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53 807.0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ACA7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36 528.7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A34AC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29 103.0</w:t>
            </w:r>
          </w:p>
        </w:tc>
      </w:tr>
      <w:tr w:rsidR="009C2FF5" w:rsidRPr="009C2FF5" w14:paraId="7AA40DDD"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C58C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AA0DE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874F6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22F2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B79D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4 259.1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2D32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1 128.4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F0F2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320.5</w:t>
            </w:r>
          </w:p>
        </w:tc>
      </w:tr>
      <w:tr w:rsidR="009C2FF5" w:rsidRPr="009C2FF5" w14:paraId="71DAB2D9" w14:textId="77777777" w:rsidTr="009C2FF5">
        <w:trPr>
          <w:cantSplit/>
          <w:trHeight w:val="288"/>
        </w:trPr>
        <w:tc>
          <w:tcPr>
            <w:tcW w:w="8231"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B4D8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ED2A7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26236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BF1B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93EA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174.6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8794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174.6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5F66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174.6</w:t>
            </w:r>
          </w:p>
        </w:tc>
      </w:tr>
      <w:tr w:rsidR="009C2FF5" w:rsidRPr="009C2FF5" w14:paraId="1AEDDEA7" w14:textId="77777777" w:rsidTr="009C2FF5">
        <w:trPr>
          <w:trHeight w:val="288"/>
        </w:trPr>
        <w:tc>
          <w:tcPr>
            <w:tcW w:w="8231"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E0C1C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Итого</w:t>
            </w:r>
          </w:p>
        </w:tc>
        <w:tc>
          <w:tcPr>
            <w:tcW w:w="2094" w:type="dxa"/>
            <w:gridSpan w:val="3"/>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61AF3DE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E5F5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5 368 697.8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F5AC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5 340 914.4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E9F1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4 695 946.4</w:t>
            </w:r>
          </w:p>
        </w:tc>
      </w:tr>
    </w:tbl>
    <w:p w14:paraId="7DEFE450" w14:textId="77777777" w:rsidR="00F91219" w:rsidRDefault="00F91219" w:rsidP="00646E10"/>
    <w:p w14:paraId="7716BA09" w14:textId="77777777" w:rsidR="00F91219" w:rsidRDefault="00F91219">
      <w:r>
        <w:br w:type="page"/>
      </w:r>
    </w:p>
    <w:tbl>
      <w:tblPr>
        <w:tblW w:w="14579" w:type="dxa"/>
        <w:tblInd w:w="10" w:type="dxa"/>
        <w:tblLayout w:type="fixed"/>
        <w:tblLook w:val="04A0" w:firstRow="1" w:lastRow="0" w:firstColumn="1" w:lastColumn="0" w:noHBand="0" w:noVBand="1"/>
      </w:tblPr>
      <w:tblGrid>
        <w:gridCol w:w="14579"/>
      </w:tblGrid>
      <w:tr w:rsidR="009E0293" w:rsidRPr="00D15329" w14:paraId="3D79C389" w14:textId="77777777" w:rsidTr="009C2FF5">
        <w:trPr>
          <w:trHeight w:val="1378"/>
        </w:trPr>
        <w:tc>
          <w:tcPr>
            <w:tcW w:w="14579" w:type="dxa"/>
            <w:tcMar>
              <w:top w:w="0" w:type="dxa"/>
              <w:left w:w="0" w:type="dxa"/>
              <w:bottom w:w="0" w:type="dxa"/>
              <w:right w:w="0" w:type="dxa"/>
            </w:tcMar>
            <w:vAlign w:val="center"/>
          </w:tcPr>
          <w:p w14:paraId="3DEBD78B" w14:textId="77777777" w:rsidR="009E0293" w:rsidRPr="00D15329" w:rsidRDefault="009E0293" w:rsidP="009E0293">
            <w:pPr>
              <w:widowControl w:val="0"/>
              <w:autoSpaceDE w:val="0"/>
              <w:autoSpaceDN w:val="0"/>
              <w:adjustRightInd w:val="0"/>
              <w:spacing w:after="0" w:line="240" w:lineRule="auto"/>
              <w:jc w:val="right"/>
              <w:rPr>
                <w:rFonts w:ascii="Arial" w:hAnsi="Arial" w:cs="Arial"/>
                <w:bCs/>
                <w:color w:val="000000"/>
                <w:sz w:val="24"/>
                <w:szCs w:val="24"/>
              </w:rPr>
            </w:pPr>
            <w:r w:rsidRPr="00D15329">
              <w:rPr>
                <w:rFonts w:ascii="Arial" w:hAnsi="Arial" w:cs="Arial"/>
                <w:bCs/>
                <w:color w:val="000000"/>
                <w:sz w:val="24"/>
                <w:szCs w:val="24"/>
              </w:rPr>
              <w:lastRenderedPageBreak/>
              <w:t xml:space="preserve">Приложение № </w:t>
            </w:r>
            <w:r w:rsidR="00F0224B" w:rsidRPr="00D0792E">
              <w:rPr>
                <w:rFonts w:ascii="Arial" w:hAnsi="Arial" w:cs="Arial"/>
                <w:bCs/>
                <w:color w:val="000000"/>
                <w:sz w:val="24"/>
                <w:szCs w:val="24"/>
              </w:rPr>
              <w:t>6</w:t>
            </w:r>
            <w:r w:rsidRPr="00D15329">
              <w:rPr>
                <w:rFonts w:ascii="Arial" w:hAnsi="Arial" w:cs="Arial"/>
                <w:bCs/>
                <w:color w:val="000000"/>
                <w:sz w:val="24"/>
                <w:szCs w:val="24"/>
              </w:rPr>
              <w:t xml:space="preserve"> к решению </w:t>
            </w:r>
          </w:p>
          <w:p w14:paraId="1BB8B51B" w14:textId="77777777" w:rsidR="009E0293" w:rsidRPr="00D15329" w:rsidRDefault="009E0293" w:rsidP="009E0293">
            <w:pPr>
              <w:widowControl w:val="0"/>
              <w:autoSpaceDE w:val="0"/>
              <w:autoSpaceDN w:val="0"/>
              <w:adjustRightInd w:val="0"/>
              <w:spacing w:after="0" w:line="240" w:lineRule="auto"/>
              <w:jc w:val="right"/>
              <w:rPr>
                <w:rFonts w:ascii="Arial" w:hAnsi="Arial" w:cs="Arial"/>
                <w:bCs/>
                <w:color w:val="000000"/>
                <w:sz w:val="24"/>
                <w:szCs w:val="24"/>
              </w:rPr>
            </w:pPr>
            <w:r w:rsidRPr="00D15329">
              <w:rPr>
                <w:rFonts w:ascii="Arial" w:hAnsi="Arial" w:cs="Arial"/>
                <w:bCs/>
                <w:color w:val="000000"/>
                <w:sz w:val="24"/>
                <w:szCs w:val="24"/>
              </w:rPr>
              <w:t>Собрания Холмского муниципального</w:t>
            </w:r>
          </w:p>
          <w:p w14:paraId="18089CD6" w14:textId="77777777" w:rsidR="009E0293" w:rsidRPr="00D15329" w:rsidRDefault="009E0293" w:rsidP="009E0293">
            <w:pPr>
              <w:widowControl w:val="0"/>
              <w:autoSpaceDE w:val="0"/>
              <w:autoSpaceDN w:val="0"/>
              <w:adjustRightInd w:val="0"/>
              <w:spacing w:after="0" w:line="240" w:lineRule="auto"/>
              <w:jc w:val="right"/>
              <w:rPr>
                <w:rFonts w:ascii="Arial" w:hAnsi="Arial" w:cs="Arial"/>
                <w:bCs/>
                <w:color w:val="000000"/>
                <w:sz w:val="24"/>
                <w:szCs w:val="24"/>
              </w:rPr>
            </w:pPr>
            <w:r w:rsidRPr="00D15329">
              <w:rPr>
                <w:rFonts w:ascii="Arial" w:hAnsi="Arial" w:cs="Arial"/>
                <w:bCs/>
                <w:color w:val="000000"/>
                <w:sz w:val="24"/>
                <w:szCs w:val="24"/>
              </w:rPr>
              <w:t>округа Сахалинской области</w:t>
            </w:r>
          </w:p>
          <w:p w14:paraId="665E789F" w14:textId="77777777" w:rsidR="00E14CC5" w:rsidRPr="00F335B5" w:rsidRDefault="00E14CC5" w:rsidP="00E14CC5">
            <w:pPr>
              <w:spacing w:after="0" w:line="240" w:lineRule="auto"/>
              <w:jc w:val="right"/>
              <w:rPr>
                <w:rFonts w:ascii="Arial" w:hAnsi="Arial" w:cs="Arial"/>
                <w:sz w:val="24"/>
                <w:szCs w:val="24"/>
                <w:u w:val="single"/>
              </w:rPr>
            </w:pPr>
            <w:r>
              <w:rPr>
                <w:rFonts w:ascii="Arial" w:hAnsi="Arial" w:cs="Arial"/>
                <w:sz w:val="24"/>
                <w:szCs w:val="24"/>
              </w:rPr>
              <w:t>от 11.12.2025 г. № 37/7-308</w:t>
            </w:r>
          </w:p>
          <w:p w14:paraId="1D7570EC" w14:textId="514656E9" w:rsidR="009E0293" w:rsidRPr="00D15329" w:rsidRDefault="009E0293" w:rsidP="00E14CC5">
            <w:pPr>
              <w:widowControl w:val="0"/>
              <w:autoSpaceDE w:val="0"/>
              <w:autoSpaceDN w:val="0"/>
              <w:adjustRightInd w:val="0"/>
              <w:spacing w:after="0" w:line="240" w:lineRule="auto"/>
              <w:rPr>
                <w:rFonts w:ascii="Arial" w:hAnsi="Arial" w:cs="Arial"/>
                <w:bCs/>
                <w:color w:val="000000"/>
                <w:sz w:val="24"/>
                <w:szCs w:val="24"/>
              </w:rPr>
            </w:pPr>
          </w:p>
        </w:tc>
      </w:tr>
      <w:tr w:rsidR="009E0293" w:rsidRPr="00D15329" w14:paraId="6CB1F139" w14:textId="77777777" w:rsidTr="009C2FF5">
        <w:trPr>
          <w:trHeight w:val="679"/>
        </w:trPr>
        <w:tc>
          <w:tcPr>
            <w:tcW w:w="14579" w:type="dxa"/>
            <w:tcMar>
              <w:top w:w="0" w:type="dxa"/>
              <w:left w:w="0" w:type="dxa"/>
              <w:bottom w:w="0" w:type="dxa"/>
              <w:right w:w="0" w:type="dxa"/>
            </w:tcMar>
            <w:vAlign w:val="center"/>
          </w:tcPr>
          <w:p w14:paraId="034F2249" w14:textId="77777777" w:rsidR="009E0293" w:rsidRPr="00D15329" w:rsidRDefault="009E0293" w:rsidP="009E0293">
            <w:pPr>
              <w:widowControl w:val="0"/>
              <w:autoSpaceDE w:val="0"/>
              <w:autoSpaceDN w:val="0"/>
              <w:adjustRightInd w:val="0"/>
              <w:spacing w:after="0" w:line="240" w:lineRule="auto"/>
              <w:jc w:val="center"/>
              <w:rPr>
                <w:rFonts w:ascii="Arial" w:hAnsi="Arial" w:cs="Arial"/>
                <w:b/>
                <w:bCs/>
                <w:color w:val="000000"/>
                <w:sz w:val="24"/>
                <w:szCs w:val="24"/>
              </w:rPr>
            </w:pPr>
          </w:p>
          <w:p w14:paraId="0DE2F0E3" w14:textId="77777777" w:rsidR="009E0293" w:rsidRPr="00D15329" w:rsidRDefault="009E0293" w:rsidP="009E0293">
            <w:pPr>
              <w:widowControl w:val="0"/>
              <w:autoSpaceDE w:val="0"/>
              <w:autoSpaceDN w:val="0"/>
              <w:adjustRightInd w:val="0"/>
              <w:spacing w:after="0" w:line="240" w:lineRule="auto"/>
              <w:jc w:val="center"/>
              <w:rPr>
                <w:rFonts w:ascii="Arial" w:hAnsi="Arial" w:cs="Arial"/>
                <w:b/>
                <w:bCs/>
                <w:color w:val="000000"/>
                <w:sz w:val="24"/>
                <w:szCs w:val="24"/>
              </w:rPr>
            </w:pPr>
            <w:r w:rsidRPr="00D15329">
              <w:rPr>
                <w:rFonts w:ascii="Arial" w:hAnsi="Arial" w:cs="Arial"/>
                <w:b/>
                <w:bCs/>
                <w:color w:val="000000"/>
                <w:sz w:val="24"/>
                <w:szCs w:val="24"/>
              </w:rPr>
              <w:t>Ведомственная структура расходов местного бюджета</w:t>
            </w:r>
          </w:p>
          <w:p w14:paraId="563FE7F1" w14:textId="51E0AF15" w:rsidR="009E0293" w:rsidRPr="00D15329" w:rsidRDefault="009E0293" w:rsidP="009E0293">
            <w:pPr>
              <w:widowControl w:val="0"/>
              <w:autoSpaceDE w:val="0"/>
              <w:autoSpaceDN w:val="0"/>
              <w:adjustRightInd w:val="0"/>
              <w:spacing w:after="0" w:line="240" w:lineRule="auto"/>
              <w:jc w:val="center"/>
              <w:rPr>
                <w:rFonts w:ascii="Arial" w:hAnsi="Arial" w:cs="Arial"/>
                <w:b/>
                <w:bCs/>
                <w:color w:val="000000"/>
                <w:sz w:val="24"/>
                <w:szCs w:val="24"/>
              </w:rPr>
            </w:pPr>
            <w:r w:rsidRPr="00D15329">
              <w:rPr>
                <w:rFonts w:ascii="Arial" w:hAnsi="Arial" w:cs="Arial"/>
                <w:b/>
                <w:bCs/>
                <w:color w:val="000000"/>
                <w:sz w:val="24"/>
                <w:szCs w:val="24"/>
              </w:rPr>
              <w:t>на 202</w:t>
            </w:r>
            <w:r w:rsidR="00D626ED">
              <w:rPr>
                <w:rFonts w:ascii="Arial" w:hAnsi="Arial" w:cs="Arial"/>
                <w:b/>
                <w:bCs/>
                <w:color w:val="000000"/>
                <w:sz w:val="24"/>
                <w:szCs w:val="24"/>
              </w:rPr>
              <w:t>6</w:t>
            </w:r>
            <w:r w:rsidRPr="00D15329">
              <w:rPr>
                <w:rFonts w:ascii="Arial" w:hAnsi="Arial" w:cs="Arial"/>
                <w:b/>
                <w:bCs/>
                <w:color w:val="000000"/>
                <w:sz w:val="24"/>
                <w:szCs w:val="24"/>
              </w:rPr>
              <w:t xml:space="preserve"> год и на плановый период 202</w:t>
            </w:r>
            <w:r w:rsidR="00D626ED">
              <w:rPr>
                <w:rFonts w:ascii="Arial" w:hAnsi="Arial" w:cs="Arial"/>
                <w:b/>
                <w:bCs/>
                <w:color w:val="000000"/>
                <w:sz w:val="24"/>
                <w:szCs w:val="24"/>
              </w:rPr>
              <w:t>7</w:t>
            </w:r>
            <w:r w:rsidRPr="00D15329">
              <w:rPr>
                <w:rFonts w:ascii="Arial" w:hAnsi="Arial" w:cs="Arial"/>
                <w:b/>
                <w:bCs/>
                <w:color w:val="000000"/>
                <w:sz w:val="24"/>
                <w:szCs w:val="24"/>
              </w:rPr>
              <w:t xml:space="preserve"> и 202</w:t>
            </w:r>
            <w:r w:rsidR="00D626ED">
              <w:rPr>
                <w:rFonts w:ascii="Arial" w:hAnsi="Arial" w:cs="Arial"/>
                <w:b/>
                <w:bCs/>
                <w:color w:val="000000"/>
                <w:sz w:val="24"/>
                <w:szCs w:val="24"/>
              </w:rPr>
              <w:t>8</w:t>
            </w:r>
            <w:r w:rsidRPr="00D15329">
              <w:rPr>
                <w:rFonts w:ascii="Arial" w:hAnsi="Arial" w:cs="Arial"/>
                <w:b/>
                <w:bCs/>
                <w:color w:val="000000"/>
                <w:sz w:val="24"/>
                <w:szCs w:val="24"/>
              </w:rPr>
              <w:t xml:space="preserve"> годов</w:t>
            </w:r>
          </w:p>
        </w:tc>
      </w:tr>
      <w:tr w:rsidR="009E0293" w:rsidRPr="00D15329" w14:paraId="43F6CFB4" w14:textId="77777777" w:rsidTr="009C2FF5">
        <w:trPr>
          <w:trHeight w:val="679"/>
        </w:trPr>
        <w:tc>
          <w:tcPr>
            <w:tcW w:w="14579" w:type="dxa"/>
            <w:tcBorders>
              <w:bottom w:val="single" w:sz="4" w:space="0" w:color="auto"/>
            </w:tcBorders>
            <w:tcMar>
              <w:top w:w="0" w:type="dxa"/>
              <w:left w:w="0" w:type="dxa"/>
              <w:bottom w:w="0" w:type="dxa"/>
              <w:right w:w="0" w:type="dxa"/>
            </w:tcMar>
            <w:vAlign w:val="center"/>
          </w:tcPr>
          <w:p w14:paraId="01800E66" w14:textId="77777777" w:rsidR="009E0293" w:rsidRPr="00D15329" w:rsidRDefault="009E0293" w:rsidP="009E0293">
            <w:pPr>
              <w:widowControl w:val="0"/>
              <w:autoSpaceDE w:val="0"/>
              <w:autoSpaceDN w:val="0"/>
              <w:adjustRightInd w:val="0"/>
              <w:spacing w:after="0" w:line="240" w:lineRule="auto"/>
              <w:jc w:val="right"/>
              <w:rPr>
                <w:rFonts w:ascii="Arial" w:hAnsi="Arial" w:cs="Arial"/>
                <w:bCs/>
                <w:color w:val="000000"/>
                <w:sz w:val="24"/>
                <w:szCs w:val="24"/>
              </w:rPr>
            </w:pPr>
          </w:p>
          <w:p w14:paraId="28B507BE" w14:textId="310EE1DB" w:rsidR="009E0293" w:rsidRPr="00D15329" w:rsidRDefault="009E0293" w:rsidP="009E0293">
            <w:pPr>
              <w:widowControl w:val="0"/>
              <w:autoSpaceDE w:val="0"/>
              <w:autoSpaceDN w:val="0"/>
              <w:adjustRightInd w:val="0"/>
              <w:spacing w:after="0" w:line="240" w:lineRule="auto"/>
              <w:jc w:val="right"/>
              <w:rPr>
                <w:rFonts w:ascii="Arial" w:hAnsi="Arial" w:cs="Arial"/>
                <w:b/>
                <w:bCs/>
                <w:color w:val="000000"/>
                <w:sz w:val="24"/>
                <w:szCs w:val="24"/>
              </w:rPr>
            </w:pPr>
            <w:r w:rsidRPr="00D15329">
              <w:rPr>
                <w:rFonts w:ascii="Arial" w:hAnsi="Arial" w:cs="Arial"/>
                <w:bCs/>
                <w:color w:val="000000"/>
                <w:sz w:val="24"/>
                <w:szCs w:val="24"/>
              </w:rPr>
              <w:t>(тыс.</w:t>
            </w:r>
            <w:r w:rsidR="00C5697F">
              <w:rPr>
                <w:rFonts w:ascii="Arial" w:hAnsi="Arial" w:cs="Arial"/>
                <w:bCs/>
                <w:color w:val="000000"/>
                <w:sz w:val="24"/>
                <w:szCs w:val="24"/>
              </w:rPr>
              <w:t xml:space="preserve"> </w:t>
            </w:r>
            <w:r w:rsidRPr="00D15329">
              <w:rPr>
                <w:rFonts w:ascii="Arial" w:hAnsi="Arial" w:cs="Arial"/>
                <w:bCs/>
                <w:color w:val="000000"/>
                <w:sz w:val="24"/>
                <w:szCs w:val="24"/>
              </w:rPr>
              <w:t>рублей)</w:t>
            </w:r>
          </w:p>
        </w:tc>
      </w:tr>
    </w:tbl>
    <w:tbl>
      <w:tblPr>
        <w:tblStyle w:val="15"/>
        <w:tblW w:w="14579" w:type="dxa"/>
        <w:tblInd w:w="-10" w:type="dxa"/>
        <w:tblLayout w:type="fixed"/>
        <w:tblLook w:val="0000" w:firstRow="0" w:lastRow="0" w:firstColumn="0" w:lastColumn="0" w:noHBand="0" w:noVBand="0"/>
      </w:tblPr>
      <w:tblGrid>
        <w:gridCol w:w="6304"/>
        <w:gridCol w:w="1114"/>
        <w:gridCol w:w="408"/>
        <w:gridCol w:w="408"/>
        <w:gridCol w:w="737"/>
        <w:gridCol w:w="875"/>
        <w:gridCol w:w="482"/>
        <w:gridCol w:w="1417"/>
        <w:gridCol w:w="1417"/>
        <w:gridCol w:w="1417"/>
      </w:tblGrid>
      <w:tr w:rsidR="009C2FF5" w:rsidRPr="009C2FF5" w14:paraId="726EA075" w14:textId="77777777" w:rsidTr="009C2FF5">
        <w:trPr>
          <w:trHeight w:val="679"/>
        </w:trPr>
        <w:tc>
          <w:tcPr>
            <w:tcW w:w="6304"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78BDE09"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b/>
                <w:color w:val="000000"/>
                <w:sz w:val="24"/>
                <w:szCs w:val="24"/>
              </w:rPr>
              <w:t>Наименование</w:t>
            </w:r>
          </w:p>
        </w:tc>
        <w:tc>
          <w:tcPr>
            <w:tcW w:w="1114"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D1FC19" w14:textId="77777777" w:rsidR="009C2FF5" w:rsidRPr="009C2FF5" w:rsidRDefault="009C2FF5" w:rsidP="009C2FF5">
            <w:pPr>
              <w:pBdr>
                <w:top w:val="nil"/>
                <w:left w:val="nil"/>
                <w:bottom w:val="nil"/>
                <w:right w:val="nil"/>
                <w:between w:val="nil"/>
              </w:pBdr>
              <w:jc w:val="center"/>
              <w:rPr>
                <w:rFonts w:ascii="Arial" w:hAnsi="Arial" w:cs="Arial"/>
                <w:b/>
                <w:color w:val="000000"/>
                <w:sz w:val="24"/>
                <w:szCs w:val="24"/>
              </w:rPr>
            </w:pPr>
            <w:r w:rsidRPr="009C2FF5">
              <w:rPr>
                <w:rFonts w:ascii="Arial" w:hAnsi="Arial" w:cs="Arial"/>
                <w:b/>
                <w:color w:val="000000"/>
                <w:sz w:val="24"/>
                <w:szCs w:val="24"/>
              </w:rPr>
              <w:t xml:space="preserve">Код главного </w:t>
            </w:r>
            <w:proofErr w:type="spellStart"/>
            <w:r w:rsidRPr="009C2FF5">
              <w:rPr>
                <w:rFonts w:ascii="Arial" w:hAnsi="Arial" w:cs="Arial"/>
                <w:b/>
                <w:color w:val="000000"/>
                <w:sz w:val="24"/>
                <w:szCs w:val="24"/>
              </w:rPr>
              <w:t>распоря</w:t>
            </w:r>
            <w:proofErr w:type="spellEnd"/>
            <w:r w:rsidRPr="009C2FF5">
              <w:rPr>
                <w:rFonts w:ascii="Arial" w:hAnsi="Arial" w:cs="Arial"/>
                <w:b/>
                <w:color w:val="000000"/>
                <w:sz w:val="24"/>
                <w:szCs w:val="24"/>
              </w:rPr>
              <w:t>-</w:t>
            </w:r>
          </w:p>
          <w:p w14:paraId="41C13C73" w14:textId="77777777" w:rsidR="009C2FF5" w:rsidRPr="009C2FF5" w:rsidRDefault="009C2FF5" w:rsidP="009C2FF5">
            <w:pPr>
              <w:pBdr>
                <w:top w:val="nil"/>
                <w:left w:val="nil"/>
                <w:bottom w:val="nil"/>
                <w:right w:val="nil"/>
                <w:between w:val="nil"/>
              </w:pBdr>
              <w:jc w:val="center"/>
              <w:rPr>
                <w:rFonts w:ascii="Arial" w:hAnsi="Arial" w:cs="Arial"/>
                <w:sz w:val="24"/>
                <w:szCs w:val="24"/>
              </w:rPr>
            </w:pPr>
            <w:proofErr w:type="spellStart"/>
            <w:r w:rsidRPr="009C2FF5">
              <w:rPr>
                <w:rFonts w:ascii="Arial" w:hAnsi="Arial" w:cs="Arial"/>
                <w:b/>
                <w:color w:val="000000"/>
                <w:sz w:val="24"/>
                <w:szCs w:val="24"/>
              </w:rPr>
              <w:t>дителя</w:t>
            </w:r>
            <w:proofErr w:type="spellEnd"/>
          </w:p>
        </w:tc>
        <w:tc>
          <w:tcPr>
            <w:tcW w:w="408"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D38DAE0" w14:textId="77777777" w:rsidR="009C2FF5" w:rsidRPr="009C2FF5" w:rsidRDefault="009C2FF5" w:rsidP="009C2FF5">
            <w:pPr>
              <w:pBdr>
                <w:top w:val="nil"/>
                <w:left w:val="nil"/>
                <w:bottom w:val="nil"/>
                <w:right w:val="nil"/>
                <w:between w:val="nil"/>
              </w:pBdr>
              <w:jc w:val="center"/>
              <w:rPr>
                <w:rFonts w:ascii="Arial" w:hAnsi="Arial" w:cs="Arial"/>
                <w:sz w:val="24"/>
                <w:szCs w:val="24"/>
              </w:rPr>
            </w:pPr>
            <w:proofErr w:type="spellStart"/>
            <w:r w:rsidRPr="009C2FF5">
              <w:rPr>
                <w:rFonts w:ascii="Arial" w:hAnsi="Arial" w:cs="Arial"/>
                <w:b/>
                <w:color w:val="000000"/>
                <w:sz w:val="24"/>
                <w:szCs w:val="24"/>
              </w:rPr>
              <w:t>Рз</w:t>
            </w:r>
            <w:proofErr w:type="spellEnd"/>
          </w:p>
        </w:tc>
        <w:tc>
          <w:tcPr>
            <w:tcW w:w="408"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93187B5" w14:textId="77777777" w:rsidR="009C2FF5" w:rsidRPr="009C2FF5" w:rsidRDefault="009C2FF5" w:rsidP="009C2FF5">
            <w:pPr>
              <w:pBdr>
                <w:top w:val="nil"/>
                <w:left w:val="nil"/>
                <w:bottom w:val="nil"/>
                <w:right w:val="nil"/>
                <w:between w:val="nil"/>
              </w:pBdr>
              <w:jc w:val="center"/>
              <w:rPr>
                <w:rFonts w:ascii="Arial" w:hAnsi="Arial" w:cs="Arial"/>
                <w:sz w:val="24"/>
                <w:szCs w:val="24"/>
              </w:rPr>
            </w:pPr>
            <w:proofErr w:type="spellStart"/>
            <w:r w:rsidRPr="009C2FF5">
              <w:rPr>
                <w:rFonts w:ascii="Arial" w:hAnsi="Arial" w:cs="Arial"/>
                <w:b/>
                <w:color w:val="000000"/>
                <w:sz w:val="24"/>
                <w:szCs w:val="24"/>
              </w:rPr>
              <w:t>Пр</w:t>
            </w:r>
            <w:proofErr w:type="spellEnd"/>
          </w:p>
        </w:tc>
        <w:tc>
          <w:tcPr>
            <w:tcW w:w="161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301DC4" w14:textId="77777777" w:rsidR="009C2FF5" w:rsidRPr="009C2FF5" w:rsidRDefault="009C2FF5" w:rsidP="009C2FF5">
            <w:pPr>
              <w:pBdr>
                <w:top w:val="nil"/>
                <w:left w:val="nil"/>
                <w:bottom w:val="nil"/>
                <w:right w:val="nil"/>
                <w:between w:val="nil"/>
              </w:pBdr>
              <w:jc w:val="center"/>
              <w:rPr>
                <w:rFonts w:ascii="Arial" w:hAnsi="Arial" w:cs="Arial"/>
                <w:sz w:val="24"/>
                <w:szCs w:val="24"/>
              </w:rPr>
            </w:pPr>
            <w:proofErr w:type="spellStart"/>
            <w:r w:rsidRPr="009C2FF5">
              <w:rPr>
                <w:rFonts w:ascii="Arial" w:hAnsi="Arial" w:cs="Arial"/>
                <w:b/>
                <w:color w:val="000000"/>
                <w:sz w:val="24"/>
                <w:szCs w:val="24"/>
              </w:rPr>
              <w:t>Цср</w:t>
            </w:r>
            <w:proofErr w:type="spellEnd"/>
          </w:p>
        </w:tc>
        <w:tc>
          <w:tcPr>
            <w:tcW w:w="482"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F2E183" w14:textId="77777777" w:rsidR="009C2FF5" w:rsidRPr="009C2FF5" w:rsidRDefault="009C2FF5" w:rsidP="009C2FF5">
            <w:pPr>
              <w:pBdr>
                <w:top w:val="nil"/>
                <w:left w:val="nil"/>
                <w:bottom w:val="nil"/>
                <w:right w:val="nil"/>
                <w:between w:val="nil"/>
              </w:pBdr>
              <w:jc w:val="center"/>
              <w:rPr>
                <w:rFonts w:ascii="Arial" w:hAnsi="Arial" w:cs="Arial"/>
                <w:sz w:val="24"/>
                <w:szCs w:val="24"/>
              </w:rPr>
            </w:pPr>
            <w:proofErr w:type="spellStart"/>
            <w:r w:rsidRPr="009C2FF5">
              <w:rPr>
                <w:rFonts w:ascii="Arial" w:hAnsi="Arial" w:cs="Arial"/>
                <w:b/>
                <w:color w:val="000000"/>
                <w:sz w:val="24"/>
                <w:szCs w:val="24"/>
              </w:rPr>
              <w:t>Вр</w:t>
            </w:r>
            <w:proofErr w:type="spellEnd"/>
          </w:p>
        </w:tc>
        <w:tc>
          <w:tcPr>
            <w:tcW w:w="4251"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C23B6C"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b/>
                <w:color w:val="000000"/>
                <w:sz w:val="24"/>
                <w:szCs w:val="24"/>
              </w:rPr>
              <w:t>Сумма</w:t>
            </w:r>
          </w:p>
        </w:tc>
      </w:tr>
      <w:tr w:rsidR="009C2FF5" w:rsidRPr="009C2FF5" w14:paraId="716578B0" w14:textId="77777777" w:rsidTr="009C2FF5">
        <w:trPr>
          <w:trHeight w:val="472"/>
        </w:trPr>
        <w:tc>
          <w:tcPr>
            <w:tcW w:w="630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0E9D0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11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AA8DA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08"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09FCE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08"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38796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612"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95F01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29228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1EBCBC"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b/>
                <w:color w:val="000000"/>
                <w:sz w:val="24"/>
                <w:szCs w:val="24"/>
              </w:rPr>
              <w:t>2026 год</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3B3F68"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b/>
                <w:color w:val="000000"/>
                <w:sz w:val="24"/>
                <w:szCs w:val="24"/>
              </w:rPr>
              <w:t>2027 год</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FC3AB9"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b/>
                <w:color w:val="000000"/>
                <w:sz w:val="24"/>
                <w:szCs w:val="24"/>
              </w:rPr>
              <w:t>2028 год</w:t>
            </w:r>
          </w:p>
        </w:tc>
      </w:tr>
      <w:tr w:rsidR="009C2FF5" w:rsidRPr="009C2FF5" w14:paraId="6D95579B" w14:textId="77777777" w:rsidTr="009C2FF5">
        <w:trPr>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D3F298"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1</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0E9865"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F9391A"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106F30"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4</w:t>
            </w:r>
          </w:p>
        </w:tc>
        <w:tc>
          <w:tcPr>
            <w:tcW w:w="161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866EFC"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5C9EC6"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43FAFB"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003BFC"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0A135C" w14:textId="77777777" w:rsidR="009C2FF5" w:rsidRPr="009C2FF5" w:rsidRDefault="009C2FF5" w:rsidP="009C2FF5">
            <w:pPr>
              <w:pBdr>
                <w:top w:val="nil"/>
                <w:left w:val="nil"/>
                <w:bottom w:val="nil"/>
                <w:right w:val="nil"/>
                <w:between w:val="nil"/>
              </w:pBdr>
              <w:jc w:val="center"/>
              <w:rPr>
                <w:rFonts w:ascii="Arial" w:hAnsi="Arial" w:cs="Arial"/>
                <w:sz w:val="24"/>
                <w:szCs w:val="24"/>
              </w:rPr>
            </w:pPr>
            <w:r w:rsidRPr="009C2FF5">
              <w:rPr>
                <w:rFonts w:ascii="Arial" w:hAnsi="Arial" w:cs="Arial"/>
                <w:color w:val="000000"/>
                <w:sz w:val="24"/>
                <w:szCs w:val="24"/>
              </w:rPr>
              <w:t>9</w:t>
            </w:r>
          </w:p>
        </w:tc>
      </w:tr>
      <w:tr w:rsidR="009C2FF5" w:rsidRPr="009C2FF5" w14:paraId="6E6DACF6" w14:textId="77777777" w:rsidTr="009C2FF5">
        <w:trPr>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4ED5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Собрание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5EF4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D83D9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BF42B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61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701CA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093F1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C717C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15 104.5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E7D1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12 822.1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5971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11 129.2</w:t>
            </w:r>
          </w:p>
        </w:tc>
      </w:tr>
      <w:tr w:rsidR="009C2FF5" w:rsidRPr="009C2FF5" w14:paraId="1F829B7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914D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659B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1D03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19A1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8490BB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54747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0561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15 104.5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6F15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12 822.1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A73A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11 129.2</w:t>
            </w:r>
          </w:p>
        </w:tc>
      </w:tr>
      <w:tr w:rsidR="009C2FF5" w:rsidRPr="009C2FF5" w14:paraId="38751FC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9333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286E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15D5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A512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3B2CBE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45197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EE94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15 104.5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CC09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12 822.1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A65E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11 129.2</w:t>
            </w:r>
          </w:p>
        </w:tc>
      </w:tr>
      <w:tr w:rsidR="009C2FF5" w:rsidRPr="009C2FF5" w14:paraId="2587D81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51EE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2B84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926C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54F7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B5DA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79360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D7374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70264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15 104.5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799E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12 822.1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C848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11 129.2</w:t>
            </w:r>
          </w:p>
        </w:tc>
      </w:tr>
      <w:tr w:rsidR="009C2FF5" w:rsidRPr="009C2FF5" w14:paraId="2FEE6FB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7926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Представительные органы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BA34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8026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5A64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DF54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EB21D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26CB6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551CA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15 104.5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3A344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12 822.1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F361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11 129.2</w:t>
            </w:r>
          </w:p>
        </w:tc>
      </w:tr>
      <w:tr w:rsidR="009C2FF5" w:rsidRPr="009C2FF5" w14:paraId="58A87D50"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3F96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Председатель представительного органа муниципального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8C8E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43D7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A9BE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20BE1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CC595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04366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A8A3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6 960.0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973B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5 596.8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D851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4 897.2</w:t>
            </w:r>
          </w:p>
        </w:tc>
      </w:tr>
      <w:tr w:rsidR="009C2FF5" w:rsidRPr="009C2FF5" w14:paraId="0424381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DC39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A65C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482C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F2E2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9F71D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83DD9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CAC95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9A14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6 960.0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0D5D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5 596.8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B8A1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4 897.2</w:t>
            </w:r>
          </w:p>
        </w:tc>
      </w:tr>
      <w:tr w:rsidR="009C2FF5" w:rsidRPr="009C2FF5" w14:paraId="79B0AC4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87FB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C3A7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F276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BA87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F179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BE2B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8F6C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427A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6 960.0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6891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5 596.8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A352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4 897.2</w:t>
            </w:r>
          </w:p>
        </w:tc>
      </w:tr>
      <w:tr w:rsidR="009C2FF5" w:rsidRPr="009C2FF5" w14:paraId="025ACB8D"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CF09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A298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C994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5B5A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B6F2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2846F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C2F8F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D643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8 144.5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F96C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7 225.3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C1D0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6 232.0</w:t>
            </w:r>
          </w:p>
        </w:tc>
      </w:tr>
      <w:tr w:rsidR="009C2FF5" w:rsidRPr="009C2FF5" w14:paraId="41CC3EB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3F84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D8E5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E1DC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C746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D9BC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811E4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7F63C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2448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8 144.5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FE23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7 225.3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AE61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6 232.0</w:t>
            </w:r>
          </w:p>
        </w:tc>
      </w:tr>
      <w:tr w:rsidR="009C2FF5" w:rsidRPr="009C2FF5" w14:paraId="6E2EA24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8E42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AC44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CD51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C305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9B808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42245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CDC1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7716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8 140.0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9710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7 220.8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63B54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6 232.0</w:t>
            </w:r>
          </w:p>
        </w:tc>
      </w:tr>
      <w:tr w:rsidR="009C2FF5" w:rsidRPr="009C2FF5" w14:paraId="4A21C1C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14B2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1176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01B2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2787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B8E82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535F3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C8FC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7F71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3291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0A45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CCA8559" w14:textId="77777777" w:rsidTr="009C2FF5">
        <w:trPr>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1475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Администрация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F3E5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AC2CC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3E3C3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61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99AC4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72070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83F05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1 161 613.4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A8ACF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1 262 500.8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00A5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745 928.6</w:t>
            </w:r>
          </w:p>
        </w:tc>
      </w:tr>
      <w:tr w:rsidR="009C2FF5" w:rsidRPr="009C2FF5" w14:paraId="4DB2970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6A9C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FAD7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3A10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A000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368FA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321C4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7316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371 540.9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2C3B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288 402.5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0101E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239 740.4</w:t>
            </w:r>
          </w:p>
        </w:tc>
      </w:tr>
      <w:tr w:rsidR="009C2FF5" w:rsidRPr="009C2FF5" w14:paraId="7117142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5852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Функционирование высшего должностного лица субъекта Российской Федерации и муниципального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6CDD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6D36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C527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B81C0E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D39CB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2FF7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9 630.0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27FD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28D2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7 021.0</w:t>
            </w:r>
          </w:p>
        </w:tc>
      </w:tr>
      <w:tr w:rsidR="009C2FF5" w:rsidRPr="009C2FF5" w14:paraId="50E2DD6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6DF9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003D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313C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D801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7AF1D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4024C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3E07C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BCE3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9 630.0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76B5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0E266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7 021.0</w:t>
            </w:r>
          </w:p>
        </w:tc>
      </w:tr>
      <w:tr w:rsidR="009C2FF5" w:rsidRPr="009C2FF5" w14:paraId="1939AAB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53CE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Глава муниципального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21E8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E956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B3B1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5AB14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55100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F2EA0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D7036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A9AE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9 630.0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8809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D53A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7 021.0</w:t>
            </w:r>
          </w:p>
        </w:tc>
      </w:tr>
      <w:tr w:rsidR="009C2FF5" w:rsidRPr="009C2FF5" w14:paraId="679A511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56DF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BA0A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351F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0225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56C62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55100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A1322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1AA34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F7A6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9 630.0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B87B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5AC7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7 021.0</w:t>
            </w:r>
          </w:p>
        </w:tc>
      </w:tr>
      <w:tr w:rsidR="009C2FF5" w:rsidRPr="009C2FF5" w14:paraId="357CBEF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25C8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918A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6A7E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83C3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DF1C3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55100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EF819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0287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27EFD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9 630.0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29F4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8C754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7 021.0</w:t>
            </w:r>
          </w:p>
        </w:tc>
      </w:tr>
      <w:tr w:rsidR="009C2FF5" w:rsidRPr="009C2FF5" w14:paraId="17E7B74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B732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1AE1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45FD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11F3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AA8DD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0F52A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E1E4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210 078.3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FB45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178 528.0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9B826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157 564.0</w:t>
            </w:r>
          </w:p>
        </w:tc>
      </w:tr>
      <w:tr w:rsidR="009C2FF5" w:rsidRPr="009C2FF5" w14:paraId="397F5DB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6F59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BB89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A821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102B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E720C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84BBA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3DB72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A855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210 078.3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E0D1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178 528.0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DF104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157 564.0</w:t>
            </w:r>
          </w:p>
        </w:tc>
      </w:tr>
      <w:tr w:rsidR="009C2FF5" w:rsidRPr="009C2FF5" w14:paraId="722B378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3AEF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30 апреля 2004 года № 500 «Об административных комиссиях в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07A5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5826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CA12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937B1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899A2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F9061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6A85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1 730.3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8408B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1 730.3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4FD1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1 730.3</w:t>
            </w:r>
          </w:p>
        </w:tc>
      </w:tr>
      <w:tr w:rsidR="009C2FF5" w:rsidRPr="009C2FF5" w14:paraId="046DA44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FE2E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5A2D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88FE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8518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D1518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D6A65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D65F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23B9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91C1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C645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1 584.5</w:t>
            </w:r>
          </w:p>
        </w:tc>
      </w:tr>
      <w:tr w:rsidR="009C2FF5" w:rsidRPr="009C2FF5" w14:paraId="613D78C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43DD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8640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5909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D965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178E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3B65A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C50C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705D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C00B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79E4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145.8</w:t>
            </w:r>
          </w:p>
        </w:tc>
      </w:tr>
      <w:tr w:rsidR="009C2FF5" w:rsidRPr="009C2FF5" w14:paraId="49DBFB4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4F26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91B0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306A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6BA0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90BAB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FB2D0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E4D32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8625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5052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8A5B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83.2</w:t>
            </w:r>
          </w:p>
        </w:tc>
      </w:tr>
      <w:tr w:rsidR="009C2FF5" w:rsidRPr="009C2FF5" w14:paraId="5793D14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436F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161E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90C1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5835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6FA18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38A38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A345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BC76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1BA5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A83F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83.2</w:t>
            </w:r>
          </w:p>
        </w:tc>
      </w:tr>
      <w:tr w:rsidR="009C2FF5" w:rsidRPr="009C2FF5" w14:paraId="7EE5F4B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CFE8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Субвенция на реализацию Закона Сахалинской области от 24 декабря 2012 года № 119- З О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197B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91CD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9400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3EE12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F43EF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4405E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A448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1 907.7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7513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1 907.7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6F46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1 907.7</w:t>
            </w:r>
          </w:p>
        </w:tc>
      </w:tr>
      <w:tr w:rsidR="009C2FF5" w:rsidRPr="009C2FF5" w14:paraId="67E4573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E9DB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98D7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8054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37FB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2A67E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84A4D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7C31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8922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00D5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11E0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1 584.5</w:t>
            </w:r>
          </w:p>
        </w:tc>
      </w:tr>
      <w:tr w:rsidR="009C2FF5" w:rsidRPr="009C2FF5" w14:paraId="40DCAB4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F285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0081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80FB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402F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67056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EA063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1F41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2B02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1C08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737F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323.2</w:t>
            </w:r>
          </w:p>
        </w:tc>
      </w:tr>
      <w:tr w:rsidR="009C2FF5" w:rsidRPr="009C2FF5" w14:paraId="01F943D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A368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3 августа 2009 года № 80-ЗО "О наделении органов местного самоуправления государственными полномочиями Сахалинской области по опеке и попечительству"</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F4BE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2F7B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B19E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80BC4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67021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62600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AFA06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A92BE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11 749.9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05A4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11 756.2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8727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11 756.2</w:t>
            </w:r>
          </w:p>
        </w:tc>
      </w:tr>
      <w:tr w:rsidR="009C2FF5" w:rsidRPr="009C2FF5" w14:paraId="4B398BD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ABC8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32D2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CB48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9D6E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69576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F00EE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62600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D5A3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E125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8 713.6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61BB4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8 713.6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5AF3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8 713.6</w:t>
            </w:r>
          </w:p>
        </w:tc>
      </w:tr>
      <w:tr w:rsidR="009C2FF5" w:rsidRPr="009C2FF5" w14:paraId="450C892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B793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9D87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65A5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988B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52E03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15595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62600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577B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3BBD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3 036.3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F2E4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3 042.6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4617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3 042.6</w:t>
            </w:r>
          </w:p>
        </w:tc>
      </w:tr>
      <w:tr w:rsidR="009C2FF5" w:rsidRPr="009C2FF5" w14:paraId="18A549A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F6DA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324D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CB03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621C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6ED05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DF776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8914C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EE73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194 607.2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BEB1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163 050.6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BF6C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142 086.6</w:t>
            </w:r>
          </w:p>
        </w:tc>
      </w:tr>
      <w:tr w:rsidR="009C2FF5" w:rsidRPr="009C2FF5" w14:paraId="6E035A8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0716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ECC6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9099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6250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4BB67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47BE3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CD6E8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15F6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194 607.2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9B951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163 050.6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B3063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142 086.6</w:t>
            </w:r>
          </w:p>
        </w:tc>
      </w:tr>
      <w:tr w:rsidR="009C2FF5" w:rsidRPr="009C2FF5" w14:paraId="77621E5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B4DD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9CF7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BE85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1014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5F84E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1D94B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3385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97A1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193 700.0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0F40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163 050.6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2CF9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142 086.6</w:t>
            </w:r>
          </w:p>
        </w:tc>
      </w:tr>
      <w:tr w:rsidR="009C2FF5" w:rsidRPr="009C2FF5" w14:paraId="740B01D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326A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386F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1775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028A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69117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74814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4F51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EEBF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907.2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43EA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8694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27BF75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5257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Судебная система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E4F4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8FA9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673F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205092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3C1E2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5E0F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8BE7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4AF3E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12.7</w:t>
            </w:r>
          </w:p>
        </w:tc>
      </w:tr>
      <w:tr w:rsidR="009C2FF5" w:rsidRPr="009C2FF5" w14:paraId="6C7DEB7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CC28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3AD8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9625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28BD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7EC15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6F3FF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AA94F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2110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8EA9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0C0DE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12.7</w:t>
            </w:r>
          </w:p>
        </w:tc>
      </w:tr>
      <w:tr w:rsidR="009C2FF5" w:rsidRPr="009C2FF5" w14:paraId="7273DF6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BE6B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3972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E6D3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5464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9A620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533F3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51200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187C5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678B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632C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B1BB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12.7</w:t>
            </w:r>
          </w:p>
        </w:tc>
      </w:tr>
      <w:tr w:rsidR="009C2FF5" w:rsidRPr="009C2FF5" w14:paraId="1FCB640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4DE5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7402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962C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281D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FC8D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E055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51200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3B8A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357E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361B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C6FC5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12.7</w:t>
            </w:r>
          </w:p>
        </w:tc>
      </w:tr>
      <w:tr w:rsidR="009C2FF5" w:rsidRPr="009C2FF5" w14:paraId="65105DA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CA4D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1558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DDDA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0148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74E1FC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2572E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B5D3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151 604.3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7D99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101 895.5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8407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75 142.7</w:t>
            </w:r>
          </w:p>
        </w:tc>
      </w:tr>
      <w:tr w:rsidR="009C2FF5" w:rsidRPr="009C2FF5" w14:paraId="689FD0F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E5FC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1B62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98C0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20DC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0AFB3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F7DDE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C9B19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AED3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E4B5A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1AA1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68.8</w:t>
            </w:r>
          </w:p>
        </w:tc>
      </w:tr>
      <w:tr w:rsidR="009C2FF5" w:rsidRPr="009C2FF5" w14:paraId="5960C90D"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20B4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CBB0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3D90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D600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E53F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9C3AF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1DAEB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C3F4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7E12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9189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68.8</w:t>
            </w:r>
          </w:p>
        </w:tc>
      </w:tr>
      <w:tr w:rsidR="009C2FF5" w:rsidRPr="009C2FF5" w14:paraId="3FCACB1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0DE5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2710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B904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DCB9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0B2AF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21449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5D3F9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5E11B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DBB0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173E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68.8</w:t>
            </w:r>
          </w:p>
        </w:tc>
      </w:tr>
      <w:tr w:rsidR="009C2FF5" w:rsidRPr="009C2FF5" w14:paraId="580DB57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DEA7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BE21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2007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D079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DD347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D66EA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42C1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0B13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F26A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DAF59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68.8</w:t>
            </w:r>
          </w:p>
        </w:tc>
      </w:tr>
      <w:tr w:rsidR="009C2FF5" w:rsidRPr="009C2FF5" w14:paraId="16019CB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F88F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AE63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34C7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CD36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9ABBC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C7D43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98EAB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70EC7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2C22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21C14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4CC0B71"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E4CD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Противодействие коррупции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9E1F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2BCB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1B1D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9522E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0D8D6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9735D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FA34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AADB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A3E66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6217E5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DF9C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8C91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C992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F38E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9B7B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CD89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1F032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C8CB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249FC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126E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869EDC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F7C5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66D5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0F4D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2732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C601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82207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985E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7ACB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DEAB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6E9C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D17BF7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D46C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489A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60D6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1B49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5DCFE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A153E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18C10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B129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4 823.1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9A2F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4 823.1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2EF2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4 823.1</w:t>
            </w:r>
          </w:p>
        </w:tc>
      </w:tr>
      <w:tr w:rsidR="009C2FF5" w:rsidRPr="009C2FF5" w14:paraId="6E25F07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1990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30 января 2006 года № 4-ЗО "О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D6B3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ACE6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00BD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860C1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2F51D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74715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2D20C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4 823.1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4F23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4 823.1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184B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4 823.1</w:t>
            </w:r>
          </w:p>
        </w:tc>
      </w:tr>
      <w:tr w:rsidR="009C2FF5" w:rsidRPr="009C2FF5" w14:paraId="0FD8E4D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8784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FEE9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45D2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9711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681E6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080A5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4A09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60D1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4 032.7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60CE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4 032.7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D45B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4 032.7</w:t>
            </w:r>
          </w:p>
        </w:tc>
      </w:tr>
      <w:tr w:rsidR="009C2FF5" w:rsidRPr="009C2FF5" w14:paraId="20F942C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D05C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677A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DDA5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2588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30144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2B972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6E10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7447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790.4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D742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790.4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3219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790.4</w:t>
            </w:r>
          </w:p>
        </w:tc>
      </w:tr>
      <w:tr w:rsidR="009C2FF5" w:rsidRPr="009C2FF5" w14:paraId="05C92FF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8381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Прочие непрограммные мероприятия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05D7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29FF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3236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76F4C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3C43B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1FF63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3531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146 638.4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BB20C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97 003.6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E546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70 250.8</w:t>
            </w:r>
          </w:p>
        </w:tc>
      </w:tr>
      <w:tr w:rsidR="009C2FF5" w:rsidRPr="009C2FF5" w14:paraId="0C75410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4293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Прочие непрограммные расходы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3428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085D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E648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37F4B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586E7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5D375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2230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146 638.4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B205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97 003.6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8564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70 250.8</w:t>
            </w:r>
          </w:p>
        </w:tc>
      </w:tr>
      <w:tr w:rsidR="009C2FF5" w:rsidRPr="009C2FF5" w14:paraId="2CE6DEE9"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4BA7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деятельности подведомственных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6A33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49DD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C379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2482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CAD02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37F7C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2A02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68 272.7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C148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53 114.1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F7DD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42 491.4</w:t>
            </w:r>
          </w:p>
        </w:tc>
      </w:tr>
      <w:tr w:rsidR="009C2FF5" w:rsidRPr="009C2FF5" w14:paraId="170B2BC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025F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09DC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533E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9AE1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FC619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DC222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C2D70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C02E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68 272.7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B8D0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53 114.1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3457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42 491.4</w:t>
            </w:r>
          </w:p>
        </w:tc>
      </w:tr>
      <w:tr w:rsidR="009C2FF5" w:rsidRPr="009C2FF5" w14:paraId="255EB9A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9AF4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A33E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A27A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5418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34ACC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7A35B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022B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5A63F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67 177.8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BA56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52 970.1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9DB6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42 135.8</w:t>
            </w:r>
          </w:p>
        </w:tc>
      </w:tr>
      <w:tr w:rsidR="009C2FF5" w:rsidRPr="009C2FF5" w14:paraId="202A631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0582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6D51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E540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F60E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B8A3D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6E9B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45E2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15E2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1 066.4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930F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115.5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B42C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355.6</w:t>
            </w:r>
          </w:p>
        </w:tc>
      </w:tr>
      <w:tr w:rsidR="009C2FF5" w:rsidRPr="009C2FF5" w14:paraId="5F752B0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2861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3B72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93FC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4B6E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8D387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5F184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6677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F5B7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7F74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A0B60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A2E32EE"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FF78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Учреждения по обеспечению хозяйственного обслуживания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CBA1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0A28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C78F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E477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BBEB8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AA651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F5D9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78 365.7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B67B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43 889.5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B9D5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27 759.4</w:t>
            </w:r>
          </w:p>
        </w:tc>
      </w:tr>
      <w:tr w:rsidR="009C2FF5" w:rsidRPr="009C2FF5" w14:paraId="28DD52E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648F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E506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3DA9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8F57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82EA9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120B6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0BDE7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614A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78 365.7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6A51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43 889.5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CEAD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27 759.4</w:t>
            </w:r>
          </w:p>
        </w:tc>
      </w:tr>
      <w:tr w:rsidR="009C2FF5" w:rsidRPr="009C2FF5" w14:paraId="5AC73AE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C22F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A140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4110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3552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B2EE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C7B45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272E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29F2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52 809.4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3BE2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34 770.0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7EEF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27 695.9</w:t>
            </w:r>
          </w:p>
        </w:tc>
      </w:tr>
      <w:tr w:rsidR="009C2FF5" w:rsidRPr="009C2FF5" w14:paraId="52A0DC8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2B87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0043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34D3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A4B3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47973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263EA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2854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33BD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25 492.8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069E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9 056.0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F499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925646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38AE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953D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65C0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8980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0617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DD31D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1827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C0B33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A767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4D6B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63.5</w:t>
            </w:r>
          </w:p>
        </w:tc>
      </w:tr>
      <w:tr w:rsidR="009C2FF5" w:rsidRPr="009C2FF5" w14:paraId="031145E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89E0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НАЦИОНАЛЬНАЯ ОБОРОНА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8949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DEAC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9A15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A2BC52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37468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998F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21D4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D387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1 614.5</w:t>
            </w:r>
          </w:p>
        </w:tc>
      </w:tr>
      <w:tr w:rsidR="009C2FF5" w:rsidRPr="009C2FF5" w14:paraId="4CDAA6A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B407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Мобилизационная и вневойсковая подготовка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8391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840B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C375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893F2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48DDC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7061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65A9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1BE9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1 614.5</w:t>
            </w:r>
          </w:p>
        </w:tc>
      </w:tr>
      <w:tr w:rsidR="009C2FF5" w:rsidRPr="009C2FF5" w14:paraId="2D8D2E9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3726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BA0B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54E8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77C8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F4ED8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ECBE7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8191B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BFA9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D9E1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B7FD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1 614.5</w:t>
            </w:r>
          </w:p>
        </w:tc>
      </w:tr>
      <w:tr w:rsidR="009C2FF5" w:rsidRPr="009C2FF5" w14:paraId="54A5A43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406F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0C26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3B52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D203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9D1E5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46E1D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79E22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E560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B074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6339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1 614.5</w:t>
            </w:r>
          </w:p>
        </w:tc>
      </w:tr>
      <w:tr w:rsidR="009C2FF5" w:rsidRPr="009C2FF5" w14:paraId="258E98B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9968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409D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EB65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9D0F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B743C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53A80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6F446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9F14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EC0F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2C9C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1 614.5</w:t>
            </w:r>
          </w:p>
        </w:tc>
      </w:tr>
      <w:tr w:rsidR="009C2FF5" w:rsidRPr="009C2FF5" w14:paraId="278E43C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851D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CCE8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FD44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364D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34554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5BEB6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73F6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D1E36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1 054.6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0E01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1 187.8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5485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1 539.3</w:t>
            </w:r>
          </w:p>
        </w:tc>
      </w:tr>
      <w:tr w:rsidR="009C2FF5" w:rsidRPr="009C2FF5" w14:paraId="6EC3E5D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CB7C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830E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DE44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05F4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39161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B625A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2C52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5423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F009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BBCD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75.2</w:t>
            </w:r>
          </w:p>
        </w:tc>
      </w:tr>
      <w:tr w:rsidR="009C2FF5" w:rsidRPr="009C2FF5" w14:paraId="08ECEF8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5592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НАЦИОНАЛЬНАЯ БЕЗОПАСНОСТЬ И ПРАВООХРАНИТЕЛЬНАЯ ДЕЯТЕЛЬНОСТЬ</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DD06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521A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DFFB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AADD17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4AD77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37EF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59 590.7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FA5E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13FD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29 848.1</w:t>
            </w:r>
          </w:p>
        </w:tc>
      </w:tr>
      <w:tr w:rsidR="009C2FF5" w:rsidRPr="009C2FF5" w14:paraId="3D2F859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ACB2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Гражданская оборона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5730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DDA2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A54E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09</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0CFF65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2A30F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A5208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58 240.7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DE19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82A6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29 598.1</w:t>
            </w:r>
          </w:p>
        </w:tc>
      </w:tr>
      <w:tr w:rsidR="009C2FF5" w:rsidRPr="009C2FF5" w14:paraId="3D4F350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24C4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Прочие непрограммные мероприятия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84EA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211E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A2A1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1E40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0A6DB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3B7CC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2E6B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58 240.7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E106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B77D4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29 598.1</w:t>
            </w:r>
          </w:p>
        </w:tc>
      </w:tr>
      <w:tr w:rsidR="009C2FF5" w:rsidRPr="009C2FF5" w14:paraId="463B420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B285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Прочие непрограммные расходы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B809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5E59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9C0F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3FF8B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D8AA5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F422C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E657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58 240.7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BC65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841C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29 598.1</w:t>
            </w:r>
          </w:p>
        </w:tc>
      </w:tr>
      <w:tr w:rsidR="009C2FF5" w:rsidRPr="009C2FF5" w14:paraId="065E1972"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60A4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Учреждения по организации и осуществлению мероприятий в области гражданской обороны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85C9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8683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784A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FCE88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14586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5715A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E5BD4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58 240.7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9AE8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C5B2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29 598.1</w:t>
            </w:r>
          </w:p>
        </w:tc>
      </w:tr>
      <w:tr w:rsidR="009C2FF5" w:rsidRPr="009C2FF5" w14:paraId="53E8C3E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02D3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71F7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39C6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7984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4DB92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69ED7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B087A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4FCF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58 240.7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CDD6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AD1A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29 598.1</w:t>
            </w:r>
          </w:p>
        </w:tc>
      </w:tr>
      <w:tr w:rsidR="009C2FF5" w:rsidRPr="009C2FF5" w14:paraId="191B224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B0EB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504B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622E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90AE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A7727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824DF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A2DC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FCA3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53 807.0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0E8E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36 528.7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8C51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29 103.0</w:t>
            </w:r>
          </w:p>
        </w:tc>
      </w:tr>
      <w:tr w:rsidR="009C2FF5" w:rsidRPr="009C2FF5" w14:paraId="0826E2D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FEB3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2872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C29A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AB1E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BC9FB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ED103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856B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8139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4 259.1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7D03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1 128.4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0E06C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320.5</w:t>
            </w:r>
          </w:p>
        </w:tc>
      </w:tr>
      <w:tr w:rsidR="009C2FF5" w:rsidRPr="009C2FF5" w14:paraId="0DF2C02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D88D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A9C6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3ACF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3DF9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B9807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2514A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A28B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C6DB2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174.6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D2FB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174.6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041D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174.6</w:t>
            </w:r>
          </w:p>
        </w:tc>
      </w:tr>
      <w:tr w:rsidR="009C2FF5" w:rsidRPr="009C2FF5" w14:paraId="5056EB6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C2CC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вопросы в области национальной безопасности и правоохранительной деятельности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244C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99F8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E689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14</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347F00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D0C6F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6EAE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1 350.0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276A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1EA9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250.0</w:t>
            </w:r>
          </w:p>
        </w:tc>
      </w:tr>
      <w:tr w:rsidR="009C2FF5" w:rsidRPr="009C2FF5" w14:paraId="2F019FE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92A8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4C03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3D5D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2D49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E6B0F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C2DFA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F0267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0089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B956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4A2F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250.0</w:t>
            </w:r>
          </w:p>
        </w:tc>
      </w:tr>
      <w:tr w:rsidR="009C2FF5" w:rsidRPr="009C2FF5" w14:paraId="5DE3485D"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603B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Профилактика правонарушений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E334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5BB3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0854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8941C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50C7B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E2E75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D252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A9F9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D964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250.0</w:t>
            </w:r>
          </w:p>
        </w:tc>
      </w:tr>
      <w:tr w:rsidR="009C2FF5" w:rsidRPr="009C2FF5" w14:paraId="0D72102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5BF3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A1D5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7BF8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FC79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6C054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B7417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C933C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D5391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FBAC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24DE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250.0</w:t>
            </w:r>
          </w:p>
        </w:tc>
      </w:tr>
      <w:tr w:rsidR="009C2FF5" w:rsidRPr="009C2FF5" w14:paraId="2CB11DF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E1DD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F9F4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21C2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3718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8A49D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467A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DEB5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F8A0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2B5BD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6EBF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250.0</w:t>
            </w:r>
          </w:p>
        </w:tc>
      </w:tr>
      <w:tr w:rsidR="009C2FF5" w:rsidRPr="009C2FF5" w14:paraId="3BB118D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D787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6C08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8837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D2E4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0A296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87F15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63EF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F533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C462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F276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C5D9625"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1240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Профилактика и противодействие экстремизму и терроризму</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5386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6EA5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D98A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5A9AC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954E1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4B468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DDA4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0BEF0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DEF4A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D5023C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55E8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C929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5546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79FE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C1930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D567B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D68B0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A180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BE8A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C890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DBF0D4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7884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7821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AF55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7900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50AF0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FA86F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D30B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61EB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A332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CA3E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919DC1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6E00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НАЦИОНАЛЬНАЯ ЭКОНОМИКА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073A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6650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1A4E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42F4E3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D7486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015D6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105 803.0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6904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68 020.5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EE96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22 053.6</w:t>
            </w:r>
          </w:p>
        </w:tc>
      </w:tr>
      <w:tr w:rsidR="009C2FF5" w:rsidRPr="009C2FF5" w14:paraId="4AD9905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1DAC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Сельское хозяйство и рыболовство</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71BE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B8F6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D1CF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0C3B7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51E53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D2AC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10 415.6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2B7F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DA18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10 155.6</w:t>
            </w:r>
          </w:p>
        </w:tc>
      </w:tr>
      <w:tr w:rsidR="009C2FF5" w:rsidRPr="009C2FF5" w14:paraId="474C2D5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82A5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сельского хозяйства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1AE2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7A82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E38D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6AC76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14FD2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4D8A4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BF50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10 415.6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92C9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4B50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10 155.6</w:t>
            </w:r>
          </w:p>
        </w:tc>
      </w:tr>
      <w:tr w:rsidR="009C2FF5" w:rsidRPr="009C2FF5" w14:paraId="03B9457E"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752C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агропромышленного комплекса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3F54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9849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55E3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D14AE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D8188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61FE9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6FE84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2FB3D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12AE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10 155.6</w:t>
            </w:r>
          </w:p>
        </w:tc>
      </w:tr>
      <w:tr w:rsidR="009C2FF5" w:rsidRPr="009C2FF5" w14:paraId="7F1921D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AB9C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развитие агропромышленного комплекса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9A47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C8BB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D5DF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F890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CB9FF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78DED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09EC9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C755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2E6D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9 850.9</w:t>
            </w:r>
          </w:p>
        </w:tc>
      </w:tr>
      <w:tr w:rsidR="009C2FF5" w:rsidRPr="009C2FF5" w14:paraId="12850C1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3545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BEB3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F60B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18B9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FA3C8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94403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3CA0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D73C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35C4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BDE8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9 850.9</w:t>
            </w:r>
          </w:p>
        </w:tc>
      </w:tr>
      <w:tr w:rsidR="009C2FF5" w:rsidRPr="009C2FF5" w14:paraId="2F31E00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2CAF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субсидии муниципальным образованиям на развитие агропромышленного комплекса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6724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E826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14A4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10390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0B986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60556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B989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D3D3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6BF20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304.7</w:t>
            </w:r>
          </w:p>
        </w:tc>
      </w:tr>
      <w:tr w:rsidR="009C2FF5" w:rsidRPr="009C2FF5" w14:paraId="54208B7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6B33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A269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C088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53B3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E1C85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7482D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1991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E0DA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2E3F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53563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304.7</w:t>
            </w:r>
          </w:p>
        </w:tc>
      </w:tr>
      <w:tr w:rsidR="009C2FF5" w:rsidRPr="009C2FF5" w14:paraId="1EF1FD3C"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9474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Реализация мероприятий на поддержку животноводства в личном подсобном хозяйстве</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4486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F6CE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6BA5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FA680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19852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9EC7C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6245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01D84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D3E4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4DD263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8CAE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Субсидии на возмещение затрат, возникающих при реализации мероприятий на поддержку животноводства в личных подсобных хозяйствах</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0F5E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9D0A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A185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9391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240C0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2A82A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E33A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3F88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53B8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D18AE9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0ED5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1431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BED0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56B6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0B0FD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0F4DF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3DA7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56C2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6EF3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74A6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341B9D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EFD7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Транспорт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1E32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7448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1EFB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08</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2B46E2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F3601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BAC8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22 000.0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B03D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42B5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2879500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836C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«Дополнительные меры социальной поддержки населения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DA23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897E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C863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D8EB6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7023F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4CA2A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0864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F2B4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F880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E3DF622"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0059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Совершенствование системы транспортной доступности общего образования для обучающихся в общеобразовательных организациях г. Холмска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6B54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9CEF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A0D6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638A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2C1BF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D5C38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BB97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9D67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9459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4746A9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184E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Субсидии на возмещения затрат в связи с предоставлением дополнительных мер социальной поддержки отдельным категориям граждан, проживающим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9B3B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4812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EB11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30407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CABFF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80220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83AAB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38D1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C8E2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9AB7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8A3139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2ADF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CD22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BF71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7890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759CC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AF59B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80220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59D3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02D4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9CE5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276D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2BEF5D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335F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Дорожное хозяйство (дорожные фонды)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DE9F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93D9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F97D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09</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B5B9A9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4604B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2EED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60 989.4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672E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45 966.9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6B91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7C77A2B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EA8B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сельского хозяйства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FC6F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4474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3F60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7873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3FC41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62BAB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A19C6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57 665.2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F8FA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45 966.9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BF06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304BE1F"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AAB4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Комплексное развитие сельских территорий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D0FC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69DB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0EC7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502B2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37CD9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BA83D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61FC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57 665.2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12F4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45 966.9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2C63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4F6FBA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FE83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Развитие транспортной инфраструктуры на сельских территориях</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0B8A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D4FA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99E1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A5B9B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76B0B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L3720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B6303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63D8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57 665.2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6AF4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20EB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3AE71F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21A0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0E46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A1D8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0360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1AB82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BBE21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L3720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17A6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5D6F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57 665.2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99B9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6DFD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EB90E5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562D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Обеспечение комплексного развития сельских территорий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2BBA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98FA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DB01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EE712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C589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L5760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3945A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32C4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AC4D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45 966.9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295B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A64CDD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67AE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963D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CDB1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10CF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3EE6D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CF388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L5760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C1D4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0633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E9CC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45 966.9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5D4D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99DE02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38BB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транспортной инфраструктуры и дорожного хозяйства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713E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6C4C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AF40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9393A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37493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4ACD9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BD25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3 324.2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5429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BEFA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2D961F1"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AC89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автомобильных дорог общего пользования местного значения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2074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151B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D703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5C126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DF4A6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A110D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10DEE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3 324.2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441DF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3F0C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30D5C9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8F30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Капитальный ремонт, ремонт и содержание автомобильных дорог общего пользования и искусственных дорожных сооружений на них</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5298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A112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50A8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24AC5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9A9C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9Д082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851EC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F996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3 324.2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04E6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17BF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D8EFCA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A4E3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C78B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2D66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B9B0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ABD77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19E88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9Д082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F89A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3DEB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3 324.2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8490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AED7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D18038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7E9B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вопросы в области национальной экономики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18F2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0ABA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947D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12</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6AA0EB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02562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AFABF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12 398.0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6543D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11 898.0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E7E3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11 898.0</w:t>
            </w:r>
          </w:p>
        </w:tc>
      </w:tr>
      <w:tr w:rsidR="009C2FF5" w:rsidRPr="009C2FF5" w14:paraId="1524244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4C2B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«Экономическое развитие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254F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738C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DBE5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F229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61D16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F09ED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09A3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12 398.0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D03F5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11 898.0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1B51F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11 898.0</w:t>
            </w:r>
          </w:p>
        </w:tc>
      </w:tr>
      <w:tr w:rsidR="009C2FF5" w:rsidRPr="009C2FF5" w14:paraId="21D83F55"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90B6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Реализация мероприятий по поддержке и развитию субъектов малого и среднего предпринимательства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C185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26A8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2808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D4A8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06361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A32DA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1C27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12 398.0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26470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11 898.0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7FCC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11 898.0</w:t>
            </w:r>
          </w:p>
        </w:tc>
      </w:tr>
      <w:tr w:rsidR="009C2FF5" w:rsidRPr="009C2FF5" w14:paraId="318874D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0253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3BFC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43F0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7411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0D81A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8A1B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42216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078CB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AEE3D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11 541.0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6847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11 541.0</w:t>
            </w:r>
          </w:p>
        </w:tc>
      </w:tr>
      <w:tr w:rsidR="009C2FF5" w:rsidRPr="009C2FF5" w14:paraId="41005C1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F732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6A5B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4F06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AFD1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8FA10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C5840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BA02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115E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6636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11 541.0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3AF6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11 541.0</w:t>
            </w:r>
          </w:p>
        </w:tc>
      </w:tr>
      <w:tr w:rsidR="009C2FF5" w:rsidRPr="009C2FF5" w14:paraId="54E299C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D91E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на уплату лизинговых платежей по договорам финансовой аренды (лизинга) и первого взноса при заключении договора лизина)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8010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085F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5595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F55B1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57B35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63323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CC28F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4C01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3 880.0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F24F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E8F3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AA2B98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3210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A19B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DB46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1C2C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E9F6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9944C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63323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4E1F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1D3F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3 880.0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195B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CBB3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CE292D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B506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BDAF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084A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1CDA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1046B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A5C7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63325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F333D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1806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7 661.0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BE1A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0A29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0AFA3D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28B7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22B7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E4EE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9BAD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64E9E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111BC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63325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7E1B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F380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7 661.0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83A4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5493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BCD049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2D0C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Предоставление субсидии субъектам инвестиционной деятельности на реализацию инвестиционных проектов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3BE6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0071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0CF4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8FCC9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4C682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80170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95D63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487F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5A05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9798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0D3288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3566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97E0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84C7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F704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E6613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D05C6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80170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934F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4CA2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0AAC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8203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FE4FD0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C5F3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1460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C485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4BE1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097D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713B8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AB5CC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132D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B67D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357.0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056A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357.0</w:t>
            </w:r>
          </w:p>
        </w:tc>
      </w:tr>
      <w:tr w:rsidR="009C2FF5" w:rsidRPr="009C2FF5" w14:paraId="30F21D8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CC3F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B772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A82E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1E88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566AC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F01FC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47CF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EE04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271D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357.0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90FA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357.0</w:t>
            </w:r>
          </w:p>
        </w:tc>
      </w:tr>
      <w:tr w:rsidR="009C2FF5" w:rsidRPr="009C2FF5" w14:paraId="3EB7265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62BC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на уплату лизинговых платежей по договорам финансовой аренды (лизинга) и первого взноса при заключении договора лизина)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F77D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83A1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D960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5098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AF682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S3323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E9C3A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0313D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1DE2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813A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334ECB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47EF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CACE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5EFC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1140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FE780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F4CB3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S3323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9F0C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BBB4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198DE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6545D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C1A5BE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694D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C70D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6DA8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E2E5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8FB9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1CF8B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S3325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2A8FA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D68A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85B8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FDDD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DCA4E3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4406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ADF0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E2A8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6E3B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2E70C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4C78A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S3325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1A0B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26B9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A4845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7677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F692D9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2828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ЖИЛИЩНО-КОММУНАЛЬНОЕ ХОЗЯЙСТВО</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99C1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9A86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3398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80BBD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B2D4B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9821E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193 127.6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58E9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466 269.6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FE78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218 054.8</w:t>
            </w:r>
          </w:p>
        </w:tc>
      </w:tr>
      <w:tr w:rsidR="009C2FF5" w:rsidRPr="009C2FF5" w14:paraId="419E22F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05D2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Жилищное хозяйство</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6AE1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4D94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5536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90C76A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2FB1E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C842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156 246.3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AD38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418 595.3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6D5D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175 380.5</w:t>
            </w:r>
          </w:p>
        </w:tc>
      </w:tr>
      <w:tr w:rsidR="009C2FF5" w:rsidRPr="009C2FF5" w14:paraId="1958832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B0D7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5259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3552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B432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71415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89B24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E2B38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0D98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156 246.3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9BC1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418 595.3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645D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175 380.5</w:t>
            </w:r>
          </w:p>
        </w:tc>
      </w:tr>
      <w:tr w:rsidR="009C2FF5" w:rsidRPr="009C2FF5" w14:paraId="58771EEA"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AC8B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7510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0412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3F9C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56E08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93FAB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B1EA1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6F8C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156 246.3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5F21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418 595.3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85EA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175 380.5</w:t>
            </w:r>
          </w:p>
        </w:tc>
      </w:tr>
      <w:tr w:rsidR="009C2FF5" w:rsidRPr="009C2FF5" w14:paraId="113A841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E9D6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Субсидия муниципальным образованиям на обеспечение населения качественным жильем (Проведены работы по обследованию жилых домов на предмет признания их аварийными и подлежащими сносу, разработана проектная документация, а также завершены работы по демонтажу ветхого и аварийного жилья, неиспользуемых объектов производственного и непроизводственного назначения)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C9FD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081A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EFF6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2C143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B5888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63031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77DFC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D07E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150 394.9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97B0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406 037.4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62894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170 119.0</w:t>
            </w:r>
          </w:p>
        </w:tc>
      </w:tr>
      <w:tr w:rsidR="009C2FF5" w:rsidRPr="009C2FF5" w14:paraId="5849E7C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E9A7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D3F7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B81E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7C00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A1C91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50114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63031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7B13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9CF3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150 394.9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3F23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406 037.4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3271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170 119.0</w:t>
            </w:r>
          </w:p>
        </w:tc>
      </w:tr>
      <w:tr w:rsidR="009C2FF5" w:rsidRPr="009C2FF5" w14:paraId="0943247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4D33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B9D1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99C4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04C1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815F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28CE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91FD6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B2AF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FB41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14B3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EC825E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DA53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C51B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C282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22AC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752CD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9380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AD7D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C4243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AD4F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D984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59F6A1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6203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по обеспечению населения качественным жильем (Проведены работы по обследованию жилых домов на предмет признания их аварийными и подлежащими сносу, разработана проектная документация, а также завершены работы по демонтажу ветхого и аварийного жилья, неиспользуемых объектов производственного и непроизводственного назначения)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20B8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5206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BFD4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3500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367F6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S3031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6DCCD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5837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4 651.4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461E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12 557.9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18C08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5 261.5</w:t>
            </w:r>
          </w:p>
        </w:tc>
      </w:tr>
      <w:tr w:rsidR="009C2FF5" w:rsidRPr="009C2FF5" w14:paraId="5C476CB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B4D2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F418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61B7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D208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AB5C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519E5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S3031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9343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9E8E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4 651.4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BBBD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12 557.9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645C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5 261.5</w:t>
            </w:r>
          </w:p>
        </w:tc>
      </w:tr>
      <w:tr w:rsidR="009C2FF5" w:rsidRPr="009C2FF5" w14:paraId="262D87B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21C9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Коммунальное хозяйство</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4C33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6974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A0D4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4F94A9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B0820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799B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9 193.0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505C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03930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25B26E7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BBFB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B5DC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CB91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8B1A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B89F1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5F8FE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5268D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8DC0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9 193.0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2FFB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DE92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FD80C6F"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4449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D612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8F76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D38E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F0A4F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9A030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6F0B5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12A3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9 193.0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0BEE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BF66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0BBA7A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61D4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Выполнение полномочий органов местного самоуправления по организации бытового обслуживания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135B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B9F1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7C59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08420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7F038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80200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C10C3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FE47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9 193.0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16BC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58B8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BFB025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1C85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3C13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BED5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0CF6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24E0E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78C14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80200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F8BF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E854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9 193.0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F74E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8B66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DD1587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95A0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Благоустройство</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3BCA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DF4A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4937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AD534E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5B26B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E8CE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27 688.3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4EF7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42 674.3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8386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42 674.3</w:t>
            </w:r>
          </w:p>
        </w:tc>
      </w:tr>
      <w:tr w:rsidR="009C2FF5" w:rsidRPr="009C2FF5" w14:paraId="1DEA548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3C60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413B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8BEE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3872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7CCD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CF75E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F5A8F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5FF6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7506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9A6A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3157057"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BA1C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 xml:space="preserve">Муниципальный проект. Повышение </w:t>
            </w:r>
            <w:proofErr w:type="spellStart"/>
            <w:r w:rsidRPr="009C2FF5">
              <w:rPr>
                <w:rFonts w:ascii="Arial" w:hAnsi="Arial" w:cs="Arial"/>
                <w:color w:val="000000"/>
                <w:sz w:val="24"/>
                <w:szCs w:val="24"/>
              </w:rPr>
              <w:t>сейсмоустойчивости</w:t>
            </w:r>
            <w:proofErr w:type="spellEnd"/>
            <w:r w:rsidRPr="009C2FF5">
              <w:rPr>
                <w:rFonts w:ascii="Arial" w:hAnsi="Arial" w:cs="Arial"/>
                <w:color w:val="000000"/>
                <w:sz w:val="24"/>
                <w:szCs w:val="24"/>
              </w:rPr>
              <w:t xml:space="preserve"> жилых домов, основных объектов и систем жизнеобеспечения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EE04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226F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2B2C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465B6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D1C71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3DA62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1C4E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0076B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D7EF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C177F9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83A0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AD97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A20A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7B3F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44D61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79D1E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A610A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DA69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16FD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FCAA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5B54DB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86A8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F4B4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CF84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0BDC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2521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B7FC7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15A4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56F6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2B98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8C70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CA64D4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734F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AF83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4815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61A2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DB681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D92F1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3B37E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DD13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4C98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78C8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9639113"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EFB8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инициативного бюджетирования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9124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2B89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47BF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09631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D0087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56068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4539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C219A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6009C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2B4E0A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C15C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12C9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D255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2B4E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F7C49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2334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AEB80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D7C1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2688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3EBBB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E9292A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1C54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E9F0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B0D5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0BD9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EA540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B97E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36AE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C868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62C0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9224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0DC952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1184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«Формирование современной городской среды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1465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7E6C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0204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17788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1BD4A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EC922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B025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24 908.3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9BB4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42 674.3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610A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42 674.3</w:t>
            </w:r>
          </w:p>
        </w:tc>
      </w:tr>
      <w:tr w:rsidR="009C2FF5" w:rsidRPr="009C2FF5" w14:paraId="6BE9A6A1"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5221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Формирование современной городской среды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EA77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E8DD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964B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BD674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D4F58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13269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BBFB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8 447.5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B2AB4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12 371.2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61D30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12 371.2</w:t>
            </w:r>
          </w:p>
        </w:tc>
      </w:tr>
      <w:tr w:rsidR="009C2FF5" w:rsidRPr="009C2FF5" w14:paraId="1F71950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AA6E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Субсидия муниципальным образованиям на поддержку муниципальных программ формирования современной городской среды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654E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7002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27F6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3349E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A992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63C1C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0EFA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BF9F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4808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12 000.0</w:t>
            </w:r>
          </w:p>
        </w:tc>
      </w:tr>
      <w:tr w:rsidR="009C2FF5" w:rsidRPr="009C2FF5" w14:paraId="40189C4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6F31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CD63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6D93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B752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AEB68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12E7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3CB7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5925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1119A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117D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12 000.0</w:t>
            </w:r>
          </w:p>
        </w:tc>
      </w:tr>
      <w:tr w:rsidR="009C2FF5" w:rsidRPr="009C2FF5" w14:paraId="62DC138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3120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B693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465A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1A97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3C8B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7B8C7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D1860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1075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82C0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169E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892CBF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E556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34DC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F046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D247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0E28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6414E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75AC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64CB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E5C1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46B4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B4D35D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A821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поддержку муниципальных программ формирования современной городской среды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1289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3A56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19F8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95EAE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0545F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F3087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9950E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C11E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BB44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371.2</w:t>
            </w:r>
          </w:p>
        </w:tc>
      </w:tr>
      <w:tr w:rsidR="009C2FF5" w:rsidRPr="009C2FF5" w14:paraId="225FDFE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1645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7530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D7E8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F410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A39F5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C7E43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FF45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0E27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148D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910B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371.2</w:t>
            </w:r>
          </w:p>
        </w:tc>
      </w:tr>
      <w:tr w:rsidR="009C2FF5" w:rsidRPr="009C2FF5" w14:paraId="1FB90B40"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1CB5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Национальный проект "Инфраструктура для жизни". Муниципальный проект "Формирование комфортной городской среды"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706A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AEE2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41EB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0429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AF73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F8CED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22EC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16 460.8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DCF2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30 303.1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49FE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30 303.1</w:t>
            </w:r>
          </w:p>
        </w:tc>
      </w:tr>
      <w:tr w:rsidR="009C2FF5" w:rsidRPr="009C2FF5" w14:paraId="6A11160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F15D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программ формирования современной городской среды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A2D3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A5C8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1652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95DFD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5D5BD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C854C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6904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11 883.6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DC856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F74B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15 540.0</w:t>
            </w:r>
          </w:p>
        </w:tc>
      </w:tr>
      <w:tr w:rsidR="009C2FF5" w:rsidRPr="009C2FF5" w14:paraId="2C79B50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87D0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501E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9CC1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B8D0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61725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10330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56FC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1BC0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11 883.6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C0ED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696CA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15 540.0</w:t>
            </w:r>
          </w:p>
        </w:tc>
      </w:tr>
      <w:tr w:rsidR="009C2FF5" w:rsidRPr="009C2FF5" w14:paraId="02998D0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22CB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программ формирования современной городской среды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E5AD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4EB2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1412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A0CE3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B82DB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30CB4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F2BB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4 531.4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0B639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18 888.9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F93C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14 615.4</w:t>
            </w:r>
          </w:p>
        </w:tc>
      </w:tr>
      <w:tr w:rsidR="009C2FF5" w:rsidRPr="009C2FF5" w14:paraId="72F9437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C2DC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8FB1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9FDD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F096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3D967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66EBA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EAE5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6EE8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4 531.4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CCC3D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18 888.9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81AD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14 615.4</w:t>
            </w:r>
          </w:p>
        </w:tc>
      </w:tr>
      <w:tr w:rsidR="009C2FF5" w:rsidRPr="009C2FF5" w14:paraId="4F8FE44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9F2B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реализацию программ формирования современной городской среды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48B8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D59F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476D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D35AC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F34E0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А555S</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A17F8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A724F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4191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7B05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147.7</w:t>
            </w:r>
          </w:p>
        </w:tc>
      </w:tr>
      <w:tr w:rsidR="009C2FF5" w:rsidRPr="009C2FF5" w14:paraId="3EFF745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3683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5F35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98B4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5B3F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3A122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7A4C1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А555S</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B1E7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1505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7440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EC8D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147.7</w:t>
            </w:r>
          </w:p>
        </w:tc>
      </w:tr>
      <w:tr w:rsidR="009C2FF5" w:rsidRPr="009C2FF5" w14:paraId="30C133A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1F6C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ОБРАЗОВАНИЕ</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9323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CA8D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B212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7CE54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74F64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1852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230 855.2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30B38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186 922.0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64B6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43 038.8</w:t>
            </w:r>
          </w:p>
        </w:tc>
      </w:tr>
      <w:tr w:rsidR="009C2FF5" w:rsidRPr="009C2FF5" w14:paraId="2C15922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E7BD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Дошкольное образование</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5603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DD68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0B69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ACECD3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A3D06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800C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151 907.1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5F79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104 353.8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B1FB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43 038.8</w:t>
            </w:r>
          </w:p>
        </w:tc>
      </w:tr>
      <w:tr w:rsidR="009C2FF5" w:rsidRPr="009C2FF5" w14:paraId="4069F78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95DD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4F37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0F72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AD25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89447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B97C7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DCD85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6438F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151 907.1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EAB1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104 353.8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AB3D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43 038.8</w:t>
            </w:r>
          </w:p>
        </w:tc>
      </w:tr>
      <w:tr w:rsidR="009C2FF5" w:rsidRPr="009C2FF5" w14:paraId="6BDD020B"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4AD7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281C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DD4F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3923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058C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ADD40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0613C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3142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151 907.1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DFBB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104 353.8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2A2BB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43 038.8</w:t>
            </w:r>
          </w:p>
        </w:tc>
      </w:tr>
      <w:tr w:rsidR="009C2FF5" w:rsidRPr="009C2FF5" w14:paraId="307F748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A461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развитие образования (В образовательных организациях укреплена материально-техническая база)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2AF4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0308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683A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8A2FE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00BDA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D804E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403F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145 138.1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D3AC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89 000.0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8759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41 747.6</w:t>
            </w:r>
          </w:p>
        </w:tc>
      </w:tr>
      <w:tr w:rsidR="009C2FF5" w:rsidRPr="009C2FF5" w14:paraId="66866DF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A570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C682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891B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EEF8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FBC30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1ADE6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5FD8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F69F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145 138.1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42A2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89 000.0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66C4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41 747.6</w:t>
            </w:r>
          </w:p>
        </w:tc>
      </w:tr>
      <w:tr w:rsidR="009C2FF5" w:rsidRPr="009C2FF5" w14:paraId="1862299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3526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177A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CB16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1E54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78D33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F114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BF57B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9438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4B7B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D57E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C77848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E1AD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D034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7F4D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C9C8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01628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144B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9471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D64D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670D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8A1C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48AC15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2407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расходов местного бюджета на развитие образования (В образовательных организациях укреплена материально-техническая база)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393A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8B70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6237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F972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DB857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1248E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82F6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4 489.0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458A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2 753.8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E4E0A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1 291.2</w:t>
            </w:r>
          </w:p>
        </w:tc>
      </w:tr>
      <w:tr w:rsidR="009C2FF5" w:rsidRPr="009C2FF5" w14:paraId="1E376E0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2888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0453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03DE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759A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6A4CF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BB475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FD87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5406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4 489.0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8C5A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2 753.8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7F06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1 291.2</w:t>
            </w:r>
          </w:p>
        </w:tc>
      </w:tr>
      <w:tr w:rsidR="009C2FF5" w:rsidRPr="009C2FF5" w14:paraId="1E00140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85EF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Общее образование</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3433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96BC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D8F1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FA4A6D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A055A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02A4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77 348.1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627C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82 568.2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4DBA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5C4F167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0C66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BD41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7BEE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6A3B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06859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E3421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006DA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7AF5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77 348.1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3105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82 568.2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A858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8CCD0D5"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1DFD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9D31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9136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DB17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81AE8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B61E0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FDF55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BA6C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77 348.1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D091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82 568.2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57C2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4839CD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7467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развитие образования (В образовательных организациях укреплена материально-техническая база)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B937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878E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83B7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3265E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1FE04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02547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7055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74 659.0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8C95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74 659.1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6130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4B3AFC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2610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5876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B4FB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2815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DA5B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CE6D7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DBCE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9D06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74 659.0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12180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74 659.1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2FE0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1EF7E1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6A9F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7720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262D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AAB7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949A2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8FD7C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B052D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6702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C4E2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4108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994EC1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C470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1CB0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BC20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2791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F2C9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E1E85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E8A1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9469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9E46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F63D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94903F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320F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расходов местного бюджета на развитие образования (В образовательных организациях укреплена материально-техническая база)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994A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CC80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78B9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6FC4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BD32E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B1C50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E0DA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2 309.1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2E910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2 309.1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7F4A0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BD89B9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2A88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C577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7E4B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25D2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1941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AF8C4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S3011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92FB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C95E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2 309.1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3B9E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2 309.1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4DEF0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E71D6F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D5CF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Дополнительное образование детей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9338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F43E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14EC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0C9934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23D53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B6C7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0374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9CB8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0E7C4C1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4FC0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8F5C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D2C6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1753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2FC9D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04038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B1D56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54F37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0CD94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F913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1AECE48"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7F24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9ECA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B91E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C292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A7507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6B132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FC813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F645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D8A2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E0B5E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62D31D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2C93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3390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3DB7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AC3B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07F76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4EF01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1D27D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8F4E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D4E8A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EDBB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8A04A1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DE02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19DD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6290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5717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91BFB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183BD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0677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2559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EA58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45DF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CF44EA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4786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КУЛЬТУРА, КИНЕМАТОГРАФИЯ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010D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6A69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5671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A504D5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B34E1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C748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43C4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16 988.6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C5A2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5D313F4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79C1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Культура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0B74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7CE1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DBC0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6A6F6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41EF4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8678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C7A9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16 988.6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CF7E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796CAA4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55B5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2A65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88E9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8095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3E514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4248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EBC78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52715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D2F4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000F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5019067"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CC89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B796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12E9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8D2C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DEE8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B8870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5C26F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4F97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84B3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EAAD2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F09CF7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0D94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F6F3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EB11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012B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BFDEF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7CB46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5ED50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1F82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CFE6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D93D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E26B4F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6995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85E9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5719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89DA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E85FA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4E4FE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F67D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2B0A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3E63E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8B96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CECDED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F908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сельского хозяйства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CF91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1BDF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5CA9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4DC75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89CD3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6631A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8B2E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89A0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9 218.6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EC790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0808738"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2E70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Комплексное развитие сельских территорий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9B92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4402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2836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C117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8B86B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089B2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34FA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8BA5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9 218.6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67504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697487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D042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комплексного развития сельских территорий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9D2C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CF23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8570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0299D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785BF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L5760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15B06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1E01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3690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9 218.6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551F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B0EC87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C4E3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45D0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65DD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DCD4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BF91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D4DE2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L5760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EAB1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9D4E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EA43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9 218.6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34F7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42E1D5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2E8B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СОЦИАЛЬНАЯ ПОЛИТИКА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A98A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42B9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E581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A75D2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AE839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FAA4B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161 001.0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8F27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153 437.7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E66E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158 213.2</w:t>
            </w:r>
          </w:p>
        </w:tc>
      </w:tr>
      <w:tr w:rsidR="009C2FF5" w:rsidRPr="009C2FF5" w14:paraId="7CB8D55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2804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Пенсионное обеспечение</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3C76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A352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9A20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BCC941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5B5DB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2680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1705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2FE6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15 000.0</w:t>
            </w:r>
          </w:p>
        </w:tc>
      </w:tr>
      <w:tr w:rsidR="009C2FF5" w:rsidRPr="009C2FF5" w14:paraId="478DE12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DCA2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«Дополнительные меры социальной поддержки населения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56B2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0AE0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5055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F63F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EE78B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D4D52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025C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9E26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42E6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r>
      <w:tr w:rsidR="009C2FF5" w:rsidRPr="009C2FF5" w14:paraId="5AA96382"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033F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Совершенствование системы пенсионного обеспечения муниципальных служащих и лиц, замещавших муниципальные должности или должности муниципальной службы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AAE3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DD5A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EBA6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B5734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B8FC2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155DA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B7523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DB0E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CE1F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r>
      <w:tr w:rsidR="009C2FF5" w:rsidRPr="009C2FF5" w14:paraId="6E8F153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5B66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Доплаты к пенсиям муниципальных служащих</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7B8C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B940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ECE7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28210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2BA21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9ED05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AC68F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4466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14D7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r>
      <w:tr w:rsidR="009C2FF5" w:rsidRPr="009C2FF5" w14:paraId="327155A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2E9A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F2BC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2A8F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DD65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9842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E36ED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455A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A8E84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E37F5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9962D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r>
      <w:tr w:rsidR="009C2FF5" w:rsidRPr="009C2FF5" w14:paraId="2219000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EEC9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Социальное обеспечение населения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B7B5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C7BD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C6E4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F2CC7D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FAC0F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C8CE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5 944.0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B400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1 384.0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84D6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1 744.0</w:t>
            </w:r>
          </w:p>
        </w:tc>
      </w:tr>
      <w:tr w:rsidR="009C2FF5" w:rsidRPr="009C2FF5" w14:paraId="1B340D6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2295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Муниципальная программа «Дополнительные меры социальной поддержки населения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DAFA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C121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2981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35B71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60C41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3241C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122D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5 944.0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595F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1 384.0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AD5F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1 744.0</w:t>
            </w:r>
          </w:p>
        </w:tc>
      </w:tr>
      <w:tr w:rsidR="009C2FF5" w:rsidRPr="009C2FF5" w14:paraId="1D5B8252"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F40D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Совершенствование системы социальной поддержки семей с детьми-инвалидами, проживающих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B4E2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6112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1B09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59BA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D5740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475B4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851F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0671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40D5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400.0</w:t>
            </w:r>
          </w:p>
        </w:tc>
      </w:tr>
      <w:tr w:rsidR="009C2FF5" w:rsidRPr="009C2FF5" w14:paraId="3BAA025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A357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6005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CA02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C527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7A89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30870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D9704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B626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FFE3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BE254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400.0</w:t>
            </w:r>
          </w:p>
        </w:tc>
      </w:tr>
      <w:tr w:rsidR="009C2FF5" w:rsidRPr="009C2FF5" w14:paraId="035E265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29B2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B5B1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6F5E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9A3C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A1DA0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AA2E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C583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5AE0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5C5F4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C067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400.0</w:t>
            </w:r>
          </w:p>
        </w:tc>
      </w:tr>
      <w:tr w:rsidR="009C2FF5" w:rsidRPr="009C2FF5" w14:paraId="3B033E76"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F0A3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Совершенствование системы социальной поддержки граждан, которым присвоено почетное звание Холмского муниципального округа Сахалинской области «Почетный гражданин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B986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5D4B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23A8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7F30C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4308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B2CFB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D77AE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926D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8907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r>
      <w:tr w:rsidR="009C2FF5" w:rsidRPr="009C2FF5" w14:paraId="2581BC2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8003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0EFA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BE44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569E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11DA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8FABB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F23AE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CA3C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8B8D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D222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r>
      <w:tr w:rsidR="009C2FF5" w:rsidRPr="009C2FF5" w14:paraId="02AABE6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1BD4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A86C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59A7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79F0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60C0C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74B7E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4C74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0C56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6DFF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E560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1 344.0</w:t>
            </w:r>
          </w:p>
        </w:tc>
      </w:tr>
      <w:tr w:rsidR="009C2FF5" w:rsidRPr="009C2FF5" w14:paraId="47F7BF48"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5794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"Совершенствование системы социальной поддержки отдельных категорий граждан"</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E2B1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BCF7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818B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8BEA2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45E43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4B71A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52BF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9C6E4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4089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FE0A86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720E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Единовременная материальная помощь членам семьи в связи с гибелью (смертью) граждан, принимавших участие в специальной военной операции на территории Донецкой Народной Республики, Луганской Народной Республики, Запорожской области, Херсонской области, Украины, в контртеррористической операции на территориях Белгородской области, Брянской области, Курской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B3E8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EF26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A4CC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A35CB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CBF26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444B4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09AB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0828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F757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8040A6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A8D0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6600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1CEE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0506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7E0EB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AC537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E68F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12C97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C7C9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78C4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3078F0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0F88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Охрана семьи и детства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FD1E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900F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AE69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00E631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FC5EE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D236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123 584.1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9444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1B86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131 259.8</w:t>
            </w:r>
          </w:p>
        </w:tc>
      </w:tr>
      <w:tr w:rsidR="009C2FF5" w:rsidRPr="009C2FF5" w14:paraId="799FD2D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0795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05F1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060C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0958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9845B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5C9F4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BA26F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75BC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123 584.1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C7B4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6DB4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131 259.8</w:t>
            </w:r>
          </w:p>
        </w:tc>
      </w:tr>
      <w:tr w:rsidR="009C2FF5" w:rsidRPr="009C2FF5" w14:paraId="440C2106"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6991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018E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BC6B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8707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C263E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22B8C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C6640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F73C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123 584.1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DF89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9E2C0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131 259.8</w:t>
            </w:r>
          </w:p>
        </w:tc>
      </w:tr>
      <w:tr w:rsidR="009C2FF5" w:rsidRPr="009C2FF5" w14:paraId="22CF44A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5BAF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5E52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878A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E92F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CEB6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445F1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57C18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A7C7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123 584.1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96F4A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3560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131 259.8</w:t>
            </w:r>
          </w:p>
        </w:tc>
      </w:tr>
      <w:tr w:rsidR="009C2FF5" w:rsidRPr="009C2FF5" w14:paraId="69A2E6E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8AA7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4876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EE2B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0E7A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6765F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62913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F0DF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C67D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123 584.1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DA18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DACA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131 259.8</w:t>
            </w:r>
          </w:p>
        </w:tc>
      </w:tr>
      <w:tr w:rsidR="009C2FF5" w:rsidRPr="009C2FF5" w14:paraId="725E828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80F5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вопросы в области социальной политики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5131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E3B6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CF4B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06</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9A2D25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6C650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6D20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7 472.9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7650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12 111.1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F1A5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10 209.4</w:t>
            </w:r>
          </w:p>
        </w:tc>
      </w:tr>
      <w:tr w:rsidR="009C2FF5" w:rsidRPr="009C2FF5" w14:paraId="1949B52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C3AC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«Доступная среда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AF0A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454A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4F97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64DE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6A91F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1CEC3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9FCE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7 472.9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C300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12 111.1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ECEC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10 209.4</w:t>
            </w:r>
          </w:p>
        </w:tc>
      </w:tr>
      <w:tr w:rsidR="009C2FF5" w:rsidRPr="009C2FF5" w14:paraId="0EAC2A39"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B7AB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 xml:space="preserve">Муниципальный проект. Развитие </w:t>
            </w:r>
            <w:proofErr w:type="spellStart"/>
            <w:r w:rsidRPr="009C2FF5">
              <w:rPr>
                <w:rFonts w:ascii="Arial" w:hAnsi="Arial" w:cs="Arial"/>
                <w:color w:val="000000"/>
                <w:sz w:val="24"/>
                <w:szCs w:val="24"/>
              </w:rPr>
              <w:t>безбарьерной</w:t>
            </w:r>
            <w:proofErr w:type="spellEnd"/>
            <w:r w:rsidRPr="009C2FF5">
              <w:rPr>
                <w:rFonts w:ascii="Arial" w:hAnsi="Arial" w:cs="Arial"/>
                <w:color w:val="000000"/>
                <w:sz w:val="24"/>
                <w:szCs w:val="24"/>
              </w:rPr>
              <w:t xml:space="preserve"> среды для инвалидов и других маломобильных групп населения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46C3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C1DC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3784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1DCB3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ACD01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ACB86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2AA8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7 452.9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8283A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12 111.1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00F4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10 209.4</w:t>
            </w:r>
          </w:p>
        </w:tc>
      </w:tr>
      <w:tr w:rsidR="009C2FF5" w:rsidRPr="009C2FF5" w14:paraId="2F55CDC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DC7F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0BDE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5BEE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CF71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B4E99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160A2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3569B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259C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5 820.0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04D0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5 189.5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B643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5 570.1</w:t>
            </w:r>
          </w:p>
        </w:tc>
      </w:tr>
      <w:tr w:rsidR="009C2FF5" w:rsidRPr="009C2FF5" w14:paraId="6E8E4B4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C4EF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255D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8909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34B8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8A79D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14337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BFA9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E030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5 820.0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B15A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5 189.5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F5E6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5 570.1</w:t>
            </w:r>
          </w:p>
        </w:tc>
      </w:tr>
      <w:tr w:rsidR="009C2FF5" w:rsidRPr="009C2FF5" w14:paraId="59A6362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EA1D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жилые дома, жилые помещения (квартиры), в которых прибывают инвалиды (в том числе подготовлена проектно-сметная документация))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7717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CD08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BE8F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B9A62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CB7DD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63022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BA91A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72BF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1 409.3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25EF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6 558.2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6C1D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4 333.0</w:t>
            </w:r>
          </w:p>
        </w:tc>
      </w:tr>
      <w:tr w:rsidR="009C2FF5" w:rsidRPr="009C2FF5" w14:paraId="6E81215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796F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BA7E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8260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C8C5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5B48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FFA91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63022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B749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81DA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1 409.3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A8D1B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6 558.2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8168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4 333.0</w:t>
            </w:r>
          </w:p>
        </w:tc>
      </w:tr>
      <w:tr w:rsidR="009C2FF5" w:rsidRPr="009C2FF5" w14:paraId="492F1E4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E830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A856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FBCA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9982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634B2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EA16C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DDD7D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AED9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CCA8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6509A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172.3</w:t>
            </w:r>
          </w:p>
        </w:tc>
      </w:tr>
      <w:tr w:rsidR="009C2FF5" w:rsidRPr="009C2FF5" w14:paraId="76CF9BB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A9A4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0DE0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58EE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CECC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78A04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4C973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5D48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A5E5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559D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79D4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172.3</w:t>
            </w:r>
          </w:p>
        </w:tc>
      </w:tr>
      <w:tr w:rsidR="009C2FF5" w:rsidRPr="009C2FF5" w14:paraId="00A8CB0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95DC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жилые дома, жилые помещения (квартиры), в которых прибывают инвалиды (в том числе подготовлена проектно-сметная документация))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2D82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E880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9DFF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36F5F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2BF7E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S3022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6F925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4E5C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3C20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202.9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B9BD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134.0</w:t>
            </w:r>
          </w:p>
        </w:tc>
      </w:tr>
      <w:tr w:rsidR="009C2FF5" w:rsidRPr="009C2FF5" w14:paraId="41041E6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8062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41E0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425F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6847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9EBD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0CA7D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S3022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3E2B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1EC6A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B77B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202.9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0092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134.0</w:t>
            </w:r>
          </w:p>
        </w:tc>
      </w:tr>
      <w:tr w:rsidR="009C2FF5" w:rsidRPr="009C2FF5" w14:paraId="790C4101"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0FC2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Создание условий для беспрепятственного доступа инвалидов к информации, объектам инженерной, транспортной и социальной инфраструктуры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B389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BD3E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0BE7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9B6C6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3EA0A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ACF5F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651E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498A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5918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029849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26B0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5DA3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5DE7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8E26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57634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2C2ED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0D312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23F4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67769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3E54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82BAEC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CFEF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33CF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9F01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0E5E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A3BB7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FFD5B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BEC2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381DA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D5C3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AA31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03B149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DD08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СРЕДСТВА МАССОВОЙ ИНФОРМАЦИИ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A741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80A3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FFDE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16B4D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25223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9E0D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38 365.2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6FC4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43 365.2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D2DB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33 365.2</w:t>
            </w:r>
          </w:p>
        </w:tc>
      </w:tr>
      <w:tr w:rsidR="009C2FF5" w:rsidRPr="009C2FF5" w14:paraId="2D623EC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91B7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Телевидение и радиовещание</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4ACF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1976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E2D2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ABEE4C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5CB23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2DB9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21 686.3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3AF4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D318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19 186.3</w:t>
            </w:r>
          </w:p>
        </w:tc>
      </w:tr>
      <w:tr w:rsidR="009C2FF5" w:rsidRPr="009C2FF5" w14:paraId="2246DD9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102D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Прочие непрограммные мероприятия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A662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1E85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E3ED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62BE7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D5664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68934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E7FE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21 686.3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1BC6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87C2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19 186.3</w:t>
            </w:r>
          </w:p>
        </w:tc>
      </w:tr>
      <w:tr w:rsidR="009C2FF5" w:rsidRPr="009C2FF5" w14:paraId="7B2F4E0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AF0F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 xml:space="preserve">Телерадиокомпании и </w:t>
            </w:r>
            <w:proofErr w:type="spellStart"/>
            <w:r w:rsidRPr="009C2FF5">
              <w:rPr>
                <w:rFonts w:ascii="Arial" w:hAnsi="Arial" w:cs="Arial"/>
                <w:color w:val="000000"/>
                <w:sz w:val="24"/>
                <w:szCs w:val="24"/>
              </w:rPr>
              <w:t>телеорганизации</w:t>
            </w:r>
            <w:proofErr w:type="spellEnd"/>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E98C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C994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62B5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0E5E0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DE182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4850B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4C9A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21 686.3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C37E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CD39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19 186.3</w:t>
            </w:r>
          </w:p>
        </w:tc>
      </w:tr>
      <w:tr w:rsidR="009C2FF5" w:rsidRPr="009C2FF5" w14:paraId="7B10EC5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D24E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0AD4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9452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2A6E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CD8FF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BCA60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EE22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AC96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21 686.3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0E0F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7225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19 186.3</w:t>
            </w:r>
          </w:p>
        </w:tc>
      </w:tr>
      <w:tr w:rsidR="009C2FF5" w:rsidRPr="009C2FF5" w14:paraId="5572949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482B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Периодическая печать и издательства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A7D9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4841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02E6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94C499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B0DEF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671F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16 678.9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415B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6BE6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14 178.9</w:t>
            </w:r>
          </w:p>
        </w:tc>
      </w:tr>
      <w:tr w:rsidR="009C2FF5" w:rsidRPr="009C2FF5" w14:paraId="4F32818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BA83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Прочие непрограммные мероприятия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5D27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AE2B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C4DB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C191A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A15A4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4A064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DEEC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16 678.9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31C0C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BDCB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14 178.9</w:t>
            </w:r>
          </w:p>
        </w:tc>
      </w:tr>
      <w:tr w:rsidR="009C2FF5" w:rsidRPr="009C2FF5" w14:paraId="730491E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9FB2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Периодические издания, учрежденные органами законодательной и исполнительной власти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8F6A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E961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5A79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1F2FC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1C180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5D186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7F05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16 678.9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FF51A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EB68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14 178.9</w:t>
            </w:r>
          </w:p>
        </w:tc>
      </w:tr>
      <w:tr w:rsidR="009C2FF5" w:rsidRPr="009C2FF5" w14:paraId="73F8FE5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5DD4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B702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E1BF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8954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48431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E602B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80DD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B065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16 678.9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368F4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2351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14 178.9</w:t>
            </w:r>
          </w:p>
        </w:tc>
      </w:tr>
      <w:tr w:rsidR="009C2FF5" w:rsidRPr="009C2FF5" w14:paraId="23AF451A" w14:textId="77777777" w:rsidTr="009C2FF5">
        <w:trPr>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4183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ДЕПАРТАМЕНТ ФИНАНСОВ АДМИНИСТРАЦИИ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60AA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79575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17E3C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61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8AB80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C2403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25E1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61 573.2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37D2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42 654.2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83AD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36 587.2</w:t>
            </w:r>
          </w:p>
        </w:tc>
      </w:tr>
      <w:tr w:rsidR="009C2FF5" w:rsidRPr="009C2FF5" w14:paraId="2E34C14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FAAF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32EA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590C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4B0C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E37C3C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5EB44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372C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49 349.8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A6F4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42 604.2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11A0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36 537.2</w:t>
            </w:r>
          </w:p>
        </w:tc>
      </w:tr>
      <w:tr w:rsidR="009C2FF5" w:rsidRPr="009C2FF5" w14:paraId="4EB35F5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E866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B18A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2010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2848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06</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D71DDF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5E396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CD265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43 717.0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44D6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38 604.2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E434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33 537.2</w:t>
            </w:r>
          </w:p>
        </w:tc>
      </w:tr>
      <w:tr w:rsidR="009C2FF5" w:rsidRPr="009C2FF5" w14:paraId="777FC94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5E87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7082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5B79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4618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63571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B4240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A3FC5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14B6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43 717.0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AC1F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38 604.2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3BC1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33 537.2</w:t>
            </w:r>
          </w:p>
        </w:tc>
      </w:tr>
      <w:tr w:rsidR="009C2FF5" w:rsidRPr="009C2FF5" w14:paraId="66E203C9"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5889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B0DF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84DD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2067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D3833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00D08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0ABB0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B621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43 717.0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24DF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38 604.2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9B0A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33 537.2</w:t>
            </w:r>
          </w:p>
        </w:tc>
      </w:tr>
      <w:tr w:rsidR="009C2FF5" w:rsidRPr="009C2FF5" w14:paraId="2A8C0A1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B833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895F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326B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4C59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A2555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54BA6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45C70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F27B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43 717.0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7F14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38 604.2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39DA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33 537.2</w:t>
            </w:r>
          </w:p>
        </w:tc>
      </w:tr>
      <w:tr w:rsidR="009C2FF5" w:rsidRPr="009C2FF5" w14:paraId="3413219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6B2A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43D7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BE3D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5B00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F33A4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B476D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4A27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E027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43 250.0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61FB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38 437.2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EC80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33 370.2</w:t>
            </w:r>
          </w:p>
        </w:tc>
      </w:tr>
      <w:tr w:rsidR="009C2FF5" w:rsidRPr="009C2FF5" w14:paraId="2FA2FF3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FC2B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2E9C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26C2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F3E5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0A81A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C1F42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427C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B0E3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1BFF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26AC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167.0</w:t>
            </w:r>
          </w:p>
        </w:tc>
      </w:tr>
      <w:tr w:rsidR="009C2FF5" w:rsidRPr="009C2FF5" w14:paraId="009F5CE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256C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Резервные фонды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C3E2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E76F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BCDE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39E04E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2F471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C745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C21A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8F4D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3 000.0</w:t>
            </w:r>
          </w:p>
        </w:tc>
      </w:tr>
      <w:tr w:rsidR="009C2FF5" w:rsidRPr="009C2FF5" w14:paraId="2D27A98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BB46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8EAA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2ED7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FFA1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BD2FD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84435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B6B0F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AFD1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FB05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0A03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r>
      <w:tr w:rsidR="009C2FF5" w:rsidRPr="009C2FF5" w14:paraId="43E42DCE"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9FD9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Организация и управление бюджетным процессом и повышение его открытости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701F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7023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0DE0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64BF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00608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89549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7FAF6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77E1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012B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r>
      <w:tr w:rsidR="009C2FF5" w:rsidRPr="009C2FF5" w14:paraId="52F6218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BE1A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Резервный фонд администрации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0EFC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EB5F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C304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08174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6C78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91870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45A48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C565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D1AC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C6BA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r>
      <w:tr w:rsidR="009C2FF5" w:rsidRPr="009C2FF5" w14:paraId="2C26877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70F5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780E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CE9B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28D7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D2C8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A631F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91870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B20B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7E6A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C911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A3349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r>
      <w:tr w:rsidR="009C2FF5" w:rsidRPr="009C2FF5" w14:paraId="7067518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2884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5FB9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5E18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D490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2BF701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3B755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10C4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2 632.8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56CE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48B5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3642141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AF8F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1076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8F0D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16E2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1FFA7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7C402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92B56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4635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2 632.8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81CC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9E69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CCBCC04"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0980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80BB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B055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D670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8B16D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9CEB7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629BC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FE88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2 632.8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B8BF8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98E6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BBBAA7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5EA4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C83E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0301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5C68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1D40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651CA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C5EBA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EE2E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1 632.8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6F2DC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3BD7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F6DF49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86DF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32AC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1FD8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BDFA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3A30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F5434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6A4C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0492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1 632.8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79E7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BACD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3972AC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4D43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Оплата исполнительных документов, штрафов</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3124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463A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3B49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8543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469B9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F9F43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1BA9D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507E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022D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A80D25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5050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26B0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4C61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4D11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96F7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A3D0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9167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3064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8472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298FD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64F05E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1187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ОБСЛУЖИВАНИЕ ГОСУДАРСТВЕННОГО И МУНИЦИПАЛЬНОГО ДОЛГА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78DF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1720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37AC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E89F9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3F8B3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CDC1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8484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DAC1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50.0</w:t>
            </w:r>
          </w:p>
        </w:tc>
      </w:tr>
      <w:tr w:rsidR="009C2FF5" w:rsidRPr="009C2FF5" w14:paraId="2D1779A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A34A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Обслуживание государственного (муниципального) внутреннего долга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7F8E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8A4A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55D2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26AD4A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6C683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E657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B5B8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6D81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50.0</w:t>
            </w:r>
          </w:p>
        </w:tc>
      </w:tr>
      <w:tr w:rsidR="009C2FF5" w:rsidRPr="009C2FF5" w14:paraId="2398929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A363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2FB8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CD6A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86B7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633D3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D3B3D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AE558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140B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FD0C0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C3EE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r>
      <w:tr w:rsidR="009C2FF5" w:rsidRPr="009C2FF5" w14:paraId="208F261B"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3CE7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Управление муниципальным долгом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76C8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FCD7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D7ED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1B006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8E86B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5F684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30393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0EFE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5929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r>
      <w:tr w:rsidR="009C2FF5" w:rsidRPr="009C2FF5" w14:paraId="636DA9A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B5AE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Обслуживание муниципального долга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FC01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D2DB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38C0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03C3C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F7F9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92730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26256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761B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118F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B803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r>
      <w:tr w:rsidR="009C2FF5" w:rsidRPr="009C2FF5" w14:paraId="62D9D84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11DB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Обслуживание государственного (муниципального) долга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2C54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A8E0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AA74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B4D61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2A9C2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92730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989F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26A95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12 223.4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3A96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A382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r>
      <w:tr w:rsidR="009C2FF5" w:rsidRPr="009C2FF5" w14:paraId="16215396" w14:textId="77777777" w:rsidTr="009C2FF5">
        <w:trPr>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4A1D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Департамент по управлению муниципальным имуществом и землепользованию администрации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5C0E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A5166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590EF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61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A0C1C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3695C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1DE7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219 750.9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4B3B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140 575.3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37FE3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497 230.3</w:t>
            </w:r>
          </w:p>
        </w:tc>
      </w:tr>
      <w:tr w:rsidR="009C2FF5" w:rsidRPr="009C2FF5" w14:paraId="05C099F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906A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5D11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6732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F8CB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7B273F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16D26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9251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63 650.3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4C4E3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59 065.9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60B9B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50 039.2</w:t>
            </w:r>
          </w:p>
        </w:tc>
      </w:tr>
      <w:tr w:rsidR="009C2FF5" w:rsidRPr="009C2FF5" w14:paraId="1C67E2F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DE4F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9BB3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3452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4564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A35315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B2E2A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ADC0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63 650.3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BC63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59 065.9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33A5A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50 039.2</w:t>
            </w:r>
          </w:p>
        </w:tc>
      </w:tr>
      <w:tr w:rsidR="009C2FF5" w:rsidRPr="009C2FF5" w14:paraId="5641893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7C21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2BCA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1267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0F58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C952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A7CD1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85FC6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30A1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63 600.3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A7306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59 065.9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F8A7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50 039.2</w:t>
            </w:r>
          </w:p>
        </w:tc>
      </w:tr>
      <w:tr w:rsidR="009C2FF5" w:rsidRPr="009C2FF5" w14:paraId="5E5F6761"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3AFD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Формирование оптимальной структуры муниципального имущества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16E3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32E0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E318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B31DE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32414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24CB9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A25F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36AC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71A1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D3D63B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0DEE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8CEE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A876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E67A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F265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A3C60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57AB8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5CC3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C59ED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6C13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1222C1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2756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30F8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C8A1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E7F2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C4B49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F5E55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0670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1D69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56C7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238E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A9411A1"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035F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Создание условий для повышения эффективности управления муниципальной собственностью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6076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B349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0F77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57C9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1DC02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4BB3D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3FFE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62 300.3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0E98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58 265.9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00D2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50 039.2</w:t>
            </w:r>
          </w:p>
        </w:tc>
      </w:tr>
      <w:tr w:rsidR="009C2FF5" w:rsidRPr="009C2FF5" w14:paraId="6DC1843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753C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7 июня 2006 года № 63-ЗО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9D2E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1616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7CF9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7974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B70C1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B7CB0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F3CF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7363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AE10A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1 500.3</w:t>
            </w:r>
          </w:p>
        </w:tc>
      </w:tr>
      <w:tr w:rsidR="009C2FF5" w:rsidRPr="009C2FF5" w14:paraId="6EE0CE8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FA69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A7A7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D6F6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AEED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0DFAF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06A21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81D3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98B3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1 368.9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3D13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1 368.9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2F55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1 368.9</w:t>
            </w:r>
          </w:p>
        </w:tc>
      </w:tr>
      <w:tr w:rsidR="009C2FF5" w:rsidRPr="009C2FF5" w14:paraId="708FBC8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5F72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B481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E492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C205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56786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F91D5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62080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CB2C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7E5D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DE00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B428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131.4</w:t>
            </w:r>
          </w:p>
        </w:tc>
      </w:tr>
      <w:tr w:rsidR="009C2FF5" w:rsidRPr="009C2FF5" w14:paraId="012A29E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41AE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DD2F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6F0B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0607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463F0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1A78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838EB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077C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59 750.0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3533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55 450.7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04C5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48 538.9</w:t>
            </w:r>
          </w:p>
        </w:tc>
      </w:tr>
      <w:tr w:rsidR="009C2FF5" w:rsidRPr="009C2FF5" w14:paraId="34923B9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9679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B59F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A1D5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7974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B7D10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7F18C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97A9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4852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58 250.0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9CBD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54 250.7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178D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47 338.9</w:t>
            </w:r>
          </w:p>
        </w:tc>
      </w:tr>
      <w:tr w:rsidR="009C2FF5" w:rsidRPr="009C2FF5" w14:paraId="6C7E632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0424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03F7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2F6A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2787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B7AD1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1BC30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A3E4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8A1D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8AFF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7F87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r>
      <w:tr w:rsidR="009C2FF5" w:rsidRPr="009C2FF5" w14:paraId="3C3D9E6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AE18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F07C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F11C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D07B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52827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08DAB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F4E2F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B3C3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6852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1 314.9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3848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B4A5D4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F2EE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B73B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6D67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20F3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71FD4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B2664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FA72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F8040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C007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EB48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6FB3ED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E843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81E5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3E53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1A60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F931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F8DD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44B8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6F87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A34C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1 314.9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B6FC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FA215C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A5B9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Прочие непрограммные мероприятия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CC70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01D8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D769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CFAA9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7570F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FF04A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6255D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848E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5E52F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00596F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2ABF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005D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166B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2F62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7E9C2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DD928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FB9C4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A6C7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4DC6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C2CB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5A6551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7C39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C315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28B5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C095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32E8E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C304B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DF04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B1A8E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A916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DBDC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BFE73B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1C32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НАЦИОНАЛЬНАЯ ЭКОНОМИКА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BAA6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933A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350F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5A4AD5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9B8C8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6AC2F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12 707.4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C5CF0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4 736.2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A4F95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106.0</w:t>
            </w:r>
          </w:p>
        </w:tc>
      </w:tr>
      <w:tr w:rsidR="009C2FF5" w:rsidRPr="009C2FF5" w14:paraId="249F35C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AA30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вопросы в области национальной экономики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00B8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B60F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829C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12</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1AAB07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41839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627C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12 707.4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5952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4 736.2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BFF1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106.0</w:t>
            </w:r>
          </w:p>
        </w:tc>
      </w:tr>
      <w:tr w:rsidR="009C2FF5" w:rsidRPr="009C2FF5" w14:paraId="4736624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DEDB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8A22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4990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453C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032AC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31FBB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79AB7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B501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10 309.3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0D27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AA9C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A6D6FD4"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6643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Формирование современного механизма градостроительного планирования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29CE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E802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A37C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E165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B0C6F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0C206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45015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10 309.3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5137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C096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47B0EF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6805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обеспечение населения качественным жильем (Проведены мероприятия,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960F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CF04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F940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373D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E5098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63033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02BE5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4C456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10472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878E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A6AAE8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FA30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11B1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CD62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42C1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AF41B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1D02E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63033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99BF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58BD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7664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FB36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1C5203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B733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по обеспечению населения качественным жильем (Проведены мероприятия,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46B7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E8B4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6C0E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6EBD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C5A64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S3033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C2976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36F7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309.3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C596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344E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B43B01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7174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A1B8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28F4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362D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77F45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8A4DA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S3033</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56C0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2C0E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309.3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235C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92A7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EBD11C3"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C71C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Обеспечение прав собственников нежилых помещений, расположенных в аварийном жилищном фонде</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A2F2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3596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CE93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2F263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7D35F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0A881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142A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BDE6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5324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58D130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5F22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A87B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8735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2759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2A927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E6232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2A631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27B2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E9A1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DA6C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36C68C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1F8E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9CE7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670D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7423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57432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5B6DB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1CB6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A44F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8D30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938B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29CF19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FB83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F4ED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3DF0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3CCF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E896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1D656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B4D2A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02A7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2 268.1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D4B7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98310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106.0</w:t>
            </w:r>
          </w:p>
        </w:tc>
      </w:tr>
      <w:tr w:rsidR="009C2FF5" w:rsidRPr="009C2FF5" w14:paraId="76E2AF15"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EE16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Обеспечение полноты и качества сведений в Едином государственном реестре недвижимости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EA15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4A20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C09F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EB8E2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5D2F1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80B78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0D56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2 268.1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B326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CE49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106.0</w:t>
            </w:r>
          </w:p>
        </w:tc>
      </w:tr>
      <w:tr w:rsidR="009C2FF5" w:rsidRPr="009C2FF5" w14:paraId="049CA39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63C1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проведение комплексных кадастровых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0126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283E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ECFA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E5BB1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EAE8B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25D3F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42834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B20F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FB5F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102.8</w:t>
            </w:r>
          </w:p>
        </w:tc>
      </w:tr>
      <w:tr w:rsidR="009C2FF5" w:rsidRPr="009C2FF5" w14:paraId="69F4EE9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3D18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EFF9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3A0F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612B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BC672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71510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3897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11D2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BC84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3F56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102.8</w:t>
            </w:r>
          </w:p>
        </w:tc>
      </w:tr>
      <w:tr w:rsidR="009C2FF5" w:rsidRPr="009C2FF5" w14:paraId="10E8912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723C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проведение комплексных кадастровых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970A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869D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557D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BAF6E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4229D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113E0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855D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5FB70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FCAF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w:t>
            </w:r>
          </w:p>
        </w:tc>
      </w:tr>
      <w:tr w:rsidR="009C2FF5" w:rsidRPr="009C2FF5" w14:paraId="3AB1028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15CE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9A21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F948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7134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AE5B3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252A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EA64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2E057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93FF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C0420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w:t>
            </w:r>
          </w:p>
        </w:tc>
      </w:tr>
      <w:tr w:rsidR="009C2FF5" w:rsidRPr="009C2FF5" w14:paraId="0584024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BA80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торговли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D54D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0D85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B8E1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2A0C9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18000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D6908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76BA2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CFA2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A3E8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2347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95F204D"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58A8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Реализация муниципальной политики в сфере торговли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46F0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8A2E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1F03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CFB9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18401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FFA49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F53FD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9EAE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A532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973F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A3FA37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66EE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EAF8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401D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BBB6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4D3A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18401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8DA94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82BC9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8AE4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7A1E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EEA5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C72040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6E02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57BB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C09D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6711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E1108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18401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7765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718A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D657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EE30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C303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5B9F84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107E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lastRenderedPageBreak/>
              <w:t>ЖИЛИЩНО-КОММУНАЛЬНОЕ ХОЗЯЙСТВО</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D64E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91AC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93AC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359097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CC0D2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20F6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60 893.2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A8A5F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25 773.2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F47F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426 085.1</w:t>
            </w:r>
          </w:p>
        </w:tc>
      </w:tr>
      <w:tr w:rsidR="009C2FF5" w:rsidRPr="009C2FF5" w14:paraId="79FD714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7763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Жилищное хозяйство</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3AF5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F28C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FC95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103062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0F4F7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6897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10 550.0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97016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1EB4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400 311.9</w:t>
            </w:r>
          </w:p>
        </w:tc>
      </w:tr>
      <w:tr w:rsidR="009C2FF5" w:rsidRPr="009C2FF5" w14:paraId="7844CB9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F062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FCC6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4A25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7C32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8AEE1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81EAE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239BB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18FD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C5625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5AB7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400 311.9</w:t>
            </w:r>
          </w:p>
        </w:tc>
      </w:tr>
      <w:tr w:rsidR="009C2FF5" w:rsidRPr="009C2FF5" w14:paraId="602F6B0A"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439A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Национальный проект "Инфраструктура для жизни". Муниципальный проект "Жилье"</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882C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2104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ABCC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BD918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29F94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00564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FB80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84F36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7A55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400 311.9</w:t>
            </w:r>
          </w:p>
        </w:tc>
      </w:tr>
      <w:tr w:rsidR="009C2FF5" w:rsidRPr="009C2FF5" w14:paraId="14BF96C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2A40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капитальных вложений в объекты муниципальной собственности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F5FD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1B11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7313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C125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7C736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95BCA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72978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2CCA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4E2A7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396 308.7</w:t>
            </w:r>
          </w:p>
        </w:tc>
      </w:tr>
      <w:tr w:rsidR="009C2FF5" w:rsidRPr="009C2FF5" w14:paraId="467F107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084D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Капитальные вложения в объекты государственной (муниципальной) собственности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80AF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E37C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309C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AFD4C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6422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9C9D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5291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A524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85BB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396 308.7</w:t>
            </w:r>
          </w:p>
        </w:tc>
      </w:tr>
      <w:tr w:rsidR="009C2FF5" w:rsidRPr="009C2FF5" w14:paraId="794F0D7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A71C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капитальных вложений в объекты муниципальной собственности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ED72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3D32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C4EB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77BF3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94A91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B3850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03B8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C37D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BA40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4 003.2</w:t>
            </w:r>
          </w:p>
        </w:tc>
      </w:tr>
      <w:tr w:rsidR="009C2FF5" w:rsidRPr="009C2FF5" w14:paraId="02E9031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C4CD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Капитальные вложения в объекты государственной (муниципальной) собственности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18DC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D624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3F31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64F4A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AF147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6366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66529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7C16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6968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4 003.2</w:t>
            </w:r>
          </w:p>
        </w:tc>
      </w:tr>
      <w:tr w:rsidR="009C2FF5" w:rsidRPr="009C2FF5" w14:paraId="00C8058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2929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30D0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B228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C89D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3BF5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84303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F1F79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B354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9 350.0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ADA4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95AA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44DB3C9"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89A6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D773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76E1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A4DF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E27D6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538D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5CB49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8907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9 350.0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F59D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B0A8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526A82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F713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B38A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DD3B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5230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00920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9229C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EA40F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CBA8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9 350.0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142B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D7AD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4F76D6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0D34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B1B6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A80A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B395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6F6B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E7C84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ECD7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0DFC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9 350.0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8E11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32AB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5AA53D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2D3D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9272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4513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1B8D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EFEE6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3E4EC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48CFF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5FC3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EA2D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D62DD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B6E8D5C"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5E85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Создание условий для повышения эффективности управления муниципальной собственностью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39C3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FD18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A2B3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1BDF8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FE9FA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2BC61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5ACDE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9ABCD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4C33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60F000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31E7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9394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AA3D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12AF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9F217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780C9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CAF9F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E55F6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8A2C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E14B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57B804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81DD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23C4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3132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7A78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7AE7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D19EF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14E5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BC14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6F7AB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C29FD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58E7D2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F611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Коммунальное хозяйство</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1664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26F4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6D8B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80881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F1152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C4266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50 343.2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01CC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25 773.2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05B2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25 773.2</w:t>
            </w:r>
          </w:p>
        </w:tc>
      </w:tr>
      <w:tr w:rsidR="009C2FF5" w:rsidRPr="009C2FF5" w14:paraId="19E94CE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63A4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BAC7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741F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F8F8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6AAB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1367C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5D891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6093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1 776.1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0056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F40E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28A4BC5"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391A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BE85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1352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5635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5998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537F5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CA043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1117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1 776.1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D017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16BE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CCDB1B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8977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B530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1F33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0759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1142A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DACB0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0E39C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CAF0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1 776.1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8B08A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D6B44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E33F6E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27E2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189A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ED7D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EE71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7DC3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3C03E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2DED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007F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1 776.1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2108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506B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61AE6D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94AC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энергетики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B052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52CA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2EE7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7FFE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555B8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99862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BC7B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48 567.1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E66E6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25 773.2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26DD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25 773.2</w:t>
            </w:r>
          </w:p>
        </w:tc>
      </w:tr>
      <w:tr w:rsidR="009C2FF5" w:rsidRPr="009C2FF5" w14:paraId="5F6CB905"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179C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газификации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D145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5681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BC46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2D7DC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E3C99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E8F8D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9EA2A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48 567.1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D1A4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25 773.2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95FF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25 773.2</w:t>
            </w:r>
          </w:p>
        </w:tc>
      </w:tr>
      <w:tr w:rsidR="009C2FF5" w:rsidRPr="009C2FF5" w14:paraId="6DA0AA1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02DF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организацию электро-, тепло- и газоснабжения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3458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2F6C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6F21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5CDB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263E3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0A187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59E75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47 110.0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0D11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70E8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25 000.0</w:t>
            </w:r>
          </w:p>
        </w:tc>
      </w:tr>
      <w:tr w:rsidR="009C2FF5" w:rsidRPr="009C2FF5" w14:paraId="60ED9C1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A9FA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ED08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6EA1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2F06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0ADC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BC69D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9E24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F07E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47 110.0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28FD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80A9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25 000.0</w:t>
            </w:r>
          </w:p>
        </w:tc>
      </w:tr>
      <w:tr w:rsidR="009C2FF5" w:rsidRPr="009C2FF5" w14:paraId="6AC91FE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88FE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организацию электро-, тепло- и газоснабжения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A236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0C58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9D31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7836A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78B67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1822F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014A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1 457.1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93C6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773.2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423A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773.2</w:t>
            </w:r>
          </w:p>
        </w:tc>
      </w:tr>
      <w:tr w:rsidR="009C2FF5" w:rsidRPr="009C2FF5" w14:paraId="26BBD59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D997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91B3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970C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CDFB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03ECE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492A1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5A7F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DDF8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1 457.1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936A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773.2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6D1B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773.2</w:t>
            </w:r>
          </w:p>
        </w:tc>
      </w:tr>
      <w:tr w:rsidR="009C2FF5" w:rsidRPr="009C2FF5" w14:paraId="108265B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FD22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СОЦИАЛЬНАЯ ПОЛИТИКА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0F0D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9178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CB3F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5494C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DD2E7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4BD1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B253D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47BF4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21 000.0</w:t>
            </w:r>
          </w:p>
        </w:tc>
      </w:tr>
      <w:tr w:rsidR="009C2FF5" w:rsidRPr="009C2FF5" w14:paraId="2F3CEF3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8492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Охрана семьи и детства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0223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2796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D6E0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A65569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B7647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9667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150D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BA82E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21 000.0</w:t>
            </w:r>
          </w:p>
        </w:tc>
      </w:tr>
      <w:tr w:rsidR="009C2FF5" w:rsidRPr="009C2FF5" w14:paraId="63EF428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B147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0186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932A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D856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814C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6F82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FB854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3451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2D46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EC72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21 000.0</w:t>
            </w:r>
          </w:p>
        </w:tc>
      </w:tr>
      <w:tr w:rsidR="009C2FF5" w:rsidRPr="009C2FF5" w14:paraId="7E367841"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D8EB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Обеспечение жилыми помещениями детей-сирот, детей оставшихся без попечения родителей, а также лиц из числа детей-сирот и детей, оставшихся без попечения родителей, не имеющих закрепленных жилых помещений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CE49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D4D4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EC2A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E2EF5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A8B80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DE65B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F0A7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57803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DDC0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21 000.0</w:t>
            </w:r>
          </w:p>
        </w:tc>
      </w:tr>
      <w:tr w:rsidR="009C2FF5" w:rsidRPr="009C2FF5" w14:paraId="72410A9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B03E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60CC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9A2A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5D35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DE620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081D0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1ACFB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A07D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000F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5350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21 000.0</w:t>
            </w:r>
          </w:p>
        </w:tc>
      </w:tr>
      <w:tr w:rsidR="009C2FF5" w:rsidRPr="009C2FF5" w14:paraId="2BB0ED6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40F8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Капитальные вложения в объекты государственной (муниципальной) собственности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8B6E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2CF9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7477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E27FE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04105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F6BC4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6247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5CCCA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2387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1982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21 000.0</w:t>
            </w:r>
          </w:p>
        </w:tc>
      </w:tr>
      <w:tr w:rsidR="009C2FF5" w:rsidRPr="009C2FF5" w14:paraId="491AAE0F" w14:textId="77777777" w:rsidTr="009C2FF5">
        <w:trPr>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904E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Департамент образования администрации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0E32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B6BE3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AC202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61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59EEF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30D37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2C76D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2 423 244.4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D8A3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2 302 082.7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0432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2 231 114.6</w:t>
            </w:r>
          </w:p>
        </w:tc>
      </w:tr>
      <w:tr w:rsidR="009C2FF5" w:rsidRPr="009C2FF5" w14:paraId="7F31E5E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9460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58FD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F00E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5C87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ED65B3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75626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4E0A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05EE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97CA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1F10A8C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4D6B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2EF5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8ABD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A136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9ADCC7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8ADC6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366B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C719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1790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0750577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274E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Прочие непрограммные мероприятия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FF5D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A99B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C7CD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241B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F3E8E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E42E4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D02B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1D6D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0831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BAEDB0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3819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Оплата исполнительных документов, штрафов</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31FA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5B22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371A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AF60F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CBA48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774FC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3D96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B954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DDA2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0AEDA0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15FB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66FA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A0B6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90D2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D7FE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84433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8AF3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B62F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4BC2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73F5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D52485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EFBA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НАЦИОНАЛЬНАЯ БЕЗОПАСНОСТЬ И ПРАВООХРАНИТЕЛЬНАЯ ДЕЯТЕЛЬНОСТЬ</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CDE1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5753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289B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BF1807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DA8B7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24D7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75CF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9A80F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1FCAB45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AF00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вопросы в области национальной безопасности и правоохранительной деятельности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ABBF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DC76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AA5B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14</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183D6A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CE5FD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409F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212E5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FBFAA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26E21BA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75C4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031A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0D94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11E3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24F72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CFB47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EE043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23AF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0645C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AF80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6BC8ABF"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4B85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Профилактика правонарушений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3B09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DDCB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E596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FBEE3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92EB8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65345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96B1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2ADD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8C55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F6E773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23BC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F4B8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68D5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D01C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EBB2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91A14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95F12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5133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2D75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FF62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75FCC3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E027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4A3F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6D77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9123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D065B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800CB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7EFC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993B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8776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DA78F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2AFBA38"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291E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Профилактика и противодействие экстремизму и терроризму</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78D0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D4C1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1D8F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1525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A39D6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D5BB7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8693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D6C28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F204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E43634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87A6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00B5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3312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4C52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0DE3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FD279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84E51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5503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662B8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9FF33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0AC208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442E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B5D5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D426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D684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FB06C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3403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7CBB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2BCFB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CDB5B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C20E5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CBFA10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68B2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НАЦИОНАЛЬНАЯ ЭКОНОМИКА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9417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663B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FD19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D146A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90F43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F704D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3 836.8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8121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2 892.4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DF54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2 892.4</w:t>
            </w:r>
          </w:p>
        </w:tc>
      </w:tr>
      <w:tr w:rsidR="009C2FF5" w:rsidRPr="009C2FF5" w14:paraId="21915D2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9238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Общеэкономические вопросы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8D88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BC2F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8027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767CD5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3D100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9C56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3 836.8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C2640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2 892.4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854A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2 892.4</w:t>
            </w:r>
          </w:p>
        </w:tc>
      </w:tr>
      <w:tr w:rsidR="009C2FF5" w:rsidRPr="009C2FF5" w14:paraId="1F29861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B04E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BEA0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1DE2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964E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5BA4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2C7D7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AFDF5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1717A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3 836.8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F2DA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2 892.4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A5E4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2 892.4</w:t>
            </w:r>
          </w:p>
        </w:tc>
      </w:tr>
      <w:tr w:rsidR="009C2FF5" w:rsidRPr="009C2FF5" w14:paraId="77C5AAA2"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09AD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5386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4DC1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17AF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5A70D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4ABF0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23391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531D5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3 836.8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98C2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2 892.4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67FF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2 892.4</w:t>
            </w:r>
          </w:p>
        </w:tc>
      </w:tr>
      <w:tr w:rsidR="009C2FF5" w:rsidRPr="009C2FF5" w14:paraId="444EA42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2FF4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Субвенция на реализацию Закона Сахалинской области от 24 ноября 2011 года № 125-ЗО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B354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AC0D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8BE9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A977F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11298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7A39A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021E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1 948.0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4B5B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1 948.0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11FE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1 948.0</w:t>
            </w:r>
          </w:p>
        </w:tc>
      </w:tr>
      <w:tr w:rsidR="009C2FF5" w:rsidRPr="009C2FF5" w14:paraId="04B5446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FB81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9180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F78B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BE84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4F087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A8123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4828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41B2B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1 948.0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7291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1 948.0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3BB5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1 948.0</w:t>
            </w:r>
          </w:p>
        </w:tc>
      </w:tr>
      <w:tr w:rsidR="009C2FF5" w:rsidRPr="009C2FF5" w14:paraId="68A46C0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0DF0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D994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190B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EC6C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BF920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F723D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B709F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0663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1 888.8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253C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944.4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97DA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944.4</w:t>
            </w:r>
          </w:p>
        </w:tc>
      </w:tr>
      <w:tr w:rsidR="009C2FF5" w:rsidRPr="009C2FF5" w14:paraId="4313506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D14B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4254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B6BE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A886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3226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CEF74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5AD8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230D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1 888.8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CB118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944.4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6CD4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944.4</w:t>
            </w:r>
          </w:p>
        </w:tc>
      </w:tr>
      <w:tr w:rsidR="009C2FF5" w:rsidRPr="009C2FF5" w14:paraId="70B1635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006B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ЖИЛИЩНО-КОММУНАЛЬНОЕ ХОЗЯЙСТВО</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330A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2E86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F1EB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9F687B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C19CF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B0C5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A2B5D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264E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55E838E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3C6D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Благоустройство</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4195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05AD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D372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2EB997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6ABDF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05DF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63E0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B0D4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3752B31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DB5F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E099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699E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EF49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1F05D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D4D36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256A1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62ED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46294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AB1B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F0651F1"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AD5D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Развитие инфраструктуры населенных пунктов и повышение уровня благоустроенности городских и сельских поселений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D605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ACF8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D4D6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622F7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6873F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91F3B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402E5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3E9E8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54F34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996B92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8298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25A7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A581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59AE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B96E0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6307F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9341A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4B15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71F0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2070D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17E2EC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4927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8E13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82A2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9769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9BA6E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029D6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142D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2544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C7BC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924C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AA2911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D55E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ОБРАЗОВАНИЕ</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846B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0EF3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A37B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1B6D52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1C66A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99F5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2 319 429.4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5E71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2 202 124.4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2D36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2 131 463.4</w:t>
            </w:r>
          </w:p>
        </w:tc>
      </w:tr>
      <w:tr w:rsidR="009C2FF5" w:rsidRPr="009C2FF5" w14:paraId="03D4587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A45C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Дошкольное образование</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8113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C79F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4461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68955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3525D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F93B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728 043.9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654B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683 143.3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0397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653 980.0</w:t>
            </w:r>
          </w:p>
        </w:tc>
      </w:tr>
      <w:tr w:rsidR="009C2FF5" w:rsidRPr="009C2FF5" w14:paraId="5EA3541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534F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1E0C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D1DE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46D6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8AA27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2C95E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35629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14D2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728 043.9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D33B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670 979.8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90B6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653 980.0</w:t>
            </w:r>
          </w:p>
        </w:tc>
      </w:tr>
      <w:tr w:rsidR="009C2FF5" w:rsidRPr="009C2FF5" w14:paraId="20DBEFFC"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DD45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дошкольного и общего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C30F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26B4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E3C5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1B04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296EA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AA5F6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1A0B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728 043.9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423D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670 979.8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4D05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653 980.0</w:t>
            </w:r>
          </w:p>
        </w:tc>
      </w:tr>
      <w:tr w:rsidR="009C2FF5" w:rsidRPr="009C2FF5" w14:paraId="4CE077A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925B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D21B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744D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DCFD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CF0DB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F1A4F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6B872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2BD6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569 669.1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DD54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569 669.1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099D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569 669.1</w:t>
            </w:r>
          </w:p>
        </w:tc>
      </w:tr>
      <w:tr w:rsidR="009C2FF5" w:rsidRPr="009C2FF5" w14:paraId="231F495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5A4D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6E5E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3185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E8F8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8A36C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08CFF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4570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F0B5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569 669.1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5C81B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569 669.1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EA07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569 669.1</w:t>
            </w:r>
          </w:p>
        </w:tc>
      </w:tr>
      <w:tr w:rsidR="009C2FF5" w:rsidRPr="009C2FF5" w14:paraId="48941B2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4C46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2724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AA78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D11A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60217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95959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CFB2F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1109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158 374.8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9698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101 310.7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5291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84 310.9</w:t>
            </w:r>
          </w:p>
        </w:tc>
      </w:tr>
      <w:tr w:rsidR="009C2FF5" w:rsidRPr="009C2FF5" w14:paraId="44F34A1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E3A4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1885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B6E0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DFE3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D37D0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13E94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E248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F477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158 374.8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A18D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101 310.7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C822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84 310.9</w:t>
            </w:r>
          </w:p>
        </w:tc>
      </w:tr>
      <w:tr w:rsidR="009C2FF5" w:rsidRPr="009C2FF5" w14:paraId="3FD76C0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6ED3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сельского хозяйства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C287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E448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B9E2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14238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4794B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4FC0A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9DE2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06B4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12 163.5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5592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7077DCE"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5707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Комплексное развитие сельских территорий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B484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4787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1F98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3011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00F51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B93BA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3292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222C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12 163.5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1880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0E3284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721B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комплексного развития сельских территорий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99E5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1935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28AB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94A43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0FB02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L5760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A515A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3B9CD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FC34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12 163.5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7ACB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3078A4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8DBD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B1AB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1C76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FC59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20C48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C3B06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L5760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6C90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E806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56EEF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12 163.5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1ACB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DD67DB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506D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Общее образование</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7772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77C9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8439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59AC5A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9EBD4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D09D3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1 262 599.1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2D39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1 232 747.8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0F44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1 193 199.9</w:t>
            </w:r>
          </w:p>
        </w:tc>
      </w:tr>
      <w:tr w:rsidR="009C2FF5" w:rsidRPr="009C2FF5" w14:paraId="338BA0A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A2C8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E549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4DEC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705A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B3BE1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353F7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4F975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6E5C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1 234 780.8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EF7B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1 182 887.3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6415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1 165 421.6</w:t>
            </w:r>
          </w:p>
        </w:tc>
      </w:tr>
      <w:tr w:rsidR="009C2FF5" w:rsidRPr="009C2FF5" w14:paraId="65A4C1F9"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9FF9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Муниципальный проект. Развитие ресурсного обеспечения образовательных организаций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2A9F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3731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83EF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08117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37E96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69B5B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6DFA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2B82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4AAB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455EE2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B267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3FC8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F854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CD17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4085A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F954E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EE900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1739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F754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6D83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BCB58C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9E97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26F1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09FB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12BE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F32EE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FF84A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4A73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3F11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9901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E672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C9445B2"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1AA2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Национальный проект "Экономика данных и цифровая трансформация государства". Муниципальный проект "Цифровые платформы в отраслях социальной сферы"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D966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4FD0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F9A0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59526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011Ц2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5EA0B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D345B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261E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7 513.0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6259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FD75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084B93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4287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599C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E70D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F78E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148B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011Ц2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B438B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4562F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F2A02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7 513.0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F7E7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8049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99F4B2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C13E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97F7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09FD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5251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0735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011Ц2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8FA6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E650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9ED4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389F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4A04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CC7F30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1314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0FE4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C607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23AD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9C52C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011Ц2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C49DC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A2FA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601A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7 050.6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DC96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85457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E37C102"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C412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Национальный проект "Молодежь и дети". Муниципальный проект "Все лучшее детям"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014F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429A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351A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139C1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FBBA2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61EED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1469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4 029.1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2115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33044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6571EB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F419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Оснащение предметных кабинетов общеобразовательных организаций средствами обучения и воспитания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816C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1A30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B6C3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F7601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2C1C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5A9A9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E9D8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328.5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2420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F587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9BFD54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42AF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62B4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AE3B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244D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7B4C7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5A24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3C0B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9143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328.5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C818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733B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4DBBFB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64FA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Оснащение предметных кабинетов общеобразовательных организаций средствами обучения и воспитания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E428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F59B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508A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FEED9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2290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1EB95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B88E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3 663.5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342DB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C9C0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594C6A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56F5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271C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702E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B119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2312B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504B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67CF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7D373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BD5C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957A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1392F5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9555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0F12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5820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F49D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E54FE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DA167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FCF1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D4A5C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2 997.3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E8A3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D548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BF2712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DA5E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Софинансирование расходов местного бюджета на оснащение предметных кабинетов общеобразовательных организаций средствами обучения и воспитания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6331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76EC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64A5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E1D3C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2AC33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А559S</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46398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18C74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A2D3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8874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FD61F4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EB31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DE35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AFE1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70A8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F263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1DC58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А559S</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34AC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BC81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C77D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33C9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E5A9D7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7AB7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E3E8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49C3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D1F6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E7CC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8A3E6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А559S</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C645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6153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D932C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7D92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766B34E"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5732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Национальный проект "Молодежь и дети". Муниципальный проект "Педагоги и наставники"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4682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FBEB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82DB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A2905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2BDE6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2E0F6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10D3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58 621.4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92B3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58 626.7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F1C0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58 712.5</w:t>
            </w:r>
          </w:p>
        </w:tc>
      </w:tr>
      <w:tr w:rsidR="009C2FF5" w:rsidRPr="009C2FF5" w14:paraId="62ECE9E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F95DDA" w14:textId="77777777" w:rsidR="009C2FF5" w:rsidRPr="009C2FF5" w:rsidRDefault="009C2FF5" w:rsidP="009C2FF5">
            <w:pPr>
              <w:pBdr>
                <w:top w:val="nil"/>
                <w:left w:val="nil"/>
                <w:bottom w:val="nil"/>
                <w:right w:val="nil"/>
                <w:between w:val="nil"/>
              </w:pBdr>
              <w:rPr>
                <w:rFonts w:ascii="Arial" w:hAnsi="Arial" w:cs="Arial"/>
                <w:sz w:val="24"/>
                <w:szCs w:val="24"/>
              </w:rPr>
            </w:pPr>
            <w:proofErr w:type="spellStart"/>
            <w:r w:rsidRPr="009C2FF5">
              <w:rPr>
                <w:rFonts w:ascii="Arial" w:hAnsi="Arial" w:cs="Arial"/>
                <w:color w:val="000000"/>
                <w:sz w:val="24"/>
                <w:szCs w:val="24"/>
              </w:rPr>
              <w:t>Eжемесячное</w:t>
            </w:r>
            <w:proofErr w:type="spellEnd"/>
            <w:r w:rsidRPr="009C2FF5">
              <w:rPr>
                <w:rFonts w:ascii="Arial" w:hAnsi="Arial" w:cs="Arial"/>
                <w:color w:val="000000"/>
                <w:sz w:val="24"/>
                <w:szCs w:val="24"/>
              </w:rPr>
              <w:t xml:space="preserve">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9235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1F6B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5C9E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63CA7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FF960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53030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075B9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5118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58 621.4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27C69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58 626.7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FB7C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58 712.5</w:t>
            </w:r>
          </w:p>
        </w:tc>
      </w:tr>
      <w:tr w:rsidR="009C2FF5" w:rsidRPr="009C2FF5" w14:paraId="681DA54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D5FF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CA41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4B85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410D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1B3A9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7131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53030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81D6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0FA7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4 471.4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A524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4 471.4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6823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4 471.4</w:t>
            </w:r>
          </w:p>
        </w:tc>
      </w:tr>
      <w:tr w:rsidR="009C2FF5" w:rsidRPr="009C2FF5" w14:paraId="05179EC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5B1F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CFFD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3AC8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1D03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A0C66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8C1E1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53030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EC22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F1B4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54 150.0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9E95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54 155.3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D5BF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54 241.1</w:t>
            </w:r>
          </w:p>
        </w:tc>
      </w:tr>
      <w:tr w:rsidR="009C2FF5" w:rsidRPr="009C2FF5" w14:paraId="5946032A"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32CA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дошкольного и общего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83F0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A1CC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3623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2F6FC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82E7C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5E543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D281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1 164 242.3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AF8D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1 118 660.6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C9A8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1 106 709.1</w:t>
            </w:r>
          </w:p>
        </w:tc>
      </w:tr>
      <w:tr w:rsidR="009C2FF5" w:rsidRPr="009C2FF5" w14:paraId="1CD831F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F458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EB2C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08B8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9C7C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95094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362D9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3A1F8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D753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A5AC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D531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363.8</w:t>
            </w:r>
          </w:p>
        </w:tc>
      </w:tr>
      <w:tr w:rsidR="009C2FF5" w:rsidRPr="009C2FF5" w14:paraId="77D2BC1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02D6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E08F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EF64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E67B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0159A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7D53D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98B9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214C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868C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BC1D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363.8</w:t>
            </w:r>
          </w:p>
        </w:tc>
      </w:tr>
      <w:tr w:rsidR="009C2FF5" w:rsidRPr="009C2FF5" w14:paraId="71AC662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86B4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C817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2830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E01B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B7CFF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55735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A4826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2C2C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1 011 166.7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B7A8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1 011 166.7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C326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1 011 166.7</w:t>
            </w:r>
          </w:p>
        </w:tc>
      </w:tr>
      <w:tr w:rsidR="009C2FF5" w:rsidRPr="009C2FF5" w14:paraId="74EBF64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D753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AB99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35B6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AF2F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0C96A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9FEA5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2856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93804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85 660.0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ACD6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85 660.0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ABA5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85 660.0</w:t>
            </w:r>
          </w:p>
        </w:tc>
      </w:tr>
      <w:tr w:rsidR="009C2FF5" w:rsidRPr="009C2FF5" w14:paraId="46B72FC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52E5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4390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F9EB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D746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BAC03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10336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464C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0252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657.0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2110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657.0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8927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657.0</w:t>
            </w:r>
          </w:p>
        </w:tc>
      </w:tr>
      <w:tr w:rsidR="009C2FF5" w:rsidRPr="009C2FF5" w14:paraId="723EA59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B123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AD1F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A6FE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7316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D3B2D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254B6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EAD0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4503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924 849.7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B602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924 849.7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7F7F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924 849.7</w:t>
            </w:r>
          </w:p>
        </w:tc>
      </w:tr>
      <w:tr w:rsidR="009C2FF5" w:rsidRPr="009C2FF5" w14:paraId="57E91B6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6417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E3B4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A372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7BE0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46862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A93D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B1D18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C0E4E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152 711.8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1AC4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107 130.1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0132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95 178.6</w:t>
            </w:r>
          </w:p>
        </w:tc>
      </w:tr>
      <w:tr w:rsidR="009C2FF5" w:rsidRPr="009C2FF5" w14:paraId="0F497CC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CCDE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7791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1F2B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CDC7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F7C82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6B998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1D0F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DAB6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7 610.0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91EE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6 777.5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79E4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6 777.5</w:t>
            </w:r>
          </w:p>
        </w:tc>
      </w:tr>
      <w:tr w:rsidR="009C2FF5" w:rsidRPr="009C2FF5" w14:paraId="0A99217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45C9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5A69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96D2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0D88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44B0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D21DA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D3D7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04A1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6 185.6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B257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1 578.5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CDCF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1 578.3</w:t>
            </w:r>
          </w:p>
        </w:tc>
      </w:tr>
      <w:tr w:rsidR="009C2FF5" w:rsidRPr="009C2FF5" w14:paraId="233A1A7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A698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2B68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57B8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4927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66CC2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56D42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AA3C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E860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138 759.9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C6DE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98 617.8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5A7B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86 666.5</w:t>
            </w:r>
          </w:p>
        </w:tc>
      </w:tr>
      <w:tr w:rsidR="009C2FF5" w:rsidRPr="009C2FF5" w14:paraId="404386E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16E0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A177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6F93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6ED6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214D3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3FC3E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E6EC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19EB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77C1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156.3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3BEE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156.3</w:t>
            </w:r>
          </w:p>
        </w:tc>
      </w:tr>
      <w:tr w:rsidR="009C2FF5" w:rsidRPr="009C2FF5" w14:paraId="57B734E2"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9A4F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FB66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8952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2395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356A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5390D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D0B6E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0541A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B5D64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E942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FB7CB7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74B4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2CD4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E41A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E870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9347A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D4376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38C48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D7D86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963A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3D82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A4417A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0498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64CA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B5A4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6C80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19145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D3201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5E70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05AA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76936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01A5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5207924"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4B2B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DFB0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8AD2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B246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13889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0F51C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53881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996E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3851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AC7C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CAEA45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D3FF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0AC9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F155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651A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3AD8D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40AF5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7C5ED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4F7F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D295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BCEB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235778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E440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8D47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EB91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44EA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9F603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DEB91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4533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E2E5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8C096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5209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161163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3855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Муниципальная программа «Развитие сельского хозяйства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305F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C9B5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4DBE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09889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6F300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71F05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1D30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D436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22 082.2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2B40C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681B794"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9F1D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Комплексное развитие сельских территорий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3863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60E4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1BE2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9BB41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FC3D1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40692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0E1D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7F9A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22 082.2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4D9C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2665BB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6C6A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комплексного развития сельских территорий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4EEE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2DD2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E2E0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4CD73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8DA33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L5760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E600E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BC41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3736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22 082.2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21026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44E759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DA93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6956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2ADB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2E14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8D019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27370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L5760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A08E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74A0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3169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22 082.2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A3E3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D0A89B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01BF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14D5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5231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4BB2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01155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40E0A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AD200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B1C8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27 778.3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6636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27 778.3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5842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27 778.3</w:t>
            </w:r>
          </w:p>
        </w:tc>
      </w:tr>
      <w:tr w:rsidR="009C2FF5" w:rsidRPr="009C2FF5" w14:paraId="71755E97"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51A1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инициативного бюджетирования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B410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F5C0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E3C6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F3B54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22025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58697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D2FB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27 778.3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0964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27 778.3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5615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27 778.3</w:t>
            </w:r>
          </w:p>
        </w:tc>
      </w:tr>
      <w:tr w:rsidR="009C2FF5" w:rsidRPr="009C2FF5" w14:paraId="2E719CA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BAAB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реализацию в Сахалинской области общественно значимых проектов в рамках проекта "Молодежный бюджет"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48EC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9675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1B9B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2FBD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772B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CE792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0B42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F9BD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E814C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27 500.0</w:t>
            </w:r>
          </w:p>
        </w:tc>
      </w:tr>
      <w:tr w:rsidR="009C2FF5" w:rsidRPr="009C2FF5" w14:paraId="6E5152F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93EA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8867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F27A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4DD7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54D16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96FCF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734B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2DCF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73D3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7400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2 500.0</w:t>
            </w:r>
          </w:p>
        </w:tc>
      </w:tr>
      <w:tr w:rsidR="009C2FF5" w:rsidRPr="009C2FF5" w14:paraId="71A491B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E952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0857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0355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E363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66C5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AA99D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132B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71E6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A26E5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6FF2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25 000.0</w:t>
            </w:r>
          </w:p>
        </w:tc>
      </w:tr>
      <w:tr w:rsidR="009C2FF5" w:rsidRPr="009C2FF5" w14:paraId="68ED92A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77FD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реализацию в Сахалинской области общественно значимых проектов в рамках проекта "Молодежный бюджет"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40B7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C7B3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4760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93B11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A15A7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D051F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E5C1A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4227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E727C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278.3</w:t>
            </w:r>
          </w:p>
        </w:tc>
      </w:tr>
      <w:tr w:rsidR="009C2FF5" w:rsidRPr="009C2FF5" w14:paraId="6D577D5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1FBB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5E80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74A6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1190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7D0A0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9B8ED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82A4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F8DA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DA00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3EDA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25.3</w:t>
            </w:r>
          </w:p>
        </w:tc>
      </w:tr>
      <w:tr w:rsidR="009C2FF5" w:rsidRPr="009C2FF5" w14:paraId="46DF7C9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70DE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13E7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92E9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0C65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88C3F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77DD3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1C0C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1523E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0E8C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2112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253.0</w:t>
            </w:r>
          </w:p>
        </w:tc>
      </w:tr>
      <w:tr w:rsidR="009C2FF5" w:rsidRPr="009C2FF5" w14:paraId="38BAE37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BA8D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«Повышение безопасности дорожного движения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C71A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6350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1CA9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9AD69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CAC11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252D2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4237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69CF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55E8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781A29C"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B549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Повышение безопасности дорожного движения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DA94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859F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35EA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566E8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7FE7F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60E44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22E5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B8A7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F0DE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03772B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47F0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EC94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1B10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6389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E9C77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3A67C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F22F2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08C8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000F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6120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E9430C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37BC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3631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0513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D168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296A8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8D365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F9E8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61F7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6CFB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F43B4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B1F6BF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1FE5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Дополнительное образование детей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A355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03B7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B413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9529C3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40E04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E7B6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140 080.2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3F7F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123 823.5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136B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118 633.5</w:t>
            </w:r>
          </w:p>
        </w:tc>
      </w:tr>
      <w:tr w:rsidR="009C2FF5" w:rsidRPr="009C2FF5" w14:paraId="3D671C1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7D9D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11F4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D426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E046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FFDB5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31A8C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9C528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180D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140 080.2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BFEC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123 823.5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D12A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118 633.5</w:t>
            </w:r>
          </w:p>
        </w:tc>
      </w:tr>
      <w:tr w:rsidR="009C2FF5" w:rsidRPr="009C2FF5" w14:paraId="3CCE08C0"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AE29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дошкольного и общего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7156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0641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15F3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E3382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92087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F0121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F3A0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26 849.4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6CB0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26 849.4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B0FC5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26 849.4</w:t>
            </w:r>
          </w:p>
        </w:tc>
      </w:tr>
      <w:tr w:rsidR="009C2FF5" w:rsidRPr="009C2FF5" w14:paraId="63AD05C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3271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3883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2077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9C6D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83053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10E1A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0F28D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9E50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26 849.4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7829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26 849.4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EA11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26 849.4</w:t>
            </w:r>
          </w:p>
        </w:tc>
      </w:tr>
      <w:tr w:rsidR="009C2FF5" w:rsidRPr="009C2FF5" w14:paraId="5D5DD14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C488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A906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5C19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398F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F4950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A9BDC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64B5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9EDEF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DBDE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1 170.0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F6A6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1 170.0</w:t>
            </w:r>
          </w:p>
        </w:tc>
      </w:tr>
      <w:tr w:rsidR="009C2FF5" w:rsidRPr="009C2FF5" w14:paraId="6B41582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31FE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0EF4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C17B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A28D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41207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2BA64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B62B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A9EC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F5A9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6852E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45.8</w:t>
            </w:r>
          </w:p>
        </w:tc>
      </w:tr>
      <w:tr w:rsidR="009C2FF5" w:rsidRPr="009C2FF5" w14:paraId="633720B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DFFA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9915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DDA0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7201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BA8C2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44759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4AAB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97F5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25 633.6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A41F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25 633.6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5844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25 633.6</w:t>
            </w:r>
          </w:p>
        </w:tc>
      </w:tr>
      <w:tr w:rsidR="009C2FF5" w:rsidRPr="009C2FF5" w14:paraId="59DADD5A"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EF6B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F7C3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1E8B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CA33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2254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11DFA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2588C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FCDE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113 150.8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0155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96 974.1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3853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91 784.1</w:t>
            </w:r>
          </w:p>
        </w:tc>
      </w:tr>
      <w:tr w:rsidR="009C2FF5" w:rsidRPr="009C2FF5" w14:paraId="4CD6C37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6AAB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5167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ED34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0012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CDB7C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B4162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68C61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84FF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3B8D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C230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274.3</w:t>
            </w:r>
          </w:p>
        </w:tc>
      </w:tr>
      <w:tr w:rsidR="009C2FF5" w:rsidRPr="009C2FF5" w14:paraId="2E88D13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14D5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4563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03ED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A98B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15692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14180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EA53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91A3F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4C5EE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E1766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274.3</w:t>
            </w:r>
          </w:p>
        </w:tc>
      </w:tr>
      <w:tr w:rsidR="009C2FF5" w:rsidRPr="009C2FF5" w14:paraId="2475B17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CE3B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C739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FE1B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7BF2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91184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024DC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18C16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C102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112 876.5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8636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96 699.8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D794D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91 509.8</w:t>
            </w:r>
          </w:p>
        </w:tc>
      </w:tr>
      <w:tr w:rsidR="009C2FF5" w:rsidRPr="009C2FF5" w14:paraId="2AC923D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2595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E7C1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E8E6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E2A2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98376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36A01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CE72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135A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112 876.5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7380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96 699.8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0E6F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91 509.8</w:t>
            </w:r>
          </w:p>
        </w:tc>
      </w:tr>
      <w:tr w:rsidR="009C2FF5" w:rsidRPr="009C2FF5" w14:paraId="156B6040"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6FED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0797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4FEE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7C83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8BE72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D4B0E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83336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58A0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117E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2548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A45C57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583A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D8D7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C8C3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F90D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0789E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E59D8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DD2FD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8223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9D92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F72B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260919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B5A7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DDF2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9EB8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16F3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47B59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B372C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A1C7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810F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2CE6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9A8E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AEB3F0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BE02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Профессиональная подготовка, переподготовка и повышение квалификации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6B49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FDD1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4F35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B8845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B930B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8F41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E348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6021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7DD81A6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DE9D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52F7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FCD9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2328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3E1EB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D2616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489FC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25D6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A5C4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69BF2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7C93323"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7ADC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5DB2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8427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FDEB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460C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55F67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1A883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E74F7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E03A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28C2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88FF34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BBBA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E14E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8780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5B81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C7E5B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68DBB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5573F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4DE1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DA96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DE19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F7F0FE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7410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AA03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5229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FE3B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2C71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AFE88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C595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0D0E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F33F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E00D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723B1A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92BA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Молодежная политика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051F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A148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5C83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D2438A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9DD83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7CEB1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535F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8151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3D20205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63E6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«Патриотическое воспитание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91A6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ABEF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1E83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B9BD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C9E19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3C177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5C77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5343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5D9B6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8184A6B"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8502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Совершенствование системы патриотического воспитания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C8FC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7DB5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99F0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BB300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1B9F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B6B54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5436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C1C6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DB17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F88A49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EBC5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1729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A365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8996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5636E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2952A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9BE0A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05F6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BC4D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F405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D112FE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1F21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43D4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41D7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0536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60D73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D0DA0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C2D4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6C11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D7DF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984E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4AB0C8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6888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вопросы в области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50AF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7788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C240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09</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33C29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BD9C8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2B00A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188 306.2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C4A1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162 409.8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7CD9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165 650.0</w:t>
            </w:r>
          </w:p>
        </w:tc>
      </w:tr>
      <w:tr w:rsidR="009C2FF5" w:rsidRPr="009C2FF5" w14:paraId="766FB84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0BED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B5A1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0969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1AB9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04177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AA2E1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B9234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8B83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188 306.2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41D4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162 364.8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7C08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165 605.0</w:t>
            </w:r>
          </w:p>
        </w:tc>
      </w:tr>
      <w:tr w:rsidR="009C2FF5" w:rsidRPr="009C2FF5" w14:paraId="3D01F931"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FD54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9FDB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B32E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13C4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46EC7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8E548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16C2C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3A0F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7ED85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206.6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3E59A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106.0</w:t>
            </w:r>
          </w:p>
        </w:tc>
      </w:tr>
      <w:tr w:rsidR="009C2FF5" w:rsidRPr="009C2FF5" w14:paraId="531720B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C196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Субсидия муниципальным образованиям на развитие образования (Оказано содействие в обеспечении муниципальных образовательных учреждений педагогическими кадрами)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A48F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33A3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240F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E7E92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8CDA5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63015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56EBF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A77F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E3AA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0EC1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102.8</w:t>
            </w:r>
          </w:p>
        </w:tc>
      </w:tr>
      <w:tr w:rsidR="009C2FF5" w:rsidRPr="009C2FF5" w14:paraId="7583CAA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4FD0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0335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175D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6575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25008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362A7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63015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BB49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F59A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190.0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3BBF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3A1D5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102.8</w:t>
            </w:r>
          </w:p>
        </w:tc>
      </w:tr>
      <w:tr w:rsidR="009C2FF5" w:rsidRPr="009C2FF5" w14:paraId="6DDCDF0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031A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расходов местного бюджета на развитие образования (Оказано содействие в обеспечении муниципальных образовательных учреждений педагогическими кадрами)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14D2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DCE3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20CA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F7DF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C483C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S3015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56312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A7A1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E95F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0DA0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w:t>
            </w:r>
          </w:p>
        </w:tc>
      </w:tr>
      <w:tr w:rsidR="009C2FF5" w:rsidRPr="009C2FF5" w14:paraId="7AD94B6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661F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C82F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D946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70A4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D6C9C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CC5D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S3015</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2FB7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982D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215A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AA06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w:t>
            </w:r>
          </w:p>
        </w:tc>
      </w:tr>
      <w:tr w:rsidR="009C2FF5" w:rsidRPr="009C2FF5" w14:paraId="094DE15F"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2D9D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Национальный проект "Молодежь и дети". Муниципальный проект "Педагоги и наставники"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FD73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32CD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FAE3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1EA3E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262A4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5CACE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61C6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11 294.0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176F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12 764.3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21DD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13 025.9</w:t>
            </w:r>
          </w:p>
        </w:tc>
      </w:tr>
      <w:tr w:rsidR="009C2FF5" w:rsidRPr="009C2FF5" w14:paraId="238AEF2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CB9E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84D0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5015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66DC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7316F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E9FAD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50500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D25ED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8CCBF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1 562.0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79EA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1 735.3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3717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1 745.9</w:t>
            </w:r>
          </w:p>
        </w:tc>
      </w:tr>
      <w:tr w:rsidR="009C2FF5" w:rsidRPr="009C2FF5" w14:paraId="217E15E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050E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0EBB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44EA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D964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9EB58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4A309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50500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B301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5149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1 562.0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7B15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1 735.3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E237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1 745.9</w:t>
            </w:r>
          </w:p>
        </w:tc>
      </w:tr>
      <w:tr w:rsidR="009C2FF5" w:rsidRPr="009C2FF5" w14:paraId="0C315C1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1A17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F718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7E23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152E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FA01C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C6C3A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51790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FFD05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E99D0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9 732.0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3B2C7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11 029.0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2630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11 280.0</w:t>
            </w:r>
          </w:p>
        </w:tc>
      </w:tr>
      <w:tr w:rsidR="009C2FF5" w:rsidRPr="009C2FF5" w14:paraId="51EFDF0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A752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197D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E896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ED96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4B2B1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3DD9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51790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CCA3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A7E2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9 732.0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96D9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11 029.0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1724E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11 280.0</w:t>
            </w:r>
          </w:p>
        </w:tc>
      </w:tr>
      <w:tr w:rsidR="009C2FF5" w:rsidRPr="009C2FF5" w14:paraId="2432F3E0"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4AF3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Комплекс процессных мероприятий. Обеспечение дошкольного и общего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6B0E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2097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6721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66B2C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89D39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BEF7E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38A2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CB26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9409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r>
      <w:tr w:rsidR="009C2FF5" w:rsidRPr="009C2FF5" w14:paraId="5C278B9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C2B1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 (Организована выплата компенсации педагогическим работникам образовательных организаций, участвующим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165B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BAB4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AA9C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A30FE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4ABF0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62501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285D9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9BFC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4295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73B6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r>
      <w:tr w:rsidR="009C2FF5" w:rsidRPr="009C2FF5" w14:paraId="5B77FFD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23E1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8423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5B25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C53E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40059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C6B6B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62501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0F67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11D36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E7B8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A405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1 606.2</w:t>
            </w:r>
          </w:p>
        </w:tc>
      </w:tr>
      <w:tr w:rsidR="009C2FF5" w:rsidRPr="009C2FF5" w14:paraId="7A797539"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9E06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69C6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FBED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D42C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BAC0B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2507F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492C2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2F81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15 568.8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8238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8 102.4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BD97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8 102.4</w:t>
            </w:r>
          </w:p>
        </w:tc>
      </w:tr>
      <w:tr w:rsidR="009C2FF5" w:rsidRPr="009C2FF5" w14:paraId="023DFDF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92F2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76E6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82D0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82A4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BFD6B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4041E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13911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B1B8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15 568.8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FB54D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8 102.4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F313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8 102.4</w:t>
            </w:r>
          </w:p>
        </w:tc>
      </w:tr>
      <w:tr w:rsidR="009C2FF5" w:rsidRPr="009C2FF5" w14:paraId="1B10CB8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44C8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D5FC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5655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14BA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488C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330C4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F717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4458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695.8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0164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84C1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361.8</w:t>
            </w:r>
          </w:p>
        </w:tc>
      </w:tr>
      <w:tr w:rsidR="009C2FF5" w:rsidRPr="009C2FF5" w14:paraId="7F5211D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5C9F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6B90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9949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A112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03DD0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E752B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0CD5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68F1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14 873.0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0BDB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7 740.6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E528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7 740.6</w:t>
            </w:r>
          </w:p>
        </w:tc>
      </w:tr>
      <w:tr w:rsidR="009C2FF5" w:rsidRPr="009C2FF5" w14:paraId="10A4C89A"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8498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Оказание социальной поддержки и стимулирование труда педагогических работников</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CA87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CFB7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B1F6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03D56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C1B95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42583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3F09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51C8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7F9C8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F2321E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B082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8973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0FD4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675C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04969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B64CE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48510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5937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BED7D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6C270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F91036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D837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E5F1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6193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76AE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1A8F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1FE4C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CC91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0121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78FE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CBF5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D1442F7"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3D0B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F94D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23AA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4DCD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BF26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29C6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C2303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C19D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132 276.9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CFB5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116 533.5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65D1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116 504.6</w:t>
            </w:r>
          </w:p>
        </w:tc>
      </w:tr>
      <w:tr w:rsidR="009C2FF5" w:rsidRPr="009C2FF5" w14:paraId="747A591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59DA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1197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F58F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A093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241CC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14A28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0D68C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79FF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132 276.9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48BD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116 533.5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9EC8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116 504.6</w:t>
            </w:r>
          </w:p>
        </w:tc>
      </w:tr>
      <w:tr w:rsidR="009C2FF5" w:rsidRPr="009C2FF5" w14:paraId="3B54327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B829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159B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0815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3E97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93B08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8B449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61C7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359AD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106 382.0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826B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94 068.7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6B59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94 068.7</w:t>
            </w:r>
          </w:p>
        </w:tc>
      </w:tr>
      <w:tr w:rsidR="009C2FF5" w:rsidRPr="009C2FF5" w14:paraId="65FDAC4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2048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7D13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5B4D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B7A0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2A398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92317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4980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D2FFF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5 405.1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B2AE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E303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453.6</w:t>
            </w:r>
          </w:p>
        </w:tc>
      </w:tr>
      <w:tr w:rsidR="009C2FF5" w:rsidRPr="009C2FF5" w14:paraId="4837D4D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C67B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6F67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EEEF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6BD5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0EA33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3B6DD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6EE4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35D9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20 480.2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E188C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22 001.6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48FD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21 972.7</w:t>
            </w:r>
          </w:p>
        </w:tc>
      </w:tr>
      <w:tr w:rsidR="009C2FF5" w:rsidRPr="009C2FF5" w14:paraId="3F72008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EC5E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ED33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DB09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1228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AA71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ECC6D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7EA6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BC5B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0113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57C6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9.6</w:t>
            </w:r>
          </w:p>
        </w:tc>
      </w:tr>
      <w:tr w:rsidR="009C2FF5" w:rsidRPr="009C2FF5" w14:paraId="3619808F"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8C56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органа местного самоуправления в сфере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E858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9001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9A27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0FB2E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F4052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ADEB1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2173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27 214.4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4995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23 151.8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0475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26 259.9</w:t>
            </w:r>
          </w:p>
        </w:tc>
      </w:tr>
      <w:tr w:rsidR="009C2FF5" w:rsidRPr="009C2FF5" w14:paraId="2C56988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65BD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1074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58FC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D0D5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5958B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514A0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5D94E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2561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27 214.4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256B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23 151.8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946E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26 259.9</w:t>
            </w:r>
          </w:p>
        </w:tc>
      </w:tr>
      <w:tr w:rsidR="009C2FF5" w:rsidRPr="009C2FF5" w14:paraId="62DD8BA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26D9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7C58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6166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B049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3F59E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0DE72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D54C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F1E1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5636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23 151.8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6C4D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26 259.9</w:t>
            </w:r>
          </w:p>
        </w:tc>
      </w:tr>
      <w:tr w:rsidR="009C2FF5" w:rsidRPr="009C2FF5" w14:paraId="59B9611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44B2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7487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7925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A9BD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3DD31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7C829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EBB6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B54D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6AE3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A16C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0F06AF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CDA8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Муниципальная программа «Повышение безопасности дорожного движения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D6B7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5A2C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654A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9EF77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2B975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D67FD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F325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F893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5167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r>
      <w:tr w:rsidR="009C2FF5" w:rsidRPr="009C2FF5" w14:paraId="735323FA"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4446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Повышение безопасности дорожного движения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6460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C8B4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BC66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9C621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10DED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6DAAC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3DCD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FC5B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54DA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r>
      <w:tr w:rsidR="009C2FF5" w:rsidRPr="009C2FF5" w14:paraId="6BCF291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982C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EE10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042D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5711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3D41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FD2A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4B296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801E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2B464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3463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r>
      <w:tr w:rsidR="009C2FF5" w:rsidRPr="009C2FF5" w14:paraId="040AFE5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6952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9169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876C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639A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72CF1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24468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694D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C6ED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90E96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5752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r>
      <w:tr w:rsidR="009C2FF5" w:rsidRPr="009C2FF5" w14:paraId="5463F22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CC9E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СОЦИАЛЬНАЯ ПОЛИТИКА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E302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DD86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89D7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B0F6A6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71C1A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1F85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99 518.2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45EB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97 055.9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7569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96 758.8</w:t>
            </w:r>
          </w:p>
        </w:tc>
      </w:tr>
      <w:tr w:rsidR="009C2FF5" w:rsidRPr="009C2FF5" w14:paraId="00108E2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4CD3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Социальное обеспечение населения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684B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33CF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BE90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AB945F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BD6CD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0668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83 347.4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E6A6C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80 885.1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98A5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80 588.0</w:t>
            </w:r>
          </w:p>
        </w:tc>
      </w:tr>
      <w:tr w:rsidR="009C2FF5" w:rsidRPr="009C2FF5" w14:paraId="04270AC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2AA3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C0A9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2599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710A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AB6D1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28B37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DD0B5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0984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83 347.4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2AC0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80 885.1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27424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80 588.0</w:t>
            </w:r>
          </w:p>
        </w:tc>
      </w:tr>
      <w:tr w:rsidR="009C2FF5" w:rsidRPr="009C2FF5" w14:paraId="36009F09"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D5D5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6D76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616F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1270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78FA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72766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8C0A9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7DFC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42 657.7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4A7BD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43 343.0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7E3D3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42 342.9</w:t>
            </w:r>
          </w:p>
        </w:tc>
      </w:tr>
      <w:tr w:rsidR="009C2FF5" w:rsidRPr="009C2FF5" w14:paraId="35B02D9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E1ED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63B0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7A4D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F533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0B397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4C791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293F6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7100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9 471.5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2BD7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9 471.5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E7122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9 471.5</w:t>
            </w:r>
          </w:p>
        </w:tc>
      </w:tr>
      <w:tr w:rsidR="009C2FF5" w:rsidRPr="009C2FF5" w14:paraId="387F601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D303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2FB9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E9D0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F893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3ECC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04466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2806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8AB8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1 476.9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CFE04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1 476.9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DB5C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1 476.9</w:t>
            </w:r>
          </w:p>
        </w:tc>
      </w:tr>
      <w:tr w:rsidR="009C2FF5" w:rsidRPr="009C2FF5" w14:paraId="4F323F5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964D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1DF2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F893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4F51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0983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9FCD9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1EFD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E61E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365C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888A6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1 507.5</w:t>
            </w:r>
          </w:p>
        </w:tc>
      </w:tr>
      <w:tr w:rsidR="009C2FF5" w:rsidRPr="009C2FF5" w14:paraId="5C54167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B520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AA19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AB4D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B86F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49491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2AF47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4A82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8BE3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6 487.1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A595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6 487.1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5405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6 487.1</w:t>
            </w:r>
          </w:p>
        </w:tc>
      </w:tr>
      <w:tr w:rsidR="009C2FF5" w:rsidRPr="009C2FF5" w14:paraId="0DC56AC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EE24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FA28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02AB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738B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2B9EE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FDC8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L3040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F4959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1B09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32 893.2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4B89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33 578.5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E79E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32 578.4</w:t>
            </w:r>
          </w:p>
        </w:tc>
      </w:tr>
      <w:tr w:rsidR="009C2FF5" w:rsidRPr="009C2FF5" w14:paraId="4900220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9D67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9297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BC7F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7988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6FB8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00643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L3040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5FCF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B367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1 624.0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8B0F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1 685.9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EAE28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1 635.9</w:t>
            </w:r>
          </w:p>
        </w:tc>
      </w:tr>
      <w:tr w:rsidR="009C2FF5" w:rsidRPr="009C2FF5" w14:paraId="23EE89B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26B5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1916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859E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1DFB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83C97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79D12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L3040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CD23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E52DF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31 269.2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208F4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31 892.6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2491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30 942.5</w:t>
            </w:r>
          </w:p>
        </w:tc>
      </w:tr>
      <w:tr w:rsidR="009C2FF5" w:rsidRPr="009C2FF5" w14:paraId="0C27192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26A7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F66C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B968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E2BA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E2B9F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A7F93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57C54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38C9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A2AB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9BC6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293.0</w:t>
            </w:r>
          </w:p>
        </w:tc>
      </w:tr>
      <w:tr w:rsidR="009C2FF5" w:rsidRPr="009C2FF5" w14:paraId="78FDA72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FD46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990C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81C4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63C8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F217F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280E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B01F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ABD73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6CCB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C2EC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45.7</w:t>
            </w:r>
          </w:p>
        </w:tc>
      </w:tr>
      <w:tr w:rsidR="009C2FF5" w:rsidRPr="009C2FF5" w14:paraId="1642933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0226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8D25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E156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D0D9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A2A6E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8CD86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BC0D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5159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E25B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E341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46.5</w:t>
            </w:r>
          </w:p>
        </w:tc>
      </w:tr>
      <w:tr w:rsidR="009C2FF5" w:rsidRPr="009C2FF5" w14:paraId="4BF1903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159C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3455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CA77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4F82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C50B3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F15DD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DBB9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5D7C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7A33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2950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200.8</w:t>
            </w:r>
          </w:p>
        </w:tc>
      </w:tr>
      <w:tr w:rsidR="009C2FF5" w:rsidRPr="009C2FF5" w14:paraId="4B65B668"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375B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дошкольного и общего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CBFE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E137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2722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E54C6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561EB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911AC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BBF8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39 426.5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276B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36 295.5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58CA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36 954.3</w:t>
            </w:r>
          </w:p>
        </w:tc>
      </w:tr>
      <w:tr w:rsidR="009C2FF5" w:rsidRPr="009C2FF5" w14:paraId="7DE594A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138B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CE02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4A7B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69E1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6EA23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F5A35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BB47A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B991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9 976.8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225E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10 690.1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8087C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11 268.5</w:t>
            </w:r>
          </w:p>
        </w:tc>
      </w:tr>
      <w:tr w:rsidR="009C2FF5" w:rsidRPr="009C2FF5" w14:paraId="224744C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8520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3D2B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A801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5A35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5C128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E42AC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E065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AA242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9 976.8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3A82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10 690.1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BCA6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11 268.5</w:t>
            </w:r>
          </w:p>
        </w:tc>
      </w:tr>
      <w:tr w:rsidR="009C2FF5" w:rsidRPr="009C2FF5" w14:paraId="377F77C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2778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Дополнительные меры социальной поддержки отдельных категорий педагогических работников, работающих в сельской местности на территории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52A5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A69B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BB43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625EC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7F6F4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FBCE2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20E8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2 381.6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79605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2 479.4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71EC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2 559.8</w:t>
            </w:r>
          </w:p>
        </w:tc>
      </w:tr>
      <w:tr w:rsidR="009C2FF5" w:rsidRPr="009C2FF5" w14:paraId="019ED51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240F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7DF5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2DB5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A0A2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E7455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FF99A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71230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98DE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8BDB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2 381.6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7A9A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2 479.4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828E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2 559.8</w:t>
            </w:r>
          </w:p>
        </w:tc>
      </w:tr>
      <w:tr w:rsidR="009C2FF5" w:rsidRPr="009C2FF5" w14:paraId="6006A6E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61F0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Социальная поддержка отдельных категорий обучающихся муниципальных образовательных организаций в виде обеспечения бесплатным питанием и молоком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4DB4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241C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6B2F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C08E6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C7C1F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71234</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D0D3F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61084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23 126.0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8803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23 126.0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F5994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23 126.0</w:t>
            </w:r>
          </w:p>
        </w:tc>
      </w:tr>
      <w:tr w:rsidR="009C2FF5" w:rsidRPr="009C2FF5" w14:paraId="5809C9A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3E42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8D5D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502A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699A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4D64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B21EB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71234</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5D79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0B9E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C14E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751.0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F1C4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751.0</w:t>
            </w:r>
          </w:p>
        </w:tc>
      </w:tr>
      <w:tr w:rsidR="009C2FF5" w:rsidRPr="009C2FF5" w14:paraId="0CA1002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8961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5C62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3D6B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4860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0B097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1AED3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71234</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FF00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D0DF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22 375.0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08C09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22 375.0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D26C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22 375.0</w:t>
            </w:r>
          </w:p>
        </w:tc>
      </w:tr>
      <w:tr w:rsidR="009C2FF5" w:rsidRPr="009C2FF5" w14:paraId="1966039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9056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49AC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7B7A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2202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FB789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F1627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ED992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181B4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3 642.1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DBEE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613C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329991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A3F1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6EC0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CC2D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0471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99259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E72E3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8B46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290D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F31E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E4F8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923921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E26E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B532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6C00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5D0B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A8144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C33E6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1AE3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983B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3 612.0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2D1F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2861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7A5833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A891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Социальная поддержка отдельных категорий граждан, проживающих и работающих в сельской местности, за счет средств местного бюджета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ECC7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9BFB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010B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D2D9D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A0E3F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B6CDE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06AF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82CB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B819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B062EF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A825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BF32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04B4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7F37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4887C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30E0C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0FB0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E0FC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4474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343C9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E419A47"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44DB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A2BD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53E1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077F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4BDBB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DD4BE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A2BD0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3962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762.4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865B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817.0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71BB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861.2</w:t>
            </w:r>
          </w:p>
        </w:tc>
      </w:tr>
      <w:tr w:rsidR="009C2FF5" w:rsidRPr="009C2FF5" w14:paraId="27A01B7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C873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F3A5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23D4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8A63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40852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E624B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00F60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EBD0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762.4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9944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817.0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DA9C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861.2</w:t>
            </w:r>
          </w:p>
        </w:tc>
      </w:tr>
      <w:tr w:rsidR="009C2FF5" w:rsidRPr="009C2FF5" w14:paraId="4D661EB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4AB8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9565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5D75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7A20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72EB8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66F8A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30B9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52E1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762.4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B21F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817.0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6F92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861.2</w:t>
            </w:r>
          </w:p>
        </w:tc>
      </w:tr>
      <w:tr w:rsidR="009C2FF5" w:rsidRPr="009C2FF5" w14:paraId="362FE138"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B53E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Оказание социальной поддержки и стимулирование труда педагогических работников</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2C98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D166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5D4A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7FEF5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B28F3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0A701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7A24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DBEF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429.6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8F72B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429.6</w:t>
            </w:r>
          </w:p>
        </w:tc>
      </w:tr>
      <w:tr w:rsidR="009C2FF5" w:rsidRPr="009C2FF5" w14:paraId="7E710C9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DFF0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Ежемесячная денежная выплата работникам образовательных учреждений, которым присвоено почетное звание «Заслуженный педагог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2A3D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84CC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AFEF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38D07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6915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70501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5F549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3C0F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18420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AAB8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349.1</w:t>
            </w:r>
          </w:p>
        </w:tc>
      </w:tr>
      <w:tr w:rsidR="009C2FF5" w:rsidRPr="009C2FF5" w14:paraId="1C39BF2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FC56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893A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83B9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76A5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5B8B5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A116B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70501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615C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341F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97A89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2C4AA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349.1</w:t>
            </w:r>
          </w:p>
        </w:tc>
      </w:tr>
      <w:tr w:rsidR="009C2FF5" w:rsidRPr="009C2FF5" w14:paraId="334A885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6792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Ежемесячная денежная выплата работникам образовательных учреждений, имеющим государственные награды Российской Федерации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7AE6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DB6D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1449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94273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54393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70601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6E67A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8BD9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1837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15BE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80.5</w:t>
            </w:r>
          </w:p>
        </w:tc>
      </w:tr>
      <w:tr w:rsidR="009C2FF5" w:rsidRPr="009C2FF5" w14:paraId="26C8168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5DC1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C23B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64F1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9E52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9E1BE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45E95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70601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A3B8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F260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638F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8DC4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80.5</w:t>
            </w:r>
          </w:p>
        </w:tc>
      </w:tr>
      <w:tr w:rsidR="009C2FF5" w:rsidRPr="009C2FF5" w14:paraId="50E9E84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152A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Поддержка учителей при ипотечном кредитовании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1A10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F397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016A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771BD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17274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E001F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B776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51D6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ABF5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1AA402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820F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9B10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C58F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2514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69203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AA2A1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91010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08DD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1886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DE17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2DB5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418D6F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6C3B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Охрана семьи и детства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39A9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1FA4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087C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6AEAC0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0B61E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B7224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AAA4F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880A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16 170.8</w:t>
            </w:r>
          </w:p>
        </w:tc>
      </w:tr>
      <w:tr w:rsidR="009C2FF5" w:rsidRPr="009C2FF5" w14:paraId="2AE285C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FC38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17D2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F3E1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144E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71A3B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47321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E6474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49CA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E400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FA2E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r>
      <w:tr w:rsidR="009C2FF5" w:rsidRPr="009C2FF5" w14:paraId="765DAF25"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320C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дошкольного и общего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1D92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780B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5B62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BE1F65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6B496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06B0E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BDD0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0619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0FFCA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r>
      <w:tr w:rsidR="009C2FF5" w:rsidRPr="009C2FF5" w14:paraId="20BEA8F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151C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E3B6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CD3D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AA96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868E4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B0D70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AB024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82AA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E6A66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8B30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r>
      <w:tr w:rsidR="009C2FF5" w:rsidRPr="009C2FF5" w14:paraId="53EC012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6470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468D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A8BA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195B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D1E8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0D642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62500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AFE2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98FD4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38E66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ECE3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16 170.8</w:t>
            </w:r>
          </w:p>
        </w:tc>
      </w:tr>
      <w:tr w:rsidR="009C2FF5" w:rsidRPr="009C2FF5" w14:paraId="5BED26FA" w14:textId="77777777" w:rsidTr="009C2FF5">
        <w:trPr>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F4C1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Контрольно-счётная палата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BCD6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81C40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4B65C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61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8CD74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2B203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8000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14 038.4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9A47C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11 708.4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C050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10 183.9</w:t>
            </w:r>
          </w:p>
        </w:tc>
      </w:tr>
      <w:tr w:rsidR="009C2FF5" w:rsidRPr="009C2FF5" w14:paraId="43EDF17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FD3C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0057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3731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69ED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BBD7BC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42F26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5A93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14 038.4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E955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11 708.4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8E1C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10 183.9</w:t>
            </w:r>
          </w:p>
        </w:tc>
      </w:tr>
      <w:tr w:rsidR="009C2FF5" w:rsidRPr="009C2FF5" w14:paraId="6300A4F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54F7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AB11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D9BD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3A67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06</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4B0972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A3A0C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5C35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14 038.4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76D0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11 708.4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27AC0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10 183.9</w:t>
            </w:r>
          </w:p>
        </w:tc>
      </w:tr>
      <w:tr w:rsidR="009C2FF5" w:rsidRPr="009C2FF5" w14:paraId="6AAAC83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C4CE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33D9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1D70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6ECA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05121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3909C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DA6F6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F0B3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14 038.4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2B19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11 708.4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716E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10 183.9</w:t>
            </w:r>
          </w:p>
        </w:tc>
      </w:tr>
      <w:tr w:rsidR="009C2FF5" w:rsidRPr="009C2FF5" w14:paraId="7D985DD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D039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Контрольно-счетная палата муниципального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3463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D03A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70BA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9CD5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CC831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2888B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1257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14 038.4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BF6C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11 708.4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C299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10 183.9</w:t>
            </w:r>
          </w:p>
        </w:tc>
      </w:tr>
      <w:tr w:rsidR="009C2FF5" w:rsidRPr="009C2FF5" w14:paraId="3A4AEA7B"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559A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Председатель контрольно-счетной палаты муниципального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0DBD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266B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F722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E360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708B5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266E4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6137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6 245.0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96C7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4 997.6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7061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4 372.9</w:t>
            </w:r>
          </w:p>
        </w:tc>
      </w:tr>
      <w:tr w:rsidR="009C2FF5" w:rsidRPr="009C2FF5" w14:paraId="7E4EB07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1253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0979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8B25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2F17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99EF8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2A326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04C0F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6AA5A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6 245.0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6107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4 997.6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6F564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4 372.9</w:t>
            </w:r>
          </w:p>
        </w:tc>
      </w:tr>
      <w:tr w:rsidR="009C2FF5" w:rsidRPr="009C2FF5" w14:paraId="775121F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D5E0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213B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040C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52D1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405C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F2EA2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1F8E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9F79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6 245.0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F47E0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4 997.6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92DD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4 372.9</w:t>
            </w:r>
          </w:p>
        </w:tc>
      </w:tr>
      <w:tr w:rsidR="009C2FF5" w:rsidRPr="009C2FF5" w14:paraId="28D2145F"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9071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деятельности контрольно-счетной палаты муниципального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5A1A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B214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DAFD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F3D0D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44BBD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A241E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C7CC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7 793.4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F98B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6 710.8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5CE5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5 811.0</w:t>
            </w:r>
          </w:p>
        </w:tc>
      </w:tr>
      <w:tr w:rsidR="009C2FF5" w:rsidRPr="009C2FF5" w14:paraId="43854CF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644C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D738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9769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C159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EA0A4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E358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CC1E8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BC45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7 793.4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D1E0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6 710.8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976E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5 811.0</w:t>
            </w:r>
          </w:p>
        </w:tc>
      </w:tr>
      <w:tr w:rsidR="009C2FF5" w:rsidRPr="009C2FF5" w14:paraId="7AD4074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E72F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18CD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9383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1587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00932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BD2DD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7996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7E35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7 718.0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D78C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6 710.8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2F2C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5 811.0</w:t>
            </w:r>
          </w:p>
        </w:tc>
      </w:tr>
      <w:tr w:rsidR="009C2FF5" w:rsidRPr="009C2FF5" w14:paraId="560F82D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2921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F59B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6A1C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C698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D9FC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FAB4F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1D05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7754A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F6F1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9B47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376B83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1BBA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DB95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F706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B073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48C7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E15C9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E2F7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3CCC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7C3C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2639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BB5ABEA" w14:textId="77777777" w:rsidTr="009C2FF5">
        <w:trPr>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84C0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Департамент культуры, спорта и молодежной политики администрации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E887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AF8EC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0656E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61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41464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328BA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25634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815 135.8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5EAF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670 261.1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8656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635 073.5</w:t>
            </w:r>
          </w:p>
        </w:tc>
      </w:tr>
      <w:tr w:rsidR="009C2FF5" w:rsidRPr="009C2FF5" w14:paraId="2000141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90F2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B5A3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56D9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D985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F3C3D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ACFAC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1D7E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135 138.4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968ED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118 607.6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F368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115 296.8</w:t>
            </w:r>
          </w:p>
        </w:tc>
      </w:tr>
      <w:tr w:rsidR="009C2FF5" w:rsidRPr="009C2FF5" w14:paraId="7E1A9BA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0F94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B848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CD39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189F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DAE341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1091C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B6114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30 220.0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C2C1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26 011.6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7859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22 760.8</w:t>
            </w:r>
          </w:p>
        </w:tc>
      </w:tr>
      <w:tr w:rsidR="009C2FF5" w:rsidRPr="009C2FF5" w14:paraId="02C1113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D2A2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AED9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DE38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1ABA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6613E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B9A0A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8165A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2671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30 220.0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DBD7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26 011.6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E121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22 760.8</w:t>
            </w:r>
          </w:p>
        </w:tc>
      </w:tr>
      <w:tr w:rsidR="009C2FF5" w:rsidRPr="009C2FF5" w14:paraId="31A3EF5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BE01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5651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8982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64B6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BDE5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D0E92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0F2D0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3E26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30 220.0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4889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26 011.6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D9E1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22 760.8</w:t>
            </w:r>
          </w:p>
        </w:tc>
      </w:tr>
      <w:tr w:rsidR="009C2FF5" w:rsidRPr="009C2FF5" w14:paraId="57B7B6E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214C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807B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2014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D1DD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1C8C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3406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F71EF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6C31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30 220.0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B36B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26 011.6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42B2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22 760.8</w:t>
            </w:r>
          </w:p>
        </w:tc>
      </w:tr>
      <w:tr w:rsidR="009C2FF5" w:rsidRPr="009C2FF5" w14:paraId="64C3B20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F0E1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FCA2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02E4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F534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9EECC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92E40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692F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4456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A7DB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26 011.6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8DE6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22 760.8</w:t>
            </w:r>
          </w:p>
        </w:tc>
      </w:tr>
      <w:tr w:rsidR="009C2FF5" w:rsidRPr="009C2FF5" w14:paraId="274EB9A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9259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82D6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59E0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FCCD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7576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14E53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E7209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DACD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17DB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43ACF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828FAD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35DB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39F7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E57A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A2DF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6635ED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399DE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6B1A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104 918.4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E6948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92 596.0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DDAC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92 536.0</w:t>
            </w:r>
          </w:p>
        </w:tc>
      </w:tr>
      <w:tr w:rsidR="009C2FF5" w:rsidRPr="009C2FF5" w14:paraId="4534675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2AF7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7024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2A68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FDFF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B50DD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8608B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CEB2C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ACF6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104 838.0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776D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A411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r>
      <w:tr w:rsidR="009C2FF5" w:rsidRPr="009C2FF5" w14:paraId="579C0599"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6CFC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15EA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E38C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8B25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A2653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B7098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8AE7F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F0CA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104 838.0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8691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981C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r>
      <w:tr w:rsidR="009C2FF5" w:rsidRPr="009C2FF5" w14:paraId="2E8BB09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8F9E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C2EE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3CE0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8546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5EB0F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5AB47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E66ED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36A8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104 838.0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E4C5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7DA7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r>
      <w:tr w:rsidR="009C2FF5" w:rsidRPr="009C2FF5" w14:paraId="6DEA516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02AE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EA8B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F3A9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C598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738D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60BB7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809F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6A7E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103 625.0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8387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F62B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92 535.6</w:t>
            </w:r>
          </w:p>
        </w:tc>
      </w:tr>
      <w:tr w:rsidR="009C2FF5" w:rsidRPr="009C2FF5" w14:paraId="2C87DA2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417B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3A98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F527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074C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51F4C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CB88F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78BC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DF4B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1 213.0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68CF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EA4C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A68E58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C7BE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F2EC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60E8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BD66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E07DA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E5523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328F3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AD41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B46D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E0A00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0.4</w:t>
            </w:r>
          </w:p>
        </w:tc>
      </w:tr>
      <w:tr w:rsidR="009C2FF5" w:rsidRPr="009C2FF5" w14:paraId="60C31539"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3A05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E430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25E3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A079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56E6B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81AD0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ACF5D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6109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B1D63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74894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0.4</w:t>
            </w:r>
          </w:p>
        </w:tc>
      </w:tr>
      <w:tr w:rsidR="009C2FF5" w:rsidRPr="009C2FF5" w14:paraId="4CB61CA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1220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84CE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EC3D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0F11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1193B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0162C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AFB53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C6B3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CEDD0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02F67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0.4</w:t>
            </w:r>
          </w:p>
        </w:tc>
      </w:tr>
      <w:tr w:rsidR="009C2FF5" w:rsidRPr="009C2FF5" w14:paraId="6DEC8EB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7622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0F23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C8B7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2640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C8ADF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6A8FD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0999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642D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43132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4367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0.4</w:t>
            </w:r>
          </w:p>
        </w:tc>
      </w:tr>
      <w:tr w:rsidR="009C2FF5" w:rsidRPr="009C2FF5" w14:paraId="7E0A3CB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2BF7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D1D7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562A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B84D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E8A13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22309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3BF1C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B69C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8EC5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2C00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BCC35DA"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C77A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Противодействие коррупции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AB4C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8FF4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B0CF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17EA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98688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2EFEA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ECEF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AB80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5F01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2E6F8C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3AB0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98DD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81CC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7FD7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68DD6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A796B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0AC31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EBB00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CE13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D6BB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EA29ED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E2C6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DB9A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BF3A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3465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37AA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09FD1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42D3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C7AC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1FF0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4CA6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BD32EA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B3E1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Прочие непрограммные мероприятия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CD2C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1FCC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F0A7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5526E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660A0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03E41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51B68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D4E6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8F84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EEB943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B27F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C7F9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B073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45D1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09384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65F86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C49A8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6A19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5284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AFB6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962247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A1D5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8C43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0DD9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6D75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D4AD96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B834D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3CAA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5E35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4A524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4425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BDBCDD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1DAC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НАЦИОНАЛЬНАЯ БЕЗОПАСНОСТЬ И ПРАВООХРАНИТЕЛЬНАЯ ДЕЯТЕЛЬНОСТЬ</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6782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0741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649D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FE9E20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8FF18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3134C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1 096.5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C2E91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7440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75CEAF5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755C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вопросы в области национальной безопасности и правоохранительной деятельности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76AD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E4E6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736A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14</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8BBF6D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FA6BE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0B55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1 096.5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E7E9E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05E9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7F44E41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29C0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DB04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4CBD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116F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CE66C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EE6F4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4E95D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D640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1 096.5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7462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E690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857B5C5"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EE2E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Профилактика правонарушений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76F1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0EF0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3EEE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B46E1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95018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BD9AC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E758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1 096.5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3BE8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468B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65F85E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E4F2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39D6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EAA1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4061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AEABD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A7F62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F453E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4289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1 096.5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8E89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4014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1245A6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A013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2A64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534D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BEBE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903D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49BA3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DCCE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E067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1 096.5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F550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24E2F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EA302D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ACE3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НАЦИОНАЛЬНАЯ ЭКОНОМИКА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924E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D25C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42D2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39618C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40E13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0D7F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1 150.7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F2A6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1 077.7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ED6E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1 087.7</w:t>
            </w:r>
          </w:p>
        </w:tc>
      </w:tr>
      <w:tr w:rsidR="009C2FF5" w:rsidRPr="009C2FF5" w14:paraId="6AB6112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B00A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Общеэкономические вопросы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A021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3AD18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853D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8206B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493D0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B805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1 150.7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A48C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1 077.7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A8E0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1 087.7</w:t>
            </w:r>
          </w:p>
        </w:tc>
      </w:tr>
      <w:tr w:rsidR="009C2FF5" w:rsidRPr="009C2FF5" w14:paraId="7D2CE12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BE07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2FA1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5E76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0488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C004D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299CB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29D27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7C4A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1 150.7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3DCC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1 077.7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EA3C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1 087.7</w:t>
            </w:r>
          </w:p>
        </w:tc>
      </w:tr>
      <w:tr w:rsidR="009C2FF5" w:rsidRPr="009C2FF5" w14:paraId="18E7F273"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C6F9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4C43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BCF9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CC76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BD8B3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36072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245ED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57E3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1 150.7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AF69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1 077.7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63E2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1 087.7</w:t>
            </w:r>
          </w:p>
        </w:tc>
      </w:tr>
      <w:tr w:rsidR="009C2FF5" w:rsidRPr="009C2FF5" w14:paraId="0DC3896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4CD8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24 ноября 2011 года № 125-ЗО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0966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A87F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363E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60D5D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9D6A3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520D2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CE3F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1 077.7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78E18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1 077.7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7139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1 077.7</w:t>
            </w:r>
          </w:p>
        </w:tc>
      </w:tr>
      <w:tr w:rsidR="009C2FF5" w:rsidRPr="009C2FF5" w14:paraId="496B2B2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7AE7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166E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9073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98BA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3654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B567F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6979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6A05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1 077.7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6868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1 077.7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775E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1 077.7</w:t>
            </w:r>
          </w:p>
        </w:tc>
      </w:tr>
      <w:tr w:rsidR="009C2FF5" w:rsidRPr="009C2FF5" w14:paraId="17CCF7A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63B1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AC44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C076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7E76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A107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9A759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30192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41D6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C10F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73D5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w:t>
            </w:r>
          </w:p>
        </w:tc>
      </w:tr>
      <w:tr w:rsidR="009C2FF5" w:rsidRPr="009C2FF5" w14:paraId="7077E85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4665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B9DE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A706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BE68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AB83E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93D54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EAD5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1BBBF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73.0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0667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CB7C9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10.0</w:t>
            </w:r>
          </w:p>
        </w:tc>
      </w:tr>
      <w:tr w:rsidR="009C2FF5" w:rsidRPr="009C2FF5" w14:paraId="48EB6CA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18A3D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ЖИЛИЩНО-КОММУНАЛЬНОЕ ХОЗЯЙСТВО</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51B0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E305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497F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5B53B1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A8B04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7E91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920.0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A90D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6835F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06C7B31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B3D1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Благоустройство</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8A59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9B57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81A0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2F2CEA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EFC57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7697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920.0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9587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7F39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68D5B5A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2F71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10A9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41CE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8921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5C8D9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545A2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6DBF6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5574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5378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4BB1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066DE0D"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A733C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Развитие инфраструктуры населенных пунктов и повышение уровня благоустроенности городских и сельских поселений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79CD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CBC0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A57E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803A8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F551B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187B4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3F7ED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F28C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0E58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84762A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617C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F5FE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373D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36F3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C2B81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C1BC9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18CD0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7D86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AD9A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FB8C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8B0251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A082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C7B0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CCA0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44D6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8E66C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AE42A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32D2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D261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F92D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469A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8F8F1D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8BD9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ОБРАЗОВАНИЕ</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2487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805D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9B6A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C49C3D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EC08D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1B2C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75 617.2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8F4C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55 088.3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82836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56 691.2</w:t>
            </w:r>
          </w:p>
        </w:tc>
      </w:tr>
      <w:tr w:rsidR="009C2FF5" w:rsidRPr="009C2FF5" w14:paraId="0D8D939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61DD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Дополнительное образование детей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7A89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FA01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0C7A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CF3D8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78199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7B97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69 972.5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6ACA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DD5E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53 576.5</w:t>
            </w:r>
          </w:p>
        </w:tc>
      </w:tr>
      <w:tr w:rsidR="009C2FF5" w:rsidRPr="009C2FF5" w14:paraId="345AB28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64B8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0A48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897A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1C39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DAFD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5342E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E76D9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64E68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69 972.5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ED39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C345D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53 576.5</w:t>
            </w:r>
          </w:p>
        </w:tc>
      </w:tr>
      <w:tr w:rsidR="009C2FF5" w:rsidRPr="009C2FF5" w14:paraId="3819FE2B"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80B1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2932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920A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9D46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EB0FF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7422A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59809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A775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61FB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02D10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107A6A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387E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570E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CFD0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76AF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F33DA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34AE5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40758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E9F3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33CE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988A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142C9D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920C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02A3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3B4C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F71D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F3816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5C53A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7414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4C45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159A4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CC5E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FE6CFEF"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46E2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развития искусства и творчества, культурно-досугового обслуживания населения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6D14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AD13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DDF5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7162D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8EBE3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8BB36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6F55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3122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0CA3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9C09A2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C3F2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3210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BDD9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4587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7306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6DEE2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AA385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3F94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2576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4C074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E8F3F5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E645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0035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1A60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F92F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09CE1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D777C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E860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CECA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3AEF6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FE51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8EC240C"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7DFE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развития отраслевого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9334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5618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02E3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CEC9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5035C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09FC9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2C8B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69 867.5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EC674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43C5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53 576.5</w:t>
            </w:r>
          </w:p>
        </w:tc>
      </w:tr>
      <w:tr w:rsidR="009C2FF5" w:rsidRPr="009C2FF5" w14:paraId="281EA3F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2FB8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C20B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3878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7531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A0486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AA305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116C0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69CE3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69 867.5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19CC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C762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53 576.5</w:t>
            </w:r>
          </w:p>
        </w:tc>
      </w:tr>
      <w:tr w:rsidR="009C2FF5" w:rsidRPr="009C2FF5" w14:paraId="0CAB3DC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84CB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6F15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9BB6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BF5B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278A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03405</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308D4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DE52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2245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69 867.5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DD4C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CF81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53 576.5</w:t>
            </w:r>
          </w:p>
        </w:tc>
      </w:tr>
      <w:tr w:rsidR="009C2FF5" w:rsidRPr="009C2FF5" w14:paraId="0771ECB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6D86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Молодежная политика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BDB3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9A9B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5C6F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F286F2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3D833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DE959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2 530.0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1E85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ED7A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0320830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932E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«Патриотическое воспитание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6429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9AB7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6E3E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5612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1E48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E199F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DCBD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5BBB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3584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87FCEEE"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4F07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Совершенствование системы патриотического воспитания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E055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44C9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FEE7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F11BE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6D3D2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512DC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5673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8B7D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4DE6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F7D781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322F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4758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0D0B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77B2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4006E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F8990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6D10C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2A45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A95B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1B7C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4DF4EE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74A8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61CB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CDC5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25E7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3C53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2672B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0438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EB57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823A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1BC1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6E974E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E27D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E768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9941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7FB6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C7E1F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D79B2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B919F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271B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48DCE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4FD6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3E091F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3634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8C05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B17E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586F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CAE12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D1ABD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E249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2AAF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9059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D2B7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8C58AA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4BF6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«Реализация молодежной политики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3CD4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AAAB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7F59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8A01C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83DE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F8423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1099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DD06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5548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9F9AD8C"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65CA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Повышение эффективности реализации молодежной политики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160D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197D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E205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FF30C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A3A4C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9B433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6D5BD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68DA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968F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D68CA3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83C1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B39A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45C3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790E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3B48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B57C8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B2186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600B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9F676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4F2C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676159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2247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16D6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2172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3084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3463A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83CCD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A3A5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16B3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EF8DE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23E7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F32213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27ED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C643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1CA5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121D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1F79C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32C52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56CCA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F5C9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50903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B894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725238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312E8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D281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C2D0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BC29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D875B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CD618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7031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1C2D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093A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13154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2BA974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D0FC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«Комплексные меры противодействия злоупотреблению наркотиками и их незаконному обороту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687B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5146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18B9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197BB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16000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F190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318C5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E097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17694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2FED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B7C814E"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4ADF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Профилактика немедицинского потребления наркотических средств и психотропных веществ</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5EC8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3A37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7BE2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0B5F4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F6A1C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C2A55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4CEDA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46796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AC85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4CE906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7975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9462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9B8B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494D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032CE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834A8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20C8A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BF84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5061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C197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7A90D1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8645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1BFB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90EC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C496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BD1E6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E9554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EA32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A1E7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2893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B1F8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16C2AD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684B1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1608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4477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9D92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0EFF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A73A4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6F519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9A84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E07A6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C472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FF1CD3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B593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D7B5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6B8B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E512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0ADE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5FC2D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6332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961E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0C2E6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5D9A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6185E7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5A17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вопросы в области образования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47AB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8008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D937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09</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337D51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F760C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4952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3 114.7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FC060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1 557.4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811B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3 114.7</w:t>
            </w:r>
          </w:p>
        </w:tc>
      </w:tr>
      <w:tr w:rsidR="009C2FF5" w:rsidRPr="009C2FF5" w14:paraId="6A34B3A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EBA9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CA0A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072D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67F9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DE285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616C1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1D4D0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209C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3 114.7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2277A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1 557.4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5454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3 114.7</w:t>
            </w:r>
          </w:p>
        </w:tc>
      </w:tr>
      <w:tr w:rsidR="009C2FF5" w:rsidRPr="009C2FF5" w14:paraId="3F9087A0"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DCAE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219A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24EF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F34E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F05B5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9181B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F2FCC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D931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3 114.7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58131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1 557.4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E1F5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3 114.7</w:t>
            </w:r>
          </w:p>
        </w:tc>
      </w:tr>
      <w:tr w:rsidR="009C2FF5" w:rsidRPr="009C2FF5" w14:paraId="437D0F8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AFCD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7459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8CD4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D27F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67D38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CECA7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D6DAD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9654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3 114.7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2EF06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1 557.4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C9E5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3 114.7</w:t>
            </w:r>
          </w:p>
        </w:tc>
      </w:tr>
      <w:tr w:rsidR="009C2FF5" w:rsidRPr="009C2FF5" w14:paraId="6B0C412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C903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977F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FB32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CDDC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6999F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E7CE9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189C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347D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3 114.7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CBC4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1 557.4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4981F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3 114.7</w:t>
            </w:r>
          </w:p>
        </w:tc>
      </w:tr>
      <w:tr w:rsidR="009C2FF5" w:rsidRPr="009C2FF5" w14:paraId="1CBE752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2BDC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lastRenderedPageBreak/>
              <w:t>КУЛЬТУРА, КИНЕМАТОГРАФИЯ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B4B7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E85C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2C24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97CEA8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3EA4A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3F39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303 107.2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7DF7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208 057.6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90BD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207 529.2</w:t>
            </w:r>
          </w:p>
        </w:tc>
      </w:tr>
      <w:tr w:rsidR="009C2FF5" w:rsidRPr="009C2FF5" w14:paraId="3322ADA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A037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Культура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82B7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BE54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B3B2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CE3E5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3ACEC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1A5D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303 107.2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77BD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208 057.6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AFEC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207 529.2</w:t>
            </w:r>
          </w:p>
        </w:tc>
      </w:tr>
      <w:tr w:rsidR="009C2FF5" w:rsidRPr="009C2FF5" w14:paraId="1DF3357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6CA5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07A5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54AB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4B33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2163B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9F413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A89BE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72C7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303 107.2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6EF62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208 057.6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E6D7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207 529.2</w:t>
            </w:r>
          </w:p>
        </w:tc>
      </w:tr>
      <w:tr w:rsidR="009C2FF5" w:rsidRPr="009C2FF5" w14:paraId="378856CB"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57C2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Обеспечение качественно нового уровня развития инфраструктуры («Культурная среда»)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DAA8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7BE3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D146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88414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E0E9D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BC8C7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668D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5205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9829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599A64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7681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60C62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9E18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11C8D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953BC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C79EC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607E5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DBB97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6770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5045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2F8E5D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8D6B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65E3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D225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FD86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61F4A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97FBF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E003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EAA19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46262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3269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D5A28D3"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965F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E5BD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AF06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A438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01439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E846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D32D6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8248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2510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FD88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25B3B6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DD24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C995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7ED7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1192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24001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C8ED0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E4845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B628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31B6A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39C5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7D35E2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0304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C08A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988C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4172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8C2AC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F4D7F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1E43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FD3F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552.0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66C1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13CE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901D393"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CEB0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развития музейного дела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4455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86C4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2682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77162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3EDCE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0AB21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5FFD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13 615.2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9546F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12 995.4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D185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12 775.3</w:t>
            </w:r>
          </w:p>
        </w:tc>
      </w:tr>
      <w:tr w:rsidR="009C2FF5" w:rsidRPr="009C2FF5" w14:paraId="5518954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1EA2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4017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D069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74BA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3590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6080C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C54B9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F29DC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13 615.2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9BA9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12 995.4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C8DE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12 775.3</w:t>
            </w:r>
          </w:p>
        </w:tc>
      </w:tr>
      <w:tr w:rsidR="009C2FF5" w:rsidRPr="009C2FF5" w14:paraId="579B086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2466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7326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85A0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7680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3D2D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1907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4AC1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F569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13 615.2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E061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12 995.4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096C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12 775.3</w:t>
            </w:r>
          </w:p>
        </w:tc>
      </w:tr>
      <w:tr w:rsidR="009C2FF5" w:rsidRPr="009C2FF5" w14:paraId="61FE8F80"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9D61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развития библиотечного дела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BFE8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4C02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0850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0039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ABD3A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797AE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6C60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105 356.1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BE3ED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52 200.8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7E07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51 994.6</w:t>
            </w:r>
          </w:p>
        </w:tc>
      </w:tr>
      <w:tr w:rsidR="009C2FF5" w:rsidRPr="009C2FF5" w14:paraId="57DB4D6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D412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DC02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47C3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1A6B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E908F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AD920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C68B2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D4FA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105 356.1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9F094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52 200.8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3434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51 994.6</w:t>
            </w:r>
          </w:p>
        </w:tc>
      </w:tr>
      <w:tr w:rsidR="009C2FF5" w:rsidRPr="009C2FF5" w14:paraId="2C5044C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3659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17CD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3455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B10A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BF844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E5D17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5460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072C2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105 356.1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358E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52 200.8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9E8B3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51 994.6</w:t>
            </w:r>
          </w:p>
        </w:tc>
      </w:tr>
      <w:tr w:rsidR="009C2FF5" w:rsidRPr="009C2FF5" w14:paraId="2C88E88E"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6C5B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развития искусства и творчества, культурно-досугового обслуживания населения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0577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D4B4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1E64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A13AA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F7729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773BF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4475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183 083.9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5328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142 861.4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4510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142 759.3</w:t>
            </w:r>
          </w:p>
        </w:tc>
      </w:tr>
      <w:tr w:rsidR="009C2FF5" w:rsidRPr="009C2FF5" w14:paraId="4BCEF10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4E61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F5FA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92B6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6B4C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16788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BEDFD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357CF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0725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183 083.9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4709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142 861.4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3FB9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142 759.3</w:t>
            </w:r>
          </w:p>
        </w:tc>
      </w:tr>
      <w:tr w:rsidR="009C2FF5" w:rsidRPr="009C2FF5" w14:paraId="7CF5DF9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019C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E700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19D2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ABFC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0053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38C03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5F42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76C0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183 083.9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B365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142 861.4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432B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142 759.3</w:t>
            </w:r>
          </w:p>
        </w:tc>
      </w:tr>
      <w:tr w:rsidR="009C2FF5" w:rsidRPr="009C2FF5" w14:paraId="6EEBC4B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90D5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СОЦИАЛЬНАЯ ПОЛИТИКА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48D6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66CE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108A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B0E9C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06017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7206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2 938.4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78A34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2 267.5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1D8E6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1 123.0</w:t>
            </w:r>
          </w:p>
        </w:tc>
      </w:tr>
      <w:tr w:rsidR="009C2FF5" w:rsidRPr="009C2FF5" w14:paraId="3BFE4EC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E600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Социальное обеспечение населения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A7C0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809B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CC0E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C67DD2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9AC69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C1F8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1 416.5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6EB1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947.2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A75F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153.0</w:t>
            </w:r>
          </w:p>
        </w:tc>
      </w:tr>
      <w:tr w:rsidR="009C2FF5" w:rsidRPr="009C2FF5" w14:paraId="1D7D929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200B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6A8D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C377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C41B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F52E6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A600C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C4616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D983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8A88F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B4BB2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153.0</w:t>
            </w:r>
          </w:p>
        </w:tc>
      </w:tr>
      <w:tr w:rsidR="009C2FF5" w:rsidRPr="009C2FF5" w14:paraId="618FC83B"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6CFA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D100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1DFE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B6BC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7A5F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CC10D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2FE83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ECD52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BA427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9393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153.0</w:t>
            </w:r>
          </w:p>
        </w:tc>
      </w:tr>
      <w:tr w:rsidR="009C2FF5" w:rsidRPr="009C2FF5" w14:paraId="12E186C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017A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D829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CC75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C9A5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2D3EE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7809E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55710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DEDD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EE33B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43D8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153.0</w:t>
            </w:r>
          </w:p>
        </w:tc>
      </w:tr>
      <w:tr w:rsidR="009C2FF5" w:rsidRPr="009C2FF5" w14:paraId="2311E87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FBF9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AFC21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B550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CF09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9B230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3F96B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8B5DF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A144B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D70FB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824E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153.0</w:t>
            </w:r>
          </w:p>
        </w:tc>
      </w:tr>
      <w:tr w:rsidR="009C2FF5" w:rsidRPr="009C2FF5" w14:paraId="70BB3F2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10FD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E9F98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16DC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1431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BC58B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472BA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57510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CCFD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1 274.9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1943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34B9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B63F93A"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7294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C57F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C211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277E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91E64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E0DB1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61B7C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D43E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1 274.9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7A6C3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96F5E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74F2B8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5D18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Социальная поддержка отдельных категорий граждан, проживающих и работающих в сельской местности, за счет средств местного бюджета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7895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03EE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D915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00965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397CC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80B21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3CEA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1 274.9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05E1A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AD7AD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4EF508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46B4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769C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62DB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8B74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AF872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85906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5589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8525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1 274.9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EAA4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AF37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BD4709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F140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Охрана семьи и детства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4E13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553B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E3CF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93022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C555D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7C3A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DB6A4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89F6F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r>
      <w:tr w:rsidR="009C2FF5" w:rsidRPr="009C2FF5" w14:paraId="3E240A1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F146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«Реализация молодежной политики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1CF71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4045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A450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6A35C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430E6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155BF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74F4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C59B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ED78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85E9293"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A393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Улучшение жилищных условий молодых семей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59E2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5628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623C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FC440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6E36E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1A301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B336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3CA2D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3FA3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6A1977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29C0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мероприятий по обеспечению жильем молодых семей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B7E5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F85B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E35E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3B72C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52632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L4970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6B6FC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AAF52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8B18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2990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0AB65C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3BB7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0211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60C2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0044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453F1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13101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5B1E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L4970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AC52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D8B8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3281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1 320.3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A74F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F4D64A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6C1B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вопросы в области социальной политики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64C4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D104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A4DB7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06</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8336E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DED06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EDE32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201.6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2FF9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8675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970.0</w:t>
            </w:r>
          </w:p>
        </w:tc>
      </w:tr>
      <w:tr w:rsidR="009C2FF5" w:rsidRPr="009C2FF5" w14:paraId="01C703C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1B48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«Доступная среда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B10E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8FF4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9387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6C894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7EC08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14F1B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89EDC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7374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5505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970.0</w:t>
            </w:r>
          </w:p>
        </w:tc>
      </w:tr>
      <w:tr w:rsidR="009C2FF5" w:rsidRPr="009C2FF5" w14:paraId="56B02BA3"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E8CB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 xml:space="preserve">Муниципальный проект. Развитие </w:t>
            </w:r>
            <w:proofErr w:type="spellStart"/>
            <w:r w:rsidRPr="009C2FF5">
              <w:rPr>
                <w:rFonts w:ascii="Arial" w:hAnsi="Arial" w:cs="Arial"/>
                <w:color w:val="000000"/>
                <w:sz w:val="24"/>
                <w:szCs w:val="24"/>
              </w:rPr>
              <w:t>безбарьерной</w:t>
            </w:r>
            <w:proofErr w:type="spellEnd"/>
            <w:r w:rsidRPr="009C2FF5">
              <w:rPr>
                <w:rFonts w:ascii="Arial" w:hAnsi="Arial" w:cs="Arial"/>
                <w:color w:val="000000"/>
                <w:sz w:val="24"/>
                <w:szCs w:val="24"/>
              </w:rPr>
              <w:t xml:space="preserve"> среды для инвалидов и других маломобильных групп населения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E311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3258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84BB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A11B6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48255C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21CEE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0BF18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3E82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1F09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970.0</w:t>
            </w:r>
          </w:p>
        </w:tc>
      </w:tr>
      <w:tr w:rsidR="009C2FF5" w:rsidRPr="009C2FF5" w14:paraId="3916752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86E4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00BB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1611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B7063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769D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28A43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48479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F04EA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05C6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8B4D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940.9</w:t>
            </w:r>
          </w:p>
        </w:tc>
      </w:tr>
      <w:tr w:rsidR="009C2FF5" w:rsidRPr="009C2FF5" w14:paraId="7F4456B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987B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CCC1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35E8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382A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C221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9881D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EBE9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6913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26FD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D3ED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940.9</w:t>
            </w:r>
          </w:p>
        </w:tc>
      </w:tr>
      <w:tr w:rsidR="009C2FF5" w:rsidRPr="009C2FF5" w14:paraId="67553B2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BF11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01F6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55F9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430D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2612F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56E62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C7943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8EB9E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7ED9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7032A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29.1</w:t>
            </w:r>
          </w:p>
        </w:tc>
      </w:tr>
      <w:tr w:rsidR="009C2FF5" w:rsidRPr="009C2FF5" w14:paraId="02DA8A9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CBA1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EE9E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3ED8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07DB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6FD0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8AFA2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S3021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0BA9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6EE64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860AE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5D7EE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29.1</w:t>
            </w:r>
          </w:p>
        </w:tc>
      </w:tr>
      <w:tr w:rsidR="009C2FF5" w:rsidRPr="009C2FF5" w14:paraId="3F2D7099"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0268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Создание условий для беспрепятственного доступа инвалидов к информации, объектам инженерной, транспортной и социальной инфраструктуры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733E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2337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0A91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28079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5B43C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8BC0C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6F9E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1FCF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5984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A4C466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457C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BE2A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7167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AA4A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FF4FE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4E681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F2C85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FB7C0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D2FA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E1036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D56EF5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35E2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3626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6C96E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E734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9CD5F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6D119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CB46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51B79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201.6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FC45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F350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C39057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28AA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ФИЗИЧЕСКАЯ КУЛЬТУРА И СПОРТ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149A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70205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947A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62F3E5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77100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AFC6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295 167.4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5A09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285 162.4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3A78C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253 345.6</w:t>
            </w:r>
          </w:p>
        </w:tc>
      </w:tr>
      <w:tr w:rsidR="009C2FF5" w:rsidRPr="009C2FF5" w14:paraId="08C62BD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92DB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Массовый спорт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0DDF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4188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1CAF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A94B14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6260A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22379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13 824.1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BC592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18 294.9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B5F6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1 494.9</w:t>
            </w:r>
          </w:p>
        </w:tc>
      </w:tr>
      <w:tr w:rsidR="009C2FF5" w:rsidRPr="009C2FF5" w14:paraId="463548D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8C7F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00FB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ACBB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94AA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560B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8FEBC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80898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28B4D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13 824.1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AF84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18 294.9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8123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1 494.9</w:t>
            </w:r>
          </w:p>
        </w:tc>
      </w:tr>
      <w:tr w:rsidR="009C2FF5" w:rsidRPr="009C2FF5" w14:paraId="0AC65153"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3885E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 же подготовка спортивного резерва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7687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3723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471A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AE10B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68055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506D7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858C4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747.5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639C9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18 294.9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7C39E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1 494.9</w:t>
            </w:r>
          </w:p>
        </w:tc>
      </w:tr>
      <w:tr w:rsidR="009C2FF5" w:rsidRPr="009C2FF5" w14:paraId="7DE37D2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2AA1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Субсидия муниципальным образованиям на развитие физической культуры и спорта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73A5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A8F8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4D83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3ADF1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3289F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8BD8B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05659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725.0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17BAA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17 746.0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60A6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1 450.0</w:t>
            </w:r>
          </w:p>
        </w:tc>
      </w:tr>
      <w:tr w:rsidR="009C2FF5" w:rsidRPr="009C2FF5" w14:paraId="73D0543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45A8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6598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AB2A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8795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F8CA8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22954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A235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E4D8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725.0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513E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17 746.0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CCE73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1 450.0</w:t>
            </w:r>
          </w:p>
        </w:tc>
      </w:tr>
      <w:tr w:rsidR="009C2FF5" w:rsidRPr="009C2FF5" w14:paraId="3B0C4BD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3BDD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развитие физической культуры и спорта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B7273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68CE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C373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620A80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DDC437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14AA9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E0F0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688E8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548.9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2FE26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44.9</w:t>
            </w:r>
          </w:p>
        </w:tc>
      </w:tr>
      <w:tr w:rsidR="009C2FF5" w:rsidRPr="009C2FF5" w14:paraId="490911A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C6AE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30C3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C577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90BE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ECBA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0CE59B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54D1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F88C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3F83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548.9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9527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44.9</w:t>
            </w:r>
          </w:p>
        </w:tc>
      </w:tr>
      <w:tr w:rsidR="009C2FF5" w:rsidRPr="009C2FF5" w14:paraId="1EFF2626"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F79A1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Бизнес-спринт (Я выбираю спорт)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DE93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C51C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F58B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ECB7D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355DB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C8CA7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0B209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12 371.2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EF70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B0E2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1D9D9F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67372D" w14:textId="77777777" w:rsidR="009C2FF5" w:rsidRPr="009C2FF5" w:rsidRDefault="009C2FF5" w:rsidP="009C2FF5">
            <w:pPr>
              <w:pBdr>
                <w:top w:val="nil"/>
                <w:left w:val="nil"/>
                <w:bottom w:val="nil"/>
                <w:right w:val="nil"/>
                <w:between w:val="nil"/>
              </w:pBdr>
              <w:rPr>
                <w:rFonts w:ascii="Arial" w:hAnsi="Arial" w:cs="Arial"/>
                <w:sz w:val="24"/>
                <w:szCs w:val="24"/>
              </w:rPr>
            </w:pPr>
            <w:proofErr w:type="spellStart"/>
            <w:r w:rsidRPr="009C2FF5">
              <w:rPr>
                <w:rFonts w:ascii="Arial" w:hAnsi="Arial" w:cs="Arial"/>
                <w:color w:val="000000"/>
                <w:sz w:val="24"/>
                <w:szCs w:val="24"/>
              </w:rPr>
              <w:t>Cофинансирование</w:t>
            </w:r>
            <w:proofErr w:type="spellEnd"/>
            <w:r w:rsidRPr="009C2FF5">
              <w:rPr>
                <w:rFonts w:ascii="Arial" w:hAnsi="Arial" w:cs="Arial"/>
                <w:color w:val="000000"/>
                <w:sz w:val="24"/>
                <w:szCs w:val="24"/>
              </w:rPr>
              <w:t xml:space="preserve"> закупки и монтажа оборудования для создания "умных" спортивных площадок</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BC9C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BD7A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19C6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E2E3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744E5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L7530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33724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B304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12 371.2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B02C4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9FCF1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F2777E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8B9C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FB82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DD1B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830C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580D0A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9D221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L7530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6CCA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A75A0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12 371.2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35DE4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9DA0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137CD07"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2EF2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1C79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7C27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09B1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FE3679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20A8B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99D11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F6F9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705.4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CBD2E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665E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482452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C12F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4836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6F7A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C276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15A06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5C839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53561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1B9C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705.4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52D83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3EB3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215E34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A4E8A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7E1A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CE2C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9F65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6FD50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F0334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F650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87E0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705.4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AF44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D5B1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D52207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BDBD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Спорт высших достижений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13A2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41F1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D191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8D22B1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CD4E8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4989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281 343.3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3276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266 867.5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F9EE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251 850.7</w:t>
            </w:r>
          </w:p>
        </w:tc>
      </w:tr>
      <w:tr w:rsidR="009C2FF5" w:rsidRPr="009C2FF5" w14:paraId="55EDCD1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B598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953F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B0C8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F631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6C938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07C21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2AD74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916BA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281 343.3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DC9E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266 867.5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AACFA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251 850.7</w:t>
            </w:r>
          </w:p>
        </w:tc>
      </w:tr>
      <w:tr w:rsidR="009C2FF5" w:rsidRPr="009C2FF5" w14:paraId="538A50D4"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E253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 же подготовка спортивного резерва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AC6B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9633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3E66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DFEBB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06B38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605FC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4809C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1 919.8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ABC3B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5 119.6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8085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5 119.6</w:t>
            </w:r>
          </w:p>
        </w:tc>
      </w:tr>
      <w:tr w:rsidR="009C2FF5" w:rsidRPr="009C2FF5" w14:paraId="63026B7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4BA6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Субсидия муниципальным образованиям на развитие физической культуры и спорта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3DE7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EF32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6666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89A6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FD16E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89F94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2CD02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1 862.2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3ABE0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4 966.0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9862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4 966.0</w:t>
            </w:r>
          </w:p>
        </w:tc>
      </w:tr>
      <w:tr w:rsidR="009C2FF5" w:rsidRPr="009C2FF5" w14:paraId="7F65532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E295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8354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3B13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5B19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CF9F5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C3C33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9055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2132A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1 862.2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A058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4 966.0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63A2B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4 966.0</w:t>
            </w:r>
          </w:p>
        </w:tc>
      </w:tr>
      <w:tr w:rsidR="009C2FF5" w:rsidRPr="009C2FF5" w14:paraId="6A5249C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345DA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развитие физической культуры и спорта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F8CE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196B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4BD9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ADC14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80D13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BE851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05358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E331E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FECE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153.6</w:t>
            </w:r>
          </w:p>
        </w:tc>
      </w:tr>
      <w:tr w:rsidR="009C2FF5" w:rsidRPr="009C2FF5" w14:paraId="60016D7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E617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2789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C2FC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52A10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1F925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E29E8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D4E7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B66A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57.6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202A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19E2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153.6</w:t>
            </w:r>
          </w:p>
        </w:tc>
      </w:tr>
      <w:tr w:rsidR="009C2FF5" w:rsidRPr="009C2FF5" w14:paraId="5EEF8575"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D1C4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7E74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4CF4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55F5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4C9CF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D2A92B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4AF37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6BAB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279 423.5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A6A8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261 747.9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A3B1F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246 731.1</w:t>
            </w:r>
          </w:p>
        </w:tc>
      </w:tr>
      <w:tr w:rsidR="009C2FF5" w:rsidRPr="009C2FF5" w14:paraId="61773D3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DFB7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9C80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0926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1348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1D09B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AF14B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F8154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5452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279 423.5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FA5E4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261 747.9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001D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246 731.1</w:t>
            </w:r>
          </w:p>
        </w:tc>
      </w:tr>
      <w:tr w:rsidR="009C2FF5" w:rsidRPr="009C2FF5" w14:paraId="2B9A4ED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7533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3D67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B701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D25F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7B41E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3F7EC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3EF0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A027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279 423.5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2382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261 747.9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495DA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246 731.1</w:t>
            </w:r>
          </w:p>
        </w:tc>
      </w:tr>
      <w:tr w:rsidR="009C2FF5" w:rsidRPr="009C2FF5" w14:paraId="5AA14CC4" w14:textId="77777777" w:rsidTr="009C2FF5">
        <w:trPr>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CF8E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Департамент жилищно-коммунального хозяйства администрации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961E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1305C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D20B5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612"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0A1D9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1CFB0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D7DE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658 237.2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70E7C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898 309.8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79E0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528 699.1</w:t>
            </w:r>
          </w:p>
        </w:tc>
      </w:tr>
      <w:tr w:rsidR="009C2FF5" w:rsidRPr="009C2FF5" w14:paraId="0171A74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0AD4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НАЦИОНАЛЬНАЯ ЭКОНОМИКА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795A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86FA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56FA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9C6650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1EC1B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FA73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315 957.8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2277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292 575.7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3DC3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301 746.1</w:t>
            </w:r>
          </w:p>
        </w:tc>
      </w:tr>
      <w:tr w:rsidR="009C2FF5" w:rsidRPr="009C2FF5" w14:paraId="411540A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2A9C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Дорожное хозяйство (дорожные фонды)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CBF1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0ED7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75D4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09</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B5E8BD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280A0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1594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315 957.8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F5542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292 575.7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A9B1C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301 746.1</w:t>
            </w:r>
          </w:p>
        </w:tc>
      </w:tr>
      <w:tr w:rsidR="009C2FF5" w:rsidRPr="009C2FF5" w14:paraId="56EF6D2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5E74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«Развитие транспортной инфраструктуры и дорожного хозяйства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A55C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C9527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6E51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42F641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9203C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C081E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457F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255 071.3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4A43B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261 647.8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15F89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270 818.2</w:t>
            </w:r>
          </w:p>
        </w:tc>
      </w:tr>
      <w:tr w:rsidR="009C2FF5" w:rsidRPr="009C2FF5" w14:paraId="12504DF0"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3C8F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автомобильных дорог общего пользования местного значения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4F4D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68B8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74E00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FC296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726BE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5A978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7394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255 071.3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1960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261 647.8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92D0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270 818.2</w:t>
            </w:r>
          </w:p>
        </w:tc>
      </w:tr>
      <w:tr w:rsidR="009C2FF5" w:rsidRPr="009C2FF5" w14:paraId="1065D9B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CAB4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Капитальный ремонт, ремонт и содержание автомобильных дорог общего пользования и искусственных дорожных сооружений на них</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8D84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231C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F99C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FFFA8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DF8B0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9Д082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A2878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36199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216 811.7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807DA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223 388.2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60B0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232 558.6</w:t>
            </w:r>
          </w:p>
        </w:tc>
      </w:tr>
      <w:tr w:rsidR="009C2FF5" w:rsidRPr="009C2FF5" w14:paraId="3F8BFB2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5E6CF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881D7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E067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DF51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3E7A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BF6C1D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9Д082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76CB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75D6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186 170.3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B9D5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223 388.2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41BA1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232 558.6</w:t>
            </w:r>
          </w:p>
        </w:tc>
      </w:tr>
      <w:tr w:rsidR="009C2FF5" w:rsidRPr="009C2FF5" w14:paraId="321F54E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2F3D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5E9B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7D5C4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499B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1D8E4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8C957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9Д082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27F7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5D15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30 641.4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091AC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5417B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9E3D98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09C2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763C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EF68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844F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BF8D09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366FBB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9Д102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D33A4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6F82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37 111.8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E9429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37 111.8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AB76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37 111.8</w:t>
            </w:r>
          </w:p>
        </w:tc>
      </w:tr>
      <w:tr w:rsidR="009C2FF5" w:rsidRPr="009C2FF5" w14:paraId="4AC13A1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1CE1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14A27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AA30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2327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DB00E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631E7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9Д102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8F37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3F86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37 111.8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0762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37 111.8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4AE8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37 111.8</w:t>
            </w:r>
          </w:p>
        </w:tc>
      </w:tr>
      <w:tr w:rsidR="009C2FF5" w:rsidRPr="009C2FF5" w14:paraId="1832985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DE33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58C0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D72B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A36D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0B072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C2A61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SД102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EA811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679E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4AE9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EE0B4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1 147.8</w:t>
            </w:r>
          </w:p>
        </w:tc>
      </w:tr>
      <w:tr w:rsidR="009C2FF5" w:rsidRPr="009C2FF5" w14:paraId="47E8CC0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0A8E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0CA93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C4A0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5ED7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85D6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09327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SД102</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5884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D48B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FFE6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2B8D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1 147.8</w:t>
            </w:r>
          </w:p>
        </w:tc>
      </w:tr>
      <w:tr w:rsidR="009C2FF5" w:rsidRPr="009C2FF5" w14:paraId="46E234E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E8BA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«Формирование современной городской среды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359E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0697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FBB8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1E1AC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994B5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009E6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C937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60 886.5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75168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30 927.9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EE5FE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30 927.9</w:t>
            </w:r>
          </w:p>
        </w:tc>
      </w:tr>
      <w:tr w:rsidR="009C2FF5" w:rsidRPr="009C2FF5" w14:paraId="5C4BE947"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1451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Формирование современной городской среды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92A4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B7CE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85CB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6D7AB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AE557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4CF13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CED5D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60 886.5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EDC97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30 927.9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5664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30 927.9</w:t>
            </w:r>
          </w:p>
        </w:tc>
      </w:tr>
      <w:tr w:rsidR="009C2FF5" w:rsidRPr="009C2FF5" w14:paraId="3E2DAA0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4137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07ED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3F67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6422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A7ED8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F3FF3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9Д201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6D75C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4C2BE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58 477.9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3E45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ED785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30 000.0</w:t>
            </w:r>
          </w:p>
        </w:tc>
      </w:tr>
      <w:tr w:rsidR="009C2FF5" w:rsidRPr="009C2FF5" w14:paraId="08BABB1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E05F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BE86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4D0E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2850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2984D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7F426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9Д201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8206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34D0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58 477.9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2C059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E03E1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30 000.0</w:t>
            </w:r>
          </w:p>
        </w:tc>
      </w:tr>
      <w:tr w:rsidR="009C2FF5" w:rsidRPr="009C2FF5" w14:paraId="2310197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A941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4BF9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B652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7AF9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CE71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6DBE2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9Д280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9B3C1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5CDE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DF0AC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AD07C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C5F67A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AD98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B623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8ACE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32D9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8C878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DC4CD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9Д280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08B3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E0A8D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BB24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617F5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4E0DA6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174D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Софинансирование местного бюджета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FF42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ACA2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ECDF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3858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59FF9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SД201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2B164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0344F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1 808.6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798C2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0369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927.9</w:t>
            </w:r>
          </w:p>
        </w:tc>
      </w:tr>
      <w:tr w:rsidR="009C2FF5" w:rsidRPr="009C2FF5" w14:paraId="5F3E610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2694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2952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481F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5FCD4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F6C89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F3DF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SД201</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DD96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EC8D4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1 808.6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F4B4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927.9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C19A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927.9</w:t>
            </w:r>
          </w:p>
        </w:tc>
      </w:tr>
      <w:tr w:rsidR="009C2FF5" w:rsidRPr="009C2FF5" w14:paraId="2E7A364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1CE7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ЖИЛИЩНО-КОММУНАЛЬНОЕ ХОЗЯЙСТВО</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E1DF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5AF28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1639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1B7E9C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9013C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5320F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340 779.4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23961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603 484.1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42CB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224 703.0</w:t>
            </w:r>
          </w:p>
        </w:tc>
      </w:tr>
      <w:tr w:rsidR="009C2FF5" w:rsidRPr="009C2FF5" w14:paraId="0E2B0F0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17FFD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Жилищное хозяйство</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1DD6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AA1B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E14E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F88F8E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C2235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D3986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66 478.8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8982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52 978.8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6BC9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30 927.9</w:t>
            </w:r>
          </w:p>
        </w:tc>
      </w:tr>
      <w:tr w:rsidR="009C2FF5" w:rsidRPr="009C2FF5" w14:paraId="7DE8726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EB61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0062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CE88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643B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43F6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A5C29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A8C3D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6CEAC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66 478.8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78145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52 978.8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B0EFB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30 927.9</w:t>
            </w:r>
          </w:p>
        </w:tc>
      </w:tr>
      <w:tr w:rsidR="009C2FF5" w:rsidRPr="009C2FF5" w14:paraId="4DCE8137"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78D0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EA43C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3810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D250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46B79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A31E3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ED998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2758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66 478.8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8120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52 978.8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DA67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30 927.9</w:t>
            </w:r>
          </w:p>
        </w:tc>
      </w:tr>
      <w:tr w:rsidR="009C2FF5" w:rsidRPr="009C2FF5" w14:paraId="6BC9565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3FFA3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6EE4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4697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3DA2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6883E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3DAA4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EF7BB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6B1C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44 793.3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43DE2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44 793.3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ADE8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30 000.0</w:t>
            </w:r>
          </w:p>
        </w:tc>
      </w:tr>
      <w:tr w:rsidR="009C2FF5" w:rsidRPr="009C2FF5" w14:paraId="19F3917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014A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9B96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F55E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3B779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967AB6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2871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85F4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05EC4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B47017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10149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30 000.0</w:t>
            </w:r>
          </w:p>
        </w:tc>
      </w:tr>
      <w:tr w:rsidR="009C2FF5" w:rsidRPr="009C2FF5" w14:paraId="7EBA70C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2078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BD3F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294F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DA25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1CA67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CF5BA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F1E0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460E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39 793.3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AD6F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39 793.3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907A8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F6C015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8652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Краткосрочный план реализации региональной программы "Капитальный ремонт общего имущества в многоквартирных домах, расположенных на территории Сахалинской области, на 2014-2043 годы"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232C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698D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665D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B2407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03C6F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83030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9BE6F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F7A93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23214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BFB4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388340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7B2D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9478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D8FB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39B2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A89F9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A453A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83030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F1B9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5D172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4E2E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691C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63E213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40A84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84FE1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1599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B133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7082D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FD25F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9EE58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D8AD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824E0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F8EA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0A1974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8DF2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8FCF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28D0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DE2A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E17F4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8043C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9CCC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69AF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5 300.0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8D62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6 800.0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AF6297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28B807A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35E2A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Софинансирование местного бюджета мероприятий на осуществление мероприятий по повышению качества предоставляемых жилищно-коммунальных услуг</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44E2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AAA8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159C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B187E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5C524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11C08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130D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1 385.5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EE2C6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1 385.5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2B35B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927.9</w:t>
            </w:r>
          </w:p>
        </w:tc>
      </w:tr>
      <w:tr w:rsidR="009C2FF5" w:rsidRPr="009C2FF5" w14:paraId="35DE3B3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0A02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1B80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2016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1339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6A01B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745D8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7E903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7057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D7576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154.7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3FE91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927.9</w:t>
            </w:r>
          </w:p>
        </w:tc>
      </w:tr>
      <w:tr w:rsidR="009C2FF5" w:rsidRPr="009C2FF5" w14:paraId="07779A7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92DD1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3783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AD89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90871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9B46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0FA47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83C0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8EB3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1 230.8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8715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1 230.8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61D6B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232A6C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6E0C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Коммунальное хозяйство</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DA68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DA37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91C3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FF6ED6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FF49C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BE80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124 993.8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428E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463 422.2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6EC9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112 449.8</w:t>
            </w:r>
          </w:p>
        </w:tc>
      </w:tr>
      <w:tr w:rsidR="009C2FF5" w:rsidRPr="009C2FF5" w14:paraId="390EB1D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34F9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419DF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55D7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2DFB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0B940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93972C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F43D2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DA5E8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124 993.8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6A24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463 422.2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FBEF0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112 449.8</w:t>
            </w:r>
          </w:p>
        </w:tc>
      </w:tr>
      <w:tr w:rsidR="009C2FF5" w:rsidRPr="009C2FF5" w14:paraId="405B4A87"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C9896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AA29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FDC3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35C5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6EF60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85F09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F3C1B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5C14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108 617.5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7B016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93 176.0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F0D65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94 450.0</w:t>
            </w:r>
          </w:p>
        </w:tc>
      </w:tr>
      <w:tr w:rsidR="009C2FF5" w:rsidRPr="009C2FF5" w14:paraId="2E9738E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4705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AD74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5850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2405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0FDAF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F43B5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A5E29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F290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101 478.9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ACA8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83 835.1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D99E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91 616.5</w:t>
            </w:r>
          </w:p>
        </w:tc>
      </w:tr>
      <w:tr w:rsidR="009C2FF5" w:rsidRPr="009C2FF5" w14:paraId="5107CF8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6E29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4BD5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4486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DE69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58680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F31D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C903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A959C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101 478.9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E5A1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83 835.1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80CB6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91 616.5</w:t>
            </w:r>
          </w:p>
        </w:tc>
      </w:tr>
      <w:tr w:rsidR="009C2FF5" w:rsidRPr="009C2FF5" w14:paraId="0AD8C7B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B19FB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Субсидии за счет средств бюджета Холмского муниципального округа Сахалинской области на возмещение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в сфере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4863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129F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7160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95E8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B0BC7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80190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F4625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6D7AD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0DB49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D6BB3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531509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7324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59A9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D4A2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7D01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AD6E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6950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80190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49C9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BF6CB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BAD0E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EDAD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6AF2B6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FEC7B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5A33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7EFB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8DC44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0AFC0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17D4BA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CC593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86EC5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24C3C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6 748.0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76A54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480F5D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21A2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64FC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29EE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BE2D0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8D2C9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99395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D7A6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29AF0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2C563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6 748.0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F5531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3BF667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640F3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Софинансирование местного бюджета мероприятий на осуществление мероприятий по повышению качества предоставляемых жилищно-коммунальных услуг</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A7E6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3168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7D00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37D13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06E25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ACDA0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350CF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3 138.6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404CE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2 592.9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D42C9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2 833.5</w:t>
            </w:r>
          </w:p>
        </w:tc>
      </w:tr>
      <w:tr w:rsidR="009C2FF5" w:rsidRPr="009C2FF5" w14:paraId="5388DD7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C9986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E866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ABA1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4F44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114D9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7D95E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FF23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071A0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3 138.6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7D608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2 592.9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ECA5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2 833.5</w:t>
            </w:r>
          </w:p>
        </w:tc>
      </w:tr>
      <w:tr w:rsidR="009C2FF5" w:rsidRPr="009C2FF5" w14:paraId="493F03A1"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A4708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Реализация мероприятий по обустройству (созданию) мест (площадок) накопления твердых коммунальных отходов</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7DA6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5C58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C765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F8030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E00B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360AA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4402D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1 546.4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2E895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2 561.2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588D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5C3A18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7B07B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на реализацию мероприятий по обустройству (созданию) мест (площадок) накопления твердых коммунальных отходов</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E4A5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B739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3218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DDA91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4FB3BB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2FE5A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8B0F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D0A42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2 484.3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356D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2F9D85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17A7E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9050A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7328C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F03B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53200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A56C6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06C4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BE5C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DFD8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2 484.3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924F5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AA2C7BE"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EDCD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субсидии на реализацию мероприятий по обустройству (созданию) мест (площадок) накопления твердых коммунальных отходов</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E571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4A806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2D20E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A54E3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5A23F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75471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36794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D887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DB644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67906E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D596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FF258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4E88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EA953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16C80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A840C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E733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BCD9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EF3E3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76.9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3370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639AD46E"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0AE3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полигонов твердых коммунальных отходов, рекультивация"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B52B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4D46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A04E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E6DBE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78FAB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A2D68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0D2F6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E0FA0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20 618.6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E5D14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EDE8EF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D463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на реализацию мероприятий по рекультивации объектов размещения отходов, земель (территорий), на которых они размещены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09EDB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F03F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B06F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9C4BA8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B34CC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9BBC9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9EE73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18F44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605D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35D2D3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1F92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3EE4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D315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EF50C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BFB2B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DC295B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F670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5955C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3C922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20 000.0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BFBA5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D8D921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9D8A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субсидии на реализацию мероприятий по рекультивации объектов размещения отходов, земель (территорий), на которых они размещены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E493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EF183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80BAE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18F810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9565B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F7F22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10BF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83A78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618.6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BE88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D0F4D2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2A35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62A59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76DD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12F3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D0833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EABD4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S3520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0890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9E8B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6047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618.6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90DA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665C6BB"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10030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Национальный проект "Инфраструктура для жизни". Муниципальный проект "Модернизация коммунальной инфраструктуры"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51C5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1050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FF40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7693BE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051И3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B2BE2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A0315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91ADD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14 829.9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C63B9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347 066.4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E9C63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17 999.8</w:t>
            </w:r>
          </w:p>
        </w:tc>
      </w:tr>
      <w:tr w:rsidR="009C2FF5" w:rsidRPr="009C2FF5" w14:paraId="5B2219F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85D3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мероприятий по модернизации коммунальной инфраструктуры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08AD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E2E7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CE1F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29A38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051И3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181F42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7F5FC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8AC55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14 829.9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CC259B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347 066.4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F90AD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17 999.8</w:t>
            </w:r>
          </w:p>
        </w:tc>
      </w:tr>
      <w:tr w:rsidR="009C2FF5" w:rsidRPr="009C2FF5" w14:paraId="4A56DDB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4C2C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51DE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E3837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3869F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C46FA5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051И3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9FF61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51540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3A4B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70F30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14 829.9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28441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347 066.4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3C8D3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17 999.8</w:t>
            </w:r>
          </w:p>
        </w:tc>
      </w:tr>
      <w:tr w:rsidR="009C2FF5" w:rsidRPr="009C2FF5" w14:paraId="3D02CDD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839B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Благоустройство</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02B2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8721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1891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F840C4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D70A14"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AA93C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93 921.1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F341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39 669.0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353A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40 048.5</w:t>
            </w:r>
          </w:p>
        </w:tc>
      </w:tr>
      <w:tr w:rsidR="009C2FF5" w:rsidRPr="009C2FF5" w14:paraId="4448D14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9F75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5DBD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30F0B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8ED7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0E74BE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457414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6FCCE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15B0A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60 784.5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261F7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18 205.0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916E7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18 584.5</w:t>
            </w:r>
          </w:p>
        </w:tc>
      </w:tr>
      <w:tr w:rsidR="009C2FF5" w:rsidRPr="009C2FF5" w14:paraId="05BD256A"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928F2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8AA1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67B5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9FF8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B07EB8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9E2F7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466D1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D2FE7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10 693.6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79EF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D3D5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1050A0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50F9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Субсидии управляющим организациям на возмещение затрат по вывозу снега с придомовых территорий многоквартирных домов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71FB2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BC8E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C549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38EC3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6E222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569A4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698D4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95EB85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D199C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B3A36A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5FC6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3EC4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15CC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4E90F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11CF5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EF0F37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B837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342B3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6AC1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8116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7FB8F95"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5019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Субсидии в целях возмещения затрат по содержанию и (или) обустройству муниципального имущества расположенного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F627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457E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1318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08F32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07ECE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80370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CE428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DC6B9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9 193.6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18ABF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8A05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A0ACD3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8C00AB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67E2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5CAE1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8E943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CD924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15CFB6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80370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24D2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B2AB7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9 193.6</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6890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75C4C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4EE2B45"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70EA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Реализация муниципальной политики в сфере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E5654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6AF8E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DBCB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11130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B7D136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85D5B6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87B51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13 335.9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3A075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13 205.0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A37ACD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13 584.5</w:t>
            </w:r>
          </w:p>
        </w:tc>
      </w:tr>
      <w:tr w:rsidR="009C2FF5" w:rsidRPr="009C2FF5" w14:paraId="16B3434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FE98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Субвенция на реализацию Закона Сахалинской области от 30 июля 2020 года N 56-ЗО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53CE7E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9876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FE964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4D8E2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F6CF9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ADC46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546FC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13 335.9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50B60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13 205.0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630B3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13 584.5</w:t>
            </w:r>
          </w:p>
        </w:tc>
      </w:tr>
      <w:tr w:rsidR="009C2FF5" w:rsidRPr="009C2FF5" w14:paraId="11E704B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629017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290F3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3874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8E14C0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62E2B9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44C110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62200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36486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858CB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13 335.9</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473F98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13 205.0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039BBD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13 584.5</w:t>
            </w:r>
          </w:p>
        </w:tc>
      </w:tr>
      <w:tr w:rsidR="009C2FF5" w:rsidRPr="009C2FF5" w14:paraId="62F241F9"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AD88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Развитие инфраструктуры населенных пунктов и повышение уровня благоустроенности городских и сельских поселений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69A8E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281C5D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8EAE3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7BED5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F2337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27442B"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E6EF11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36 755.0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1233C5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CFD38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r>
      <w:tr w:rsidR="009C2FF5" w:rsidRPr="009C2FF5" w14:paraId="2389713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D9D1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3AEF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F7BD1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1EF1D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1311C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428C2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B8814E"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3456AC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15 155.0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1DF4D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45A2F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1F12D82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C9072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24112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B3B3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EEB3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B5B89C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1C264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9A4B25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5A08E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15 155.0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1424D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2D70CC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7B8990B"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FA6B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E84A0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6DA72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B208C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07F8C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5DF20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E878BA"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6C709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B27C5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C0EFB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r>
      <w:tr w:rsidR="009C2FF5" w:rsidRPr="009C2FF5" w14:paraId="3D02FC0C"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D40DF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27B3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16D8F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A8E01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4CE05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EB45B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2FE2E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021C80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21 600.0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03D99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C015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5 000.0</w:t>
            </w:r>
          </w:p>
        </w:tc>
      </w:tr>
      <w:tr w:rsidR="009C2FF5" w:rsidRPr="009C2FF5" w14:paraId="06ECA23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8C1F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«Охрана окружающей среды, воспроизводство и использование природных ресурсов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91A12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5E123C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272A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EA548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5D13D1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20F7D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D0C93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6 807.4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C3780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E1725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r>
      <w:tr w:rsidR="009C2FF5" w:rsidRPr="009C2FF5" w14:paraId="6A25BB97"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16ED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Выявление, оценка и ликвидация объектов накопленного вреда окружающей среде</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B4177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F4F7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0D885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D8985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FCD16C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EF7E4C"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CD17A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6 807.4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E12418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68D7A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r>
      <w:tr w:rsidR="009C2FF5" w:rsidRPr="009C2FF5" w14:paraId="207FDE8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9A8A5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BAEA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D44BF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372F4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1CE3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B5AE3E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E58E2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98C20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5 618.4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D5102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D8A0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r>
      <w:tr w:rsidR="009C2FF5" w:rsidRPr="009C2FF5" w14:paraId="3021F929"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8874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1D9DB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D93F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6B62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CAACB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F50D58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1C00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423BE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5 618.4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006CD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5CA49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6 000.0</w:t>
            </w:r>
          </w:p>
        </w:tc>
      </w:tr>
      <w:tr w:rsidR="009C2FF5" w:rsidRPr="009C2FF5" w14:paraId="311C1CEF"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6073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3665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E526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F0CD4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3FF3A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16DDB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91149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CF22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1 189.0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7E5CB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B6B3C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5E67560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8EBA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925A2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9AA9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6820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2B2CB6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03100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2F3249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D0975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1 189.0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14ADA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9ABD9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7289E9C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5BC3D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Муниципальная программа «Формирование современной городской среды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474CBF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C0EFA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B6093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8B99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F9A468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C91102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2455F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26 329.2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03DE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15 464.0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70E83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15 464.0</w:t>
            </w:r>
          </w:p>
        </w:tc>
      </w:tr>
      <w:tr w:rsidR="009C2FF5" w:rsidRPr="009C2FF5" w14:paraId="69CBB86C"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FD9BEE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Формирование современной городской среды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7C538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9DCFD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3C3F5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657597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00F97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2E13D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BCD9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26 329.2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AF6C9B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15 464.0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8A62AF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15 464.0</w:t>
            </w:r>
          </w:p>
        </w:tc>
      </w:tr>
      <w:tr w:rsidR="009C2FF5" w:rsidRPr="009C2FF5" w14:paraId="67C48CD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6EEDE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A8F17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44071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D10B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FB890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684F8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6478D5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05B6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35E31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56173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r>
      <w:tr w:rsidR="009C2FF5" w:rsidRPr="009C2FF5" w14:paraId="61B69AC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5CE0D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2B4B4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F50B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C3A2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A4561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2BC44B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A559A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6C48F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37C6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C070D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15 000.0</w:t>
            </w:r>
          </w:p>
        </w:tc>
      </w:tr>
      <w:tr w:rsidR="009C2FF5" w:rsidRPr="009C2FF5" w14:paraId="66DFE12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5D13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BB05C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D8BC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0C6DF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874DB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618142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L5050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CA0B4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61FD7A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10 865.2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A1A76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A9F933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44E72D8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CC66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7CDA4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CFCFB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611A4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C397AA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423D58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L5050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C45D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143410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10 865.2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22816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CC5BB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3B137E54"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CAA1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поддержку муниципальных программ формирования современной городской среды</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F9470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CA59AA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82BFB7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A5A36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41E50BA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FC7BB5"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227C2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020D9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CFDB0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464.0</w:t>
            </w:r>
          </w:p>
        </w:tc>
      </w:tr>
      <w:tr w:rsidR="009C2FF5" w:rsidRPr="009C2FF5" w14:paraId="51507797"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5E238F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B0AE3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17E39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823A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39053EC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1947097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S3350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543605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D3CD5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792D0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FC0C4F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464.0</w:t>
            </w:r>
          </w:p>
        </w:tc>
      </w:tr>
      <w:tr w:rsidR="009C2FF5" w:rsidRPr="009C2FF5" w14:paraId="385803F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08C97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Другие вопросы в области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7261D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3AD2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7B48D9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05</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4A95C70"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4BE21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2D8F6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55 385.7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0E356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47 414.1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C8513D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41 276.8</w:t>
            </w:r>
          </w:p>
        </w:tc>
      </w:tr>
      <w:tr w:rsidR="009C2FF5" w:rsidRPr="009C2FF5" w14:paraId="107F927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9DE0A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C0DF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3FBAF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F5415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7AD99B9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9331E5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20B147"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3D9BF4"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55 385.7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94AB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47 414.1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748E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41 276.8</w:t>
            </w:r>
          </w:p>
        </w:tc>
      </w:tr>
      <w:tr w:rsidR="009C2FF5" w:rsidRPr="009C2FF5" w14:paraId="10EFECA5"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21CC1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Комплекс процессных мероприятий. Обеспечение деятельности органа местного самоуправления в сфере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9EB24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29D1D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63F7C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424680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3B6AD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2632D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7A0CD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55 385.7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B4B9C0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47 414.1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AD7F0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41 276.8</w:t>
            </w:r>
          </w:p>
        </w:tc>
      </w:tr>
      <w:tr w:rsidR="009C2FF5" w:rsidRPr="009C2FF5" w14:paraId="0E55FFF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F561E0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CAD3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115318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51903D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BB64BF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B8D274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28EC3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9FAEBE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37A7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41FADA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66.7</w:t>
            </w:r>
          </w:p>
        </w:tc>
      </w:tr>
      <w:tr w:rsidR="009C2FF5" w:rsidRPr="009C2FF5" w14:paraId="59067F1D"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48885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DA2FF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23E9B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CADEB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6CDD66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1A7572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C676C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7C7E92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47E80A"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09D991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66.7</w:t>
            </w:r>
          </w:p>
        </w:tc>
      </w:tr>
      <w:tr w:rsidR="009C2FF5" w:rsidRPr="009C2FF5" w14:paraId="65009632"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947561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BFD4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A3E982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E60089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535EB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609D85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24305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6066E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55 319.0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E57B2A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47 347.4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56EC17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41 210.1</w:t>
            </w:r>
          </w:p>
        </w:tc>
      </w:tr>
      <w:tr w:rsidR="009C2FF5" w:rsidRPr="009C2FF5" w14:paraId="593564D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28EDD3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DC8A99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20062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99451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63FC2FF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5CC7E6F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F3CD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312E31B"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55 215.0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69F5FA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47 347.4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2518C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41 210.1</w:t>
            </w:r>
          </w:p>
        </w:tc>
      </w:tr>
      <w:tr w:rsidR="009C2FF5" w:rsidRPr="009C2FF5" w14:paraId="2143D7B3"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6A430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9A42D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40380D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724AD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CADDD5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51043A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BFFD4E6"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097721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104.0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00C3D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65964D"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0.0</w:t>
            </w:r>
          </w:p>
        </w:tc>
      </w:tr>
      <w:tr w:rsidR="009C2FF5" w:rsidRPr="009C2FF5" w14:paraId="0354297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B6ABB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СОЦИАЛЬНАЯ ПОЛИТИКА</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E591F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61CD9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C8C6C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07E5A12"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522A9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D39030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F36F0E5"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2 250.0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9C485F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2 250.0</w:t>
            </w:r>
          </w:p>
        </w:tc>
      </w:tr>
      <w:tr w:rsidR="009C2FF5" w:rsidRPr="009C2FF5" w14:paraId="1BC02EF8"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C7F19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Социальное обеспечение населения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78BA6D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8B678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10A54D"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07A25869"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A267B06"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14A8EF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45A6D7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2 250.0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C267E1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2 250.0</w:t>
            </w:r>
          </w:p>
        </w:tc>
      </w:tr>
      <w:tr w:rsidR="009C2FF5" w:rsidRPr="009C2FF5" w14:paraId="48C55D6A"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D6A84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lastRenderedPageBreak/>
              <w:t>Муниципальная программа «Развитие энергетики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40176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7195E5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44A5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B8AB8B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22000</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3DDED5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3E73C23"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8FAC52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76A8372"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C41862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2 250.0</w:t>
            </w:r>
          </w:p>
        </w:tc>
      </w:tr>
      <w:tr w:rsidR="009C2FF5" w:rsidRPr="009C2FF5" w14:paraId="46B57A83" w14:textId="77777777" w:rsidTr="009C2FF5">
        <w:trPr>
          <w:cantSplit/>
          <w:trHeight w:val="303"/>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69D890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Муниципальный проект. Развитие газификации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49E52A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8D6396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64B86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C03F44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EBE467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4A22FCD"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D10ACE1"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C512A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2 250.0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6A2FB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2 250.0</w:t>
            </w:r>
          </w:p>
        </w:tc>
      </w:tr>
      <w:tr w:rsidR="009C2FF5" w:rsidRPr="009C2FF5" w14:paraId="522B29C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29D72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Субсидия муниципальным образованиям на организацию электро-, тепло- и газоснабжения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F3075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124D40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E6E91C"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189A57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289DE5A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C810C11"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DB8C97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1 455.0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147853"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2 182.5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D58C930"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2 182.5</w:t>
            </w:r>
          </w:p>
        </w:tc>
      </w:tr>
      <w:tr w:rsidR="009C2FF5" w:rsidRPr="009C2FF5" w14:paraId="7D07ABB0"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CED999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229425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3E1F3D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E53835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54E1DE4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7819C699"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63160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FE4D63E"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8FBC95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1 455.0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E67C6A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2 182.5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3CC969"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2 182.5</w:t>
            </w:r>
          </w:p>
        </w:tc>
      </w:tr>
      <w:tr w:rsidR="009C2FF5" w:rsidRPr="009C2FF5" w14:paraId="34302B16"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A528A8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Софинансирование местного бюджета на организацию электро-, тепло- и газоснабжения</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B99462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225B365"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B5FE003"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2821C76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32EAC18F"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10654F"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70B8A2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0BFB6C8"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5D414D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67.5</w:t>
            </w:r>
          </w:p>
        </w:tc>
      </w:tr>
      <w:tr w:rsidR="009C2FF5" w:rsidRPr="009C2FF5" w14:paraId="45C12401" w14:textId="77777777" w:rsidTr="009C2FF5">
        <w:trPr>
          <w:cantSplit/>
          <w:trHeight w:val="288"/>
        </w:trPr>
        <w:tc>
          <w:tcPr>
            <w:tcW w:w="630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6F1C090"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375186B"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6E36C558"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63DA034"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4537BFA2"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bottom"/>
          </w:tcPr>
          <w:p w14:paraId="06BF9467"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S3160</w:t>
            </w:r>
          </w:p>
        </w:tc>
        <w:tc>
          <w:tcPr>
            <w:tcW w:w="482"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7EACF221"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BD1DD77"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D29F346"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67.5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5D66A47C"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color w:val="000000"/>
                <w:sz w:val="24"/>
                <w:szCs w:val="24"/>
              </w:rPr>
              <w:t>67.5</w:t>
            </w:r>
          </w:p>
        </w:tc>
      </w:tr>
      <w:tr w:rsidR="009C2FF5" w:rsidRPr="009C2FF5" w14:paraId="083A070B" w14:textId="77777777" w:rsidTr="009C2FF5">
        <w:trPr>
          <w:trHeight w:val="288"/>
        </w:trPr>
        <w:tc>
          <w:tcPr>
            <w:tcW w:w="6304"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D8F16FA" w14:textId="77777777" w:rsidR="009C2FF5" w:rsidRPr="009C2FF5" w:rsidRDefault="009C2FF5" w:rsidP="009C2FF5">
            <w:pPr>
              <w:pBdr>
                <w:top w:val="nil"/>
                <w:left w:val="nil"/>
                <w:bottom w:val="nil"/>
                <w:right w:val="nil"/>
                <w:between w:val="nil"/>
              </w:pBdr>
              <w:rPr>
                <w:rFonts w:ascii="Arial" w:hAnsi="Arial" w:cs="Arial"/>
                <w:sz w:val="24"/>
                <w:szCs w:val="24"/>
              </w:rPr>
            </w:pPr>
            <w:r w:rsidRPr="009C2FF5">
              <w:rPr>
                <w:rFonts w:ascii="Arial" w:hAnsi="Arial" w:cs="Arial"/>
                <w:b/>
                <w:color w:val="000000"/>
                <w:sz w:val="24"/>
                <w:szCs w:val="24"/>
              </w:rPr>
              <w:t>Итого</w:t>
            </w:r>
          </w:p>
        </w:tc>
        <w:tc>
          <w:tcPr>
            <w:tcW w:w="1114"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vAlign w:val="bottom"/>
          </w:tcPr>
          <w:p w14:paraId="15713BC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2910" w:type="dxa"/>
            <w:gridSpan w:val="5"/>
            <w:tcBorders>
              <w:top w:val="single" w:sz="8" w:space="0" w:color="000000"/>
              <w:left w:val="nil"/>
              <w:bottom w:val="single" w:sz="8" w:space="0" w:color="000000"/>
              <w:right w:val="nil"/>
            </w:tcBorders>
            <w:shd w:val="clear" w:color="auto" w:fill="auto"/>
            <w:tcMar>
              <w:top w:w="0" w:type="dxa"/>
              <w:left w:w="0" w:type="dxa"/>
              <w:bottom w:w="0" w:type="dxa"/>
              <w:right w:w="0" w:type="dxa"/>
            </w:tcMar>
            <w:vAlign w:val="bottom"/>
          </w:tcPr>
          <w:p w14:paraId="340F1BA8" w14:textId="77777777" w:rsidR="009C2FF5" w:rsidRPr="009C2FF5" w:rsidRDefault="009C2FF5" w:rsidP="009C2FF5">
            <w:pPr>
              <w:pBdr>
                <w:top w:val="nil"/>
                <w:left w:val="nil"/>
                <w:bottom w:val="nil"/>
                <w:right w:val="nil"/>
                <w:between w:val="nil"/>
              </w:pBd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2A4D81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5 368 697.8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4903D9CE"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5 340 914.4</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3C784AF" w14:textId="77777777" w:rsidR="009C2FF5" w:rsidRPr="009C2FF5" w:rsidRDefault="009C2FF5" w:rsidP="009C2FF5">
            <w:pPr>
              <w:pBdr>
                <w:top w:val="nil"/>
                <w:left w:val="nil"/>
                <w:bottom w:val="nil"/>
                <w:right w:val="nil"/>
                <w:between w:val="nil"/>
              </w:pBdr>
              <w:jc w:val="right"/>
              <w:rPr>
                <w:rFonts w:ascii="Arial" w:hAnsi="Arial" w:cs="Arial"/>
                <w:sz w:val="24"/>
                <w:szCs w:val="24"/>
              </w:rPr>
            </w:pPr>
            <w:r w:rsidRPr="009C2FF5">
              <w:rPr>
                <w:rFonts w:ascii="Arial" w:hAnsi="Arial" w:cs="Arial"/>
                <w:b/>
                <w:color w:val="000000"/>
                <w:sz w:val="24"/>
                <w:szCs w:val="24"/>
              </w:rPr>
              <w:t>4 695 946.4</w:t>
            </w:r>
          </w:p>
        </w:tc>
      </w:tr>
    </w:tbl>
    <w:p w14:paraId="0F048D76" w14:textId="77777777" w:rsidR="00F0224B" w:rsidRDefault="00F0224B" w:rsidP="00646E10"/>
    <w:p w14:paraId="3CB38F48" w14:textId="77777777" w:rsidR="00F0224B" w:rsidRDefault="00F0224B">
      <w:r>
        <w:br w:type="page"/>
      </w:r>
    </w:p>
    <w:tbl>
      <w:tblPr>
        <w:tblW w:w="14175" w:type="dxa"/>
        <w:tblInd w:w="675" w:type="dxa"/>
        <w:tblLook w:val="0000" w:firstRow="0" w:lastRow="0" w:firstColumn="0" w:lastColumn="0" w:noHBand="0" w:noVBand="0"/>
      </w:tblPr>
      <w:tblGrid>
        <w:gridCol w:w="5146"/>
        <w:gridCol w:w="3120"/>
        <w:gridCol w:w="5909"/>
      </w:tblGrid>
      <w:tr w:rsidR="002C6D25" w:rsidRPr="002C6D25" w14:paraId="1E4F1723" w14:textId="77777777" w:rsidTr="00830646">
        <w:trPr>
          <w:trHeight w:val="315"/>
        </w:trPr>
        <w:tc>
          <w:tcPr>
            <w:tcW w:w="5146" w:type="dxa"/>
            <w:vAlign w:val="bottom"/>
          </w:tcPr>
          <w:p w14:paraId="4F8C8576" w14:textId="77777777" w:rsidR="002C6D25" w:rsidRPr="002C6D25" w:rsidRDefault="002C6D25" w:rsidP="002C6D25">
            <w:pPr>
              <w:rPr>
                <w:rFonts w:ascii="Arial" w:hAnsi="Arial" w:cs="Arial"/>
              </w:rPr>
            </w:pPr>
          </w:p>
        </w:tc>
        <w:tc>
          <w:tcPr>
            <w:tcW w:w="3120" w:type="dxa"/>
            <w:vAlign w:val="bottom"/>
          </w:tcPr>
          <w:p w14:paraId="5CE8E492" w14:textId="77777777" w:rsidR="002C6D25" w:rsidRPr="002C6D25" w:rsidRDefault="002C6D25" w:rsidP="002C6D25">
            <w:pPr>
              <w:rPr>
                <w:rFonts w:ascii="Arial" w:hAnsi="Arial" w:cs="Arial"/>
              </w:rPr>
            </w:pPr>
          </w:p>
        </w:tc>
        <w:tc>
          <w:tcPr>
            <w:tcW w:w="5909" w:type="dxa"/>
            <w:vAlign w:val="bottom"/>
          </w:tcPr>
          <w:p w14:paraId="6D9593AC" w14:textId="77777777" w:rsidR="002C6D25" w:rsidRPr="002C6D25" w:rsidRDefault="002C6D25" w:rsidP="002C6D25">
            <w:pPr>
              <w:spacing w:after="0" w:line="240" w:lineRule="auto"/>
              <w:jc w:val="right"/>
              <w:rPr>
                <w:rFonts w:ascii="Arial" w:hAnsi="Arial" w:cs="Arial"/>
                <w:sz w:val="24"/>
                <w:szCs w:val="24"/>
                <w:lang w:val="en-US"/>
              </w:rPr>
            </w:pPr>
            <w:r w:rsidRPr="002C6D25">
              <w:rPr>
                <w:rFonts w:ascii="Arial" w:hAnsi="Arial" w:cs="Arial"/>
                <w:sz w:val="24"/>
                <w:szCs w:val="24"/>
              </w:rPr>
              <w:t xml:space="preserve">                               Приложение № </w:t>
            </w:r>
            <w:r w:rsidRPr="002C6D25">
              <w:rPr>
                <w:rFonts w:ascii="Arial" w:hAnsi="Arial" w:cs="Arial"/>
                <w:sz w:val="24"/>
                <w:szCs w:val="24"/>
                <w:lang w:val="en-US"/>
              </w:rPr>
              <w:t>7 к решению</w:t>
            </w:r>
          </w:p>
        </w:tc>
      </w:tr>
      <w:tr w:rsidR="002C6D25" w:rsidRPr="002C6D25" w14:paraId="74459AB6" w14:textId="77777777" w:rsidTr="00830646">
        <w:trPr>
          <w:trHeight w:val="315"/>
        </w:trPr>
        <w:tc>
          <w:tcPr>
            <w:tcW w:w="14175" w:type="dxa"/>
            <w:gridSpan w:val="3"/>
          </w:tcPr>
          <w:p w14:paraId="5B3751AF" w14:textId="77777777" w:rsidR="002C6D25" w:rsidRPr="002C6D25" w:rsidRDefault="002C6D25" w:rsidP="002C6D25">
            <w:pPr>
              <w:spacing w:after="0" w:line="240" w:lineRule="auto"/>
              <w:jc w:val="right"/>
              <w:rPr>
                <w:rFonts w:ascii="Arial" w:hAnsi="Arial" w:cs="Arial"/>
                <w:sz w:val="24"/>
                <w:szCs w:val="24"/>
              </w:rPr>
            </w:pPr>
            <w:r w:rsidRPr="002C6D25">
              <w:rPr>
                <w:rFonts w:ascii="Arial" w:hAnsi="Arial" w:cs="Arial"/>
                <w:sz w:val="24"/>
                <w:szCs w:val="24"/>
              </w:rPr>
              <w:t xml:space="preserve"> Собрания Холмского муниципального </w:t>
            </w:r>
          </w:p>
        </w:tc>
      </w:tr>
      <w:tr w:rsidR="002C6D25" w:rsidRPr="002C6D25" w14:paraId="03D5D1CD" w14:textId="77777777" w:rsidTr="00830646">
        <w:trPr>
          <w:trHeight w:val="315"/>
        </w:trPr>
        <w:tc>
          <w:tcPr>
            <w:tcW w:w="14175" w:type="dxa"/>
            <w:gridSpan w:val="3"/>
          </w:tcPr>
          <w:p w14:paraId="2D4D26CA" w14:textId="77777777" w:rsidR="002C6D25" w:rsidRPr="002C6D25" w:rsidRDefault="002C6D25" w:rsidP="002C6D25">
            <w:pPr>
              <w:spacing w:after="0" w:line="240" w:lineRule="auto"/>
              <w:jc w:val="right"/>
              <w:rPr>
                <w:rFonts w:ascii="Arial" w:hAnsi="Arial" w:cs="Arial"/>
                <w:sz w:val="24"/>
                <w:szCs w:val="24"/>
              </w:rPr>
            </w:pPr>
            <w:r w:rsidRPr="002C6D25">
              <w:rPr>
                <w:rFonts w:ascii="Arial" w:hAnsi="Arial" w:cs="Arial"/>
                <w:sz w:val="24"/>
                <w:szCs w:val="24"/>
              </w:rPr>
              <w:t>округа Сахалинской области</w:t>
            </w:r>
          </w:p>
        </w:tc>
      </w:tr>
      <w:tr w:rsidR="002C6D25" w:rsidRPr="002C6D25" w14:paraId="3ACA7FA5" w14:textId="77777777" w:rsidTr="00830646">
        <w:trPr>
          <w:trHeight w:val="315"/>
        </w:trPr>
        <w:tc>
          <w:tcPr>
            <w:tcW w:w="14175" w:type="dxa"/>
            <w:gridSpan w:val="3"/>
          </w:tcPr>
          <w:p w14:paraId="1280F8BF" w14:textId="77777777" w:rsidR="00E14CC5" w:rsidRPr="00F335B5" w:rsidRDefault="002C6D25" w:rsidP="00E14CC5">
            <w:pPr>
              <w:spacing w:after="0" w:line="240" w:lineRule="auto"/>
              <w:jc w:val="right"/>
              <w:rPr>
                <w:rFonts w:ascii="Arial" w:hAnsi="Arial" w:cs="Arial"/>
                <w:sz w:val="24"/>
                <w:szCs w:val="24"/>
                <w:u w:val="single"/>
              </w:rPr>
            </w:pPr>
            <w:r w:rsidRPr="002C6D25">
              <w:rPr>
                <w:rFonts w:ascii="Arial" w:hAnsi="Arial" w:cs="Arial"/>
                <w:sz w:val="24"/>
                <w:szCs w:val="24"/>
              </w:rPr>
              <w:t xml:space="preserve"> </w:t>
            </w:r>
            <w:r w:rsidR="00E14CC5">
              <w:rPr>
                <w:rFonts w:ascii="Arial" w:hAnsi="Arial" w:cs="Arial"/>
                <w:sz w:val="24"/>
                <w:szCs w:val="24"/>
              </w:rPr>
              <w:t>от 11.12.2025 г. № 37/7-308</w:t>
            </w:r>
          </w:p>
          <w:p w14:paraId="3CDE64B6" w14:textId="78D37187" w:rsidR="002C6D25" w:rsidRPr="002C6D25" w:rsidRDefault="002C6D25" w:rsidP="00E14CC5">
            <w:pPr>
              <w:spacing w:after="0" w:line="240" w:lineRule="auto"/>
              <w:jc w:val="right"/>
              <w:rPr>
                <w:rFonts w:ascii="Arial" w:hAnsi="Arial" w:cs="Arial"/>
                <w:sz w:val="24"/>
                <w:szCs w:val="24"/>
              </w:rPr>
            </w:pPr>
            <w:r w:rsidRPr="002C6D25">
              <w:rPr>
                <w:rFonts w:ascii="Arial" w:hAnsi="Arial" w:cs="Arial"/>
                <w:sz w:val="24"/>
                <w:szCs w:val="24"/>
              </w:rPr>
              <w:t xml:space="preserve"> </w:t>
            </w:r>
          </w:p>
        </w:tc>
      </w:tr>
    </w:tbl>
    <w:p w14:paraId="058FBB81" w14:textId="77777777" w:rsidR="002C6D25" w:rsidRPr="002C6D25" w:rsidRDefault="002C6D25" w:rsidP="002C6D25"/>
    <w:p w14:paraId="7619002D" w14:textId="77777777" w:rsidR="002C6D25" w:rsidRPr="002C6D25" w:rsidRDefault="002C6D25" w:rsidP="002C6D25">
      <w:pPr>
        <w:spacing w:after="0" w:line="240" w:lineRule="auto"/>
        <w:jc w:val="center"/>
        <w:rPr>
          <w:rFonts w:ascii="Arial" w:hAnsi="Arial" w:cs="Arial"/>
          <w:b/>
          <w:sz w:val="24"/>
          <w:szCs w:val="24"/>
        </w:rPr>
      </w:pPr>
      <w:r w:rsidRPr="002C6D25">
        <w:rPr>
          <w:rFonts w:ascii="Arial" w:hAnsi="Arial" w:cs="Arial"/>
          <w:b/>
          <w:sz w:val="24"/>
          <w:szCs w:val="24"/>
        </w:rPr>
        <w:t xml:space="preserve">Объем межбюджетных трансфертов, </w:t>
      </w:r>
    </w:p>
    <w:p w14:paraId="3828C705" w14:textId="066AD0D2" w:rsidR="002C6D25" w:rsidRPr="002C6D25" w:rsidRDefault="002C6D25" w:rsidP="002C6D25">
      <w:pPr>
        <w:spacing w:after="0" w:line="240" w:lineRule="auto"/>
        <w:jc w:val="center"/>
        <w:rPr>
          <w:rFonts w:ascii="Arial" w:hAnsi="Arial" w:cs="Arial"/>
          <w:b/>
          <w:sz w:val="24"/>
          <w:szCs w:val="24"/>
        </w:rPr>
      </w:pPr>
      <w:r w:rsidRPr="002C6D25">
        <w:rPr>
          <w:rFonts w:ascii="Arial" w:hAnsi="Arial" w:cs="Arial"/>
          <w:b/>
          <w:sz w:val="24"/>
          <w:szCs w:val="24"/>
        </w:rPr>
        <w:t>получаемых из областного бюджета Сахалинской области на 202</w:t>
      </w:r>
      <w:r w:rsidR="00D626ED">
        <w:rPr>
          <w:rFonts w:ascii="Arial" w:hAnsi="Arial" w:cs="Arial"/>
          <w:b/>
          <w:sz w:val="24"/>
          <w:szCs w:val="24"/>
        </w:rPr>
        <w:t>6</w:t>
      </w:r>
      <w:r w:rsidRPr="002C6D25">
        <w:rPr>
          <w:rFonts w:ascii="Arial" w:hAnsi="Arial" w:cs="Arial"/>
          <w:b/>
          <w:sz w:val="24"/>
          <w:szCs w:val="24"/>
        </w:rPr>
        <w:t xml:space="preserve"> год и на плановый период 202</w:t>
      </w:r>
      <w:r w:rsidR="00D626ED">
        <w:rPr>
          <w:rFonts w:ascii="Arial" w:hAnsi="Arial" w:cs="Arial"/>
          <w:b/>
          <w:sz w:val="24"/>
          <w:szCs w:val="24"/>
        </w:rPr>
        <w:t>7</w:t>
      </w:r>
      <w:r w:rsidRPr="002C6D25">
        <w:rPr>
          <w:rFonts w:ascii="Arial" w:hAnsi="Arial" w:cs="Arial"/>
          <w:b/>
          <w:sz w:val="24"/>
          <w:szCs w:val="24"/>
        </w:rPr>
        <w:t xml:space="preserve"> и 202</w:t>
      </w:r>
      <w:r w:rsidR="00D626ED">
        <w:rPr>
          <w:rFonts w:ascii="Arial" w:hAnsi="Arial" w:cs="Arial"/>
          <w:b/>
          <w:sz w:val="24"/>
          <w:szCs w:val="24"/>
        </w:rPr>
        <w:t>8</w:t>
      </w:r>
      <w:r w:rsidRPr="002C6D25">
        <w:rPr>
          <w:rFonts w:ascii="Arial" w:hAnsi="Arial" w:cs="Arial"/>
          <w:b/>
          <w:sz w:val="24"/>
          <w:szCs w:val="24"/>
        </w:rPr>
        <w:t xml:space="preserve"> годов</w:t>
      </w:r>
    </w:p>
    <w:p w14:paraId="0F67CA49" w14:textId="77777777" w:rsidR="002C6D25" w:rsidRPr="002C6D25" w:rsidRDefault="002C6D25" w:rsidP="002C6D25">
      <w:pPr>
        <w:spacing w:after="0" w:line="240" w:lineRule="auto"/>
        <w:jc w:val="center"/>
        <w:rPr>
          <w:rFonts w:ascii="Arial" w:hAnsi="Arial" w:cs="Arial"/>
          <w:b/>
          <w:sz w:val="24"/>
          <w:szCs w:val="24"/>
        </w:rPr>
      </w:pPr>
    </w:p>
    <w:p w14:paraId="1BC8003A" w14:textId="77777777" w:rsidR="002C6D25" w:rsidRPr="002C6D25" w:rsidRDefault="002C6D25" w:rsidP="002C6D25">
      <w:pPr>
        <w:spacing w:after="0" w:line="240" w:lineRule="auto"/>
        <w:jc w:val="right"/>
        <w:rPr>
          <w:rFonts w:ascii="Arial" w:hAnsi="Arial" w:cs="Arial"/>
          <w:sz w:val="24"/>
          <w:szCs w:val="24"/>
        </w:rPr>
      </w:pPr>
      <w:r w:rsidRPr="002C6D25">
        <w:rPr>
          <w:rFonts w:ascii="Arial" w:hAnsi="Arial" w:cs="Arial"/>
          <w:sz w:val="24"/>
          <w:szCs w:val="24"/>
        </w:rPr>
        <w:t>(тыс. рублей)</w:t>
      </w:r>
    </w:p>
    <w:tbl>
      <w:tblPr>
        <w:tblStyle w:val="a5"/>
        <w:tblW w:w="0" w:type="auto"/>
        <w:tblLook w:val="04A0" w:firstRow="1" w:lastRow="0" w:firstColumn="1" w:lastColumn="0" w:noHBand="0" w:noVBand="1"/>
      </w:tblPr>
      <w:tblGrid>
        <w:gridCol w:w="8217"/>
        <w:gridCol w:w="2268"/>
        <w:gridCol w:w="2126"/>
        <w:gridCol w:w="1949"/>
      </w:tblGrid>
      <w:tr w:rsidR="002C6D25" w:rsidRPr="002C6D25" w14:paraId="0CFD71F9" w14:textId="77777777" w:rsidTr="00830646">
        <w:tc>
          <w:tcPr>
            <w:tcW w:w="8217" w:type="dxa"/>
            <w:vMerge w:val="restart"/>
            <w:vAlign w:val="center"/>
          </w:tcPr>
          <w:p w14:paraId="62BD8344"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Наименование</w:t>
            </w:r>
          </w:p>
        </w:tc>
        <w:tc>
          <w:tcPr>
            <w:tcW w:w="6343" w:type="dxa"/>
            <w:gridSpan w:val="3"/>
          </w:tcPr>
          <w:p w14:paraId="1B61AB83"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Сумма</w:t>
            </w:r>
          </w:p>
        </w:tc>
      </w:tr>
      <w:tr w:rsidR="002C6D25" w:rsidRPr="002C6D25" w14:paraId="3CE1FD41" w14:textId="77777777" w:rsidTr="00830646">
        <w:tc>
          <w:tcPr>
            <w:tcW w:w="8217" w:type="dxa"/>
            <w:vMerge/>
          </w:tcPr>
          <w:p w14:paraId="720A0577" w14:textId="77777777" w:rsidR="002C6D25" w:rsidRPr="002C6D25" w:rsidRDefault="002C6D25" w:rsidP="002C6D25">
            <w:pPr>
              <w:jc w:val="center"/>
              <w:rPr>
                <w:rFonts w:ascii="Arial" w:hAnsi="Arial" w:cs="Arial"/>
                <w:b/>
                <w:sz w:val="24"/>
                <w:szCs w:val="24"/>
              </w:rPr>
            </w:pPr>
          </w:p>
        </w:tc>
        <w:tc>
          <w:tcPr>
            <w:tcW w:w="2268" w:type="dxa"/>
          </w:tcPr>
          <w:p w14:paraId="0580A649"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2026 год</w:t>
            </w:r>
          </w:p>
        </w:tc>
        <w:tc>
          <w:tcPr>
            <w:tcW w:w="2126" w:type="dxa"/>
          </w:tcPr>
          <w:p w14:paraId="33780255"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2027 год</w:t>
            </w:r>
          </w:p>
        </w:tc>
        <w:tc>
          <w:tcPr>
            <w:tcW w:w="1949" w:type="dxa"/>
          </w:tcPr>
          <w:p w14:paraId="1DFE391E"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2028 год</w:t>
            </w:r>
          </w:p>
        </w:tc>
      </w:tr>
      <w:tr w:rsidR="002C6D25" w:rsidRPr="002C6D25" w14:paraId="584DF9A2" w14:textId="77777777" w:rsidTr="00830646">
        <w:tc>
          <w:tcPr>
            <w:tcW w:w="8217" w:type="dxa"/>
          </w:tcPr>
          <w:p w14:paraId="44BD79C9" w14:textId="77777777" w:rsidR="002C6D25" w:rsidRPr="002C6D25" w:rsidRDefault="002C6D25" w:rsidP="002C6D25">
            <w:pPr>
              <w:rPr>
                <w:rFonts w:ascii="Arial" w:hAnsi="Arial" w:cs="Arial"/>
                <w:b/>
                <w:sz w:val="24"/>
                <w:szCs w:val="24"/>
              </w:rPr>
            </w:pPr>
            <w:r w:rsidRPr="002C6D25">
              <w:rPr>
                <w:rFonts w:ascii="Arial" w:hAnsi="Arial" w:cs="Arial"/>
                <w:b/>
                <w:sz w:val="24"/>
                <w:szCs w:val="24"/>
              </w:rPr>
              <w:t>Дотации бюджетам бюджетной системы Российской Федерации</w:t>
            </w:r>
          </w:p>
        </w:tc>
        <w:tc>
          <w:tcPr>
            <w:tcW w:w="2268" w:type="dxa"/>
          </w:tcPr>
          <w:p w14:paraId="33F5DF53"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1 047 973,9</w:t>
            </w:r>
          </w:p>
        </w:tc>
        <w:tc>
          <w:tcPr>
            <w:tcW w:w="2126" w:type="dxa"/>
          </w:tcPr>
          <w:p w14:paraId="7A853BAE"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592 595,4</w:t>
            </w:r>
          </w:p>
        </w:tc>
        <w:tc>
          <w:tcPr>
            <w:tcW w:w="1949" w:type="dxa"/>
          </w:tcPr>
          <w:p w14:paraId="644F7BD1"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387 762,0</w:t>
            </w:r>
          </w:p>
        </w:tc>
      </w:tr>
      <w:tr w:rsidR="002C6D25" w:rsidRPr="002C6D25" w14:paraId="43E319E9" w14:textId="77777777" w:rsidTr="00830646">
        <w:tc>
          <w:tcPr>
            <w:tcW w:w="8217" w:type="dxa"/>
          </w:tcPr>
          <w:p w14:paraId="426EAD98" w14:textId="77777777" w:rsidR="002C6D25" w:rsidRPr="002C6D25" w:rsidRDefault="002C6D25" w:rsidP="002C6D25">
            <w:pPr>
              <w:widowControl w:val="0"/>
              <w:autoSpaceDE w:val="0"/>
              <w:autoSpaceDN w:val="0"/>
              <w:adjustRightInd w:val="0"/>
              <w:jc w:val="both"/>
              <w:rPr>
                <w:rFonts w:ascii="Arial" w:hAnsi="Arial" w:cs="Arial"/>
                <w:sz w:val="24"/>
                <w:szCs w:val="24"/>
              </w:rPr>
            </w:pPr>
            <w:r w:rsidRPr="002C6D25">
              <w:rPr>
                <w:rFonts w:ascii="Arial" w:hAnsi="Arial" w:cs="Arial"/>
                <w:bCs/>
                <w:color w:val="000000"/>
                <w:sz w:val="24"/>
                <w:szCs w:val="24"/>
              </w:rPr>
              <w:t xml:space="preserve">Дотации муниципальным образованиям Сахалинской области на выравнивание бюджетной обеспеченности муниципальных образований </w:t>
            </w:r>
          </w:p>
        </w:tc>
        <w:tc>
          <w:tcPr>
            <w:tcW w:w="2268" w:type="dxa"/>
          </w:tcPr>
          <w:p w14:paraId="2B066FB8"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1 047 973,9</w:t>
            </w:r>
          </w:p>
        </w:tc>
        <w:tc>
          <w:tcPr>
            <w:tcW w:w="2126" w:type="dxa"/>
          </w:tcPr>
          <w:p w14:paraId="30F8B4F8"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592 595,4</w:t>
            </w:r>
          </w:p>
        </w:tc>
        <w:tc>
          <w:tcPr>
            <w:tcW w:w="1949" w:type="dxa"/>
          </w:tcPr>
          <w:p w14:paraId="504360BD"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387 762,0</w:t>
            </w:r>
          </w:p>
        </w:tc>
      </w:tr>
      <w:tr w:rsidR="002C6D25" w:rsidRPr="002C6D25" w14:paraId="123D4FC3" w14:textId="77777777" w:rsidTr="00830646">
        <w:tc>
          <w:tcPr>
            <w:tcW w:w="8217" w:type="dxa"/>
          </w:tcPr>
          <w:p w14:paraId="7A65E505" w14:textId="77777777" w:rsidR="002C6D25" w:rsidRPr="002C6D25" w:rsidRDefault="002C6D25" w:rsidP="002C6D25">
            <w:pPr>
              <w:jc w:val="both"/>
              <w:rPr>
                <w:rFonts w:ascii="Arial" w:hAnsi="Arial" w:cs="Arial"/>
                <w:b/>
                <w:sz w:val="24"/>
                <w:szCs w:val="24"/>
              </w:rPr>
            </w:pPr>
            <w:r w:rsidRPr="002C6D25">
              <w:rPr>
                <w:rFonts w:ascii="Arial" w:hAnsi="Arial" w:cs="Arial"/>
                <w:b/>
                <w:sz w:val="24"/>
                <w:szCs w:val="24"/>
              </w:rPr>
              <w:t>Субсидии бюджетам бюджетной системы Российской Федерации</w:t>
            </w:r>
          </w:p>
        </w:tc>
        <w:tc>
          <w:tcPr>
            <w:tcW w:w="2268" w:type="dxa"/>
          </w:tcPr>
          <w:p w14:paraId="320FE7CE"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914 128,4</w:t>
            </w:r>
          </w:p>
        </w:tc>
        <w:tc>
          <w:tcPr>
            <w:tcW w:w="2126" w:type="dxa"/>
          </w:tcPr>
          <w:p w14:paraId="273C8E66"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1 429 754,8</w:t>
            </w:r>
          </w:p>
        </w:tc>
        <w:tc>
          <w:tcPr>
            <w:tcW w:w="1949" w:type="dxa"/>
          </w:tcPr>
          <w:p w14:paraId="592F9A3F"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1 006 335,9</w:t>
            </w:r>
          </w:p>
        </w:tc>
      </w:tr>
      <w:tr w:rsidR="002C6D25" w:rsidRPr="002C6D25" w14:paraId="0E882770" w14:textId="77777777" w:rsidTr="00830646">
        <w:tc>
          <w:tcPr>
            <w:tcW w:w="8217" w:type="dxa"/>
          </w:tcPr>
          <w:p w14:paraId="55299C64" w14:textId="77777777" w:rsidR="002C6D25" w:rsidRPr="002C6D25" w:rsidRDefault="002C6D25" w:rsidP="002C6D25">
            <w:pPr>
              <w:jc w:val="both"/>
              <w:rPr>
                <w:rFonts w:ascii="Arial" w:hAnsi="Arial" w:cs="Arial"/>
                <w:sz w:val="24"/>
                <w:szCs w:val="24"/>
              </w:rPr>
            </w:pPr>
            <w:r w:rsidRPr="002C6D25">
              <w:rPr>
                <w:rFonts w:ascii="Arial" w:hAnsi="Arial" w:cs="Arial"/>
                <w:bCs/>
                <w:color w:val="000000"/>
                <w:sz w:val="24"/>
                <w:szCs w:val="24"/>
              </w:rPr>
              <w:t>Субсидии муниципальным образованиям Сахалинской области на реализацию в Сахалинской области общественно значимых проектов в рамках проекта "Молодежный бюджет"</w:t>
            </w:r>
          </w:p>
        </w:tc>
        <w:tc>
          <w:tcPr>
            <w:tcW w:w="2268" w:type="dxa"/>
          </w:tcPr>
          <w:p w14:paraId="38619D24"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27 500,0</w:t>
            </w:r>
          </w:p>
        </w:tc>
        <w:tc>
          <w:tcPr>
            <w:tcW w:w="2126" w:type="dxa"/>
          </w:tcPr>
          <w:p w14:paraId="13D64EBD"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27 500,0</w:t>
            </w:r>
          </w:p>
        </w:tc>
        <w:tc>
          <w:tcPr>
            <w:tcW w:w="1949" w:type="dxa"/>
          </w:tcPr>
          <w:p w14:paraId="1F976847"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27 500,0</w:t>
            </w:r>
          </w:p>
        </w:tc>
      </w:tr>
      <w:tr w:rsidR="002C6D25" w:rsidRPr="002C6D25" w14:paraId="61C810AF" w14:textId="77777777" w:rsidTr="00830646">
        <w:tc>
          <w:tcPr>
            <w:tcW w:w="8217" w:type="dxa"/>
          </w:tcPr>
          <w:p w14:paraId="185DBDA5" w14:textId="77777777" w:rsidR="002C6D25" w:rsidRPr="002C6D25" w:rsidRDefault="002C6D25" w:rsidP="002C6D25">
            <w:pPr>
              <w:jc w:val="both"/>
              <w:rPr>
                <w:rFonts w:ascii="Arial" w:hAnsi="Arial" w:cs="Arial"/>
                <w:sz w:val="24"/>
                <w:szCs w:val="24"/>
              </w:rPr>
            </w:pPr>
            <w:r w:rsidRPr="002C6D25">
              <w:rPr>
                <w:rFonts w:ascii="Arial" w:hAnsi="Arial" w:cs="Arial"/>
                <w:bCs/>
                <w:color w:val="000000"/>
                <w:sz w:val="24"/>
                <w:szCs w:val="24"/>
              </w:rPr>
              <w:t>Субсидии муниципальным образованиям Сахалинской области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2268" w:type="dxa"/>
          </w:tcPr>
          <w:p w14:paraId="5F412121"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11 541,0</w:t>
            </w:r>
          </w:p>
        </w:tc>
        <w:tc>
          <w:tcPr>
            <w:tcW w:w="2126" w:type="dxa"/>
          </w:tcPr>
          <w:p w14:paraId="60A0E60C"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11 541,0</w:t>
            </w:r>
          </w:p>
        </w:tc>
        <w:tc>
          <w:tcPr>
            <w:tcW w:w="1949" w:type="dxa"/>
          </w:tcPr>
          <w:p w14:paraId="17A64C41"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11 541,0</w:t>
            </w:r>
          </w:p>
        </w:tc>
      </w:tr>
      <w:tr w:rsidR="002C6D25" w:rsidRPr="002C6D25" w14:paraId="1CFB82CF" w14:textId="77777777" w:rsidTr="00830646">
        <w:tc>
          <w:tcPr>
            <w:tcW w:w="8217" w:type="dxa"/>
          </w:tcPr>
          <w:p w14:paraId="5334F6D2"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t>Субсидии муниципальным образованиям Сахалинской области на проведение комплексных кадастровых работ</w:t>
            </w:r>
          </w:p>
        </w:tc>
        <w:tc>
          <w:tcPr>
            <w:tcW w:w="2268" w:type="dxa"/>
          </w:tcPr>
          <w:p w14:paraId="31EDA9AF"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2 200,0</w:t>
            </w:r>
          </w:p>
        </w:tc>
        <w:tc>
          <w:tcPr>
            <w:tcW w:w="2126" w:type="dxa"/>
          </w:tcPr>
          <w:p w14:paraId="05937EC9"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335,8</w:t>
            </w:r>
          </w:p>
        </w:tc>
        <w:tc>
          <w:tcPr>
            <w:tcW w:w="1949" w:type="dxa"/>
          </w:tcPr>
          <w:p w14:paraId="0673A131"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102,8</w:t>
            </w:r>
          </w:p>
        </w:tc>
      </w:tr>
      <w:tr w:rsidR="002C6D25" w:rsidRPr="002C6D25" w14:paraId="6C662E90" w14:textId="77777777" w:rsidTr="00830646">
        <w:tc>
          <w:tcPr>
            <w:tcW w:w="8217" w:type="dxa"/>
          </w:tcPr>
          <w:p w14:paraId="77D606E7"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t>Субсидии муниципальным образованиям Сахалинской области на улучшение жилищных условий молодых семей</w:t>
            </w:r>
          </w:p>
        </w:tc>
        <w:tc>
          <w:tcPr>
            <w:tcW w:w="2268" w:type="dxa"/>
          </w:tcPr>
          <w:p w14:paraId="68D3C599"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1 280,6</w:t>
            </w:r>
          </w:p>
        </w:tc>
        <w:tc>
          <w:tcPr>
            <w:tcW w:w="2126" w:type="dxa"/>
          </w:tcPr>
          <w:p w14:paraId="1F507E30"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1 280,6</w:t>
            </w:r>
          </w:p>
        </w:tc>
        <w:tc>
          <w:tcPr>
            <w:tcW w:w="1949" w:type="dxa"/>
          </w:tcPr>
          <w:p w14:paraId="6E05B7B9"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0,0</w:t>
            </w:r>
          </w:p>
        </w:tc>
      </w:tr>
      <w:tr w:rsidR="002C6D25" w:rsidRPr="002C6D25" w14:paraId="099A5B16" w14:textId="77777777" w:rsidTr="00830646">
        <w:tc>
          <w:tcPr>
            <w:tcW w:w="8217" w:type="dxa"/>
          </w:tcPr>
          <w:p w14:paraId="27153BFB"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lastRenderedPageBreak/>
              <w:t>Субсидии муниципальным образованиям Сахалинской области на реализацию мероприятий по обустройству (созданию) мест (площадок) накопления твердых коммунальных отходов</w:t>
            </w:r>
          </w:p>
        </w:tc>
        <w:tc>
          <w:tcPr>
            <w:tcW w:w="2268" w:type="dxa"/>
          </w:tcPr>
          <w:p w14:paraId="74AAD4C9"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1 500,0</w:t>
            </w:r>
          </w:p>
        </w:tc>
        <w:tc>
          <w:tcPr>
            <w:tcW w:w="2126" w:type="dxa"/>
          </w:tcPr>
          <w:p w14:paraId="58B22398"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2 484,3</w:t>
            </w:r>
          </w:p>
        </w:tc>
        <w:tc>
          <w:tcPr>
            <w:tcW w:w="1949" w:type="dxa"/>
          </w:tcPr>
          <w:p w14:paraId="450C72BB"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0,0</w:t>
            </w:r>
          </w:p>
        </w:tc>
      </w:tr>
      <w:tr w:rsidR="002C6D25" w:rsidRPr="002C6D25" w14:paraId="4FF344D8" w14:textId="77777777" w:rsidTr="00830646">
        <w:tc>
          <w:tcPr>
            <w:tcW w:w="8217" w:type="dxa"/>
          </w:tcPr>
          <w:p w14:paraId="01A504BB"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t>Субсидии муниципальным образованиям Сахалинской области на реализацию мероприятий по обеспечению питанием отдельных категорий обучающихся в муниципальных образовательных организациях</w:t>
            </w:r>
          </w:p>
        </w:tc>
        <w:tc>
          <w:tcPr>
            <w:tcW w:w="2268" w:type="dxa"/>
          </w:tcPr>
          <w:p w14:paraId="32B33414"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41 377,9</w:t>
            </w:r>
          </w:p>
        </w:tc>
        <w:tc>
          <w:tcPr>
            <w:tcW w:w="2126" w:type="dxa"/>
          </w:tcPr>
          <w:p w14:paraId="1FE1BB4F"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42 042,6</w:t>
            </w:r>
          </w:p>
        </w:tc>
        <w:tc>
          <w:tcPr>
            <w:tcW w:w="1949" w:type="dxa"/>
          </w:tcPr>
          <w:p w14:paraId="31DB9516"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41 072,5</w:t>
            </w:r>
          </w:p>
        </w:tc>
      </w:tr>
      <w:tr w:rsidR="002C6D25" w:rsidRPr="002C6D25" w14:paraId="0322DF14" w14:textId="77777777" w:rsidTr="00830646">
        <w:tc>
          <w:tcPr>
            <w:tcW w:w="8217" w:type="dxa"/>
          </w:tcPr>
          <w:p w14:paraId="42A4FE7A"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t>Субсидии муниципальным образованиям Сахалинской области на осуществление мероприятий по повышению качества предоставляемых жилищно-коммунальных услуг</w:t>
            </w:r>
          </w:p>
        </w:tc>
        <w:tc>
          <w:tcPr>
            <w:tcW w:w="2268" w:type="dxa"/>
          </w:tcPr>
          <w:p w14:paraId="4EC374F9"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160 953,8</w:t>
            </w:r>
          </w:p>
        </w:tc>
        <w:tc>
          <w:tcPr>
            <w:tcW w:w="2126" w:type="dxa"/>
          </w:tcPr>
          <w:p w14:paraId="3B6B4874"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472 224,1</w:t>
            </w:r>
          </w:p>
        </w:tc>
        <w:tc>
          <w:tcPr>
            <w:tcW w:w="1949" w:type="dxa"/>
          </w:tcPr>
          <w:p w14:paraId="1DC7555F"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139 436,3</w:t>
            </w:r>
          </w:p>
        </w:tc>
      </w:tr>
      <w:tr w:rsidR="002C6D25" w:rsidRPr="002C6D25" w14:paraId="08915A13" w14:textId="77777777" w:rsidTr="00830646">
        <w:tc>
          <w:tcPr>
            <w:tcW w:w="8217" w:type="dxa"/>
          </w:tcPr>
          <w:p w14:paraId="6BD4B344"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t>Субсидии муниципальным образованиям Сахалинской области на развитие образования</w:t>
            </w:r>
          </w:p>
        </w:tc>
        <w:tc>
          <w:tcPr>
            <w:tcW w:w="2268" w:type="dxa"/>
          </w:tcPr>
          <w:p w14:paraId="59EE2FF7"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223 975,8</w:t>
            </w:r>
          </w:p>
        </w:tc>
        <w:tc>
          <w:tcPr>
            <w:tcW w:w="2126" w:type="dxa"/>
          </w:tcPr>
          <w:p w14:paraId="21B2F5AB"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163 859,5</w:t>
            </w:r>
          </w:p>
        </w:tc>
        <w:tc>
          <w:tcPr>
            <w:tcW w:w="1949" w:type="dxa"/>
          </w:tcPr>
          <w:p w14:paraId="698759EA"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41 850,4</w:t>
            </w:r>
          </w:p>
        </w:tc>
      </w:tr>
      <w:tr w:rsidR="002C6D25" w:rsidRPr="002C6D25" w14:paraId="710AA5E4" w14:textId="77777777" w:rsidTr="00830646">
        <w:tc>
          <w:tcPr>
            <w:tcW w:w="8217" w:type="dxa"/>
          </w:tcPr>
          <w:p w14:paraId="4B394C3D"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t>Субсидии муниципальным образованиям Сахалинской области на развитие физической культуры и спорта</w:t>
            </w:r>
          </w:p>
        </w:tc>
        <w:tc>
          <w:tcPr>
            <w:tcW w:w="2268" w:type="dxa"/>
          </w:tcPr>
          <w:p w14:paraId="702EA8FB"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14 587,2</w:t>
            </w:r>
          </w:p>
        </w:tc>
        <w:tc>
          <w:tcPr>
            <w:tcW w:w="2126" w:type="dxa"/>
          </w:tcPr>
          <w:p w14:paraId="4915A9CE"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22 712,0</w:t>
            </w:r>
          </w:p>
        </w:tc>
        <w:tc>
          <w:tcPr>
            <w:tcW w:w="1949" w:type="dxa"/>
          </w:tcPr>
          <w:p w14:paraId="5F203128"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6 416,0</w:t>
            </w:r>
          </w:p>
        </w:tc>
      </w:tr>
      <w:tr w:rsidR="002C6D25" w:rsidRPr="002C6D25" w14:paraId="5952F680" w14:textId="77777777" w:rsidTr="00830646">
        <w:tc>
          <w:tcPr>
            <w:tcW w:w="8217" w:type="dxa"/>
          </w:tcPr>
          <w:p w14:paraId="408B1E47"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t>Субсидии муниципальным образованиям Сахалинской области на софинансирование расходов муниципальных образований в сфере транспорта и дорожного хозяйства</w:t>
            </w:r>
          </w:p>
        </w:tc>
        <w:tc>
          <w:tcPr>
            <w:tcW w:w="2268" w:type="dxa"/>
          </w:tcPr>
          <w:p w14:paraId="34156CC6"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37 111,8</w:t>
            </w:r>
          </w:p>
        </w:tc>
        <w:tc>
          <w:tcPr>
            <w:tcW w:w="2126" w:type="dxa"/>
          </w:tcPr>
          <w:p w14:paraId="34FABFBF"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37 111,8</w:t>
            </w:r>
          </w:p>
        </w:tc>
        <w:tc>
          <w:tcPr>
            <w:tcW w:w="1949" w:type="dxa"/>
          </w:tcPr>
          <w:p w14:paraId="129AD7BC"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37 111,8</w:t>
            </w:r>
          </w:p>
        </w:tc>
      </w:tr>
      <w:tr w:rsidR="002C6D25" w:rsidRPr="002C6D25" w14:paraId="1926A0A5" w14:textId="77777777" w:rsidTr="00830646">
        <w:tc>
          <w:tcPr>
            <w:tcW w:w="8217" w:type="dxa"/>
          </w:tcPr>
          <w:p w14:paraId="5EC776F9"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t>Субсидии муниципальным образованиям Сахалинской области на поддержку муниципальных программ формирования современной городской среды</w:t>
            </w:r>
          </w:p>
        </w:tc>
        <w:tc>
          <w:tcPr>
            <w:tcW w:w="2268" w:type="dxa"/>
          </w:tcPr>
          <w:p w14:paraId="252C0C92"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108 313,2</w:t>
            </w:r>
          </w:p>
        </w:tc>
        <w:tc>
          <w:tcPr>
            <w:tcW w:w="2126" w:type="dxa"/>
          </w:tcPr>
          <w:p w14:paraId="25EAF5E9"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87 000,0</w:t>
            </w:r>
          </w:p>
        </w:tc>
        <w:tc>
          <w:tcPr>
            <w:tcW w:w="1949" w:type="dxa"/>
          </w:tcPr>
          <w:p w14:paraId="41E8C050"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87 000,0</w:t>
            </w:r>
          </w:p>
        </w:tc>
      </w:tr>
      <w:tr w:rsidR="002C6D25" w:rsidRPr="002C6D25" w14:paraId="671DB096" w14:textId="77777777" w:rsidTr="00830646">
        <w:tc>
          <w:tcPr>
            <w:tcW w:w="8217" w:type="dxa"/>
          </w:tcPr>
          <w:p w14:paraId="79ED9CC6" w14:textId="77777777" w:rsidR="002C6D25" w:rsidRPr="002C6D25" w:rsidRDefault="002C6D25" w:rsidP="002C6D25">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lang w:eastAsia="ru-RU"/>
              </w:rPr>
              <w:t>Субсидии муниципальным образованиям Сахалинской области на обеспечение населения качественным жильем</w:t>
            </w:r>
          </w:p>
        </w:tc>
        <w:tc>
          <w:tcPr>
            <w:tcW w:w="2268" w:type="dxa"/>
          </w:tcPr>
          <w:p w14:paraId="2BA45908"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160 394,9</w:t>
            </w:r>
          </w:p>
        </w:tc>
        <w:tc>
          <w:tcPr>
            <w:tcW w:w="2126" w:type="dxa"/>
          </w:tcPr>
          <w:p w14:paraId="5AF8608C"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406 037,4</w:t>
            </w:r>
          </w:p>
        </w:tc>
        <w:tc>
          <w:tcPr>
            <w:tcW w:w="1949" w:type="dxa"/>
          </w:tcPr>
          <w:p w14:paraId="059CB022"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170 119,0</w:t>
            </w:r>
          </w:p>
        </w:tc>
      </w:tr>
      <w:tr w:rsidR="002C6D25" w:rsidRPr="002C6D25" w14:paraId="2A45BE32" w14:textId="77777777" w:rsidTr="00830646">
        <w:tc>
          <w:tcPr>
            <w:tcW w:w="8217" w:type="dxa"/>
          </w:tcPr>
          <w:p w14:paraId="790C5915"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t>Субсидии муниципальным образованиям Сахалинской области на организацию электро-, тепло-, газоснабжения</w:t>
            </w:r>
          </w:p>
        </w:tc>
        <w:tc>
          <w:tcPr>
            <w:tcW w:w="2268" w:type="dxa"/>
          </w:tcPr>
          <w:p w14:paraId="69C27EBA"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48 565,0</w:t>
            </w:r>
          </w:p>
        </w:tc>
        <w:tc>
          <w:tcPr>
            <w:tcW w:w="2126" w:type="dxa"/>
          </w:tcPr>
          <w:p w14:paraId="65848866"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27 182,5</w:t>
            </w:r>
          </w:p>
        </w:tc>
        <w:tc>
          <w:tcPr>
            <w:tcW w:w="1949" w:type="dxa"/>
          </w:tcPr>
          <w:p w14:paraId="2871A14D"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27 182,5</w:t>
            </w:r>
          </w:p>
        </w:tc>
      </w:tr>
      <w:tr w:rsidR="002C6D25" w:rsidRPr="002C6D25" w14:paraId="45F916CB" w14:textId="77777777" w:rsidTr="00830646">
        <w:tc>
          <w:tcPr>
            <w:tcW w:w="8217" w:type="dxa"/>
          </w:tcPr>
          <w:p w14:paraId="509E58FB"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t>Субсидии муниципальным образованиям Сахалинской области на реализацию мероприятий по рекультивации объектов размещения отходов, земель (территорий), на которых они размещены</w:t>
            </w:r>
          </w:p>
        </w:tc>
        <w:tc>
          <w:tcPr>
            <w:tcW w:w="2268" w:type="dxa"/>
          </w:tcPr>
          <w:p w14:paraId="65C886B3"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0,0</w:t>
            </w:r>
          </w:p>
        </w:tc>
        <w:tc>
          <w:tcPr>
            <w:tcW w:w="2126" w:type="dxa"/>
          </w:tcPr>
          <w:p w14:paraId="58E461FC"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20 000,0</w:t>
            </w:r>
          </w:p>
        </w:tc>
        <w:tc>
          <w:tcPr>
            <w:tcW w:w="1949" w:type="dxa"/>
          </w:tcPr>
          <w:p w14:paraId="4C8FDC09"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0,0</w:t>
            </w:r>
          </w:p>
        </w:tc>
      </w:tr>
      <w:tr w:rsidR="002C6D25" w:rsidRPr="002C6D25" w14:paraId="51142318" w14:textId="77777777" w:rsidTr="00830646">
        <w:tc>
          <w:tcPr>
            <w:tcW w:w="8217" w:type="dxa"/>
          </w:tcPr>
          <w:p w14:paraId="7FEC3532"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t>Субсидии муниципальным образованиям Сахалинской области на обеспечение комплексного развития сельских территорий</w:t>
            </w:r>
          </w:p>
        </w:tc>
        <w:tc>
          <w:tcPr>
            <w:tcW w:w="2268" w:type="dxa"/>
          </w:tcPr>
          <w:p w14:paraId="23C1BBFF"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50 309,1</w:t>
            </w:r>
          </w:p>
        </w:tc>
        <w:tc>
          <w:tcPr>
            <w:tcW w:w="2126" w:type="dxa"/>
          </w:tcPr>
          <w:p w14:paraId="5A55F0CA"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86 844,6</w:t>
            </w:r>
          </w:p>
        </w:tc>
        <w:tc>
          <w:tcPr>
            <w:tcW w:w="1949" w:type="dxa"/>
          </w:tcPr>
          <w:p w14:paraId="2E035657"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0,0</w:t>
            </w:r>
          </w:p>
        </w:tc>
      </w:tr>
      <w:tr w:rsidR="002C6D25" w:rsidRPr="002C6D25" w14:paraId="1BD4637D" w14:textId="77777777" w:rsidTr="00830646">
        <w:tc>
          <w:tcPr>
            <w:tcW w:w="8217" w:type="dxa"/>
          </w:tcPr>
          <w:p w14:paraId="0C93213F"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t>Субсидии муниципальным образованиям Сахалинской области на софинансирование капитальных вложений в объекты муниципальной собственности</w:t>
            </w:r>
          </w:p>
        </w:tc>
        <w:tc>
          <w:tcPr>
            <w:tcW w:w="2268" w:type="dxa"/>
          </w:tcPr>
          <w:p w14:paraId="036F12FB"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0,0</w:t>
            </w:r>
          </w:p>
        </w:tc>
        <w:tc>
          <w:tcPr>
            <w:tcW w:w="2126" w:type="dxa"/>
          </w:tcPr>
          <w:p w14:paraId="5737D749"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0,0</w:t>
            </w:r>
          </w:p>
        </w:tc>
        <w:tc>
          <w:tcPr>
            <w:tcW w:w="1949" w:type="dxa"/>
          </w:tcPr>
          <w:p w14:paraId="144AFCE4"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396 308,7</w:t>
            </w:r>
          </w:p>
        </w:tc>
      </w:tr>
      <w:tr w:rsidR="002C6D25" w:rsidRPr="002C6D25" w14:paraId="71BDDEBA" w14:textId="77777777" w:rsidTr="00830646">
        <w:tc>
          <w:tcPr>
            <w:tcW w:w="8217" w:type="dxa"/>
          </w:tcPr>
          <w:p w14:paraId="3DF96FC7"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lastRenderedPageBreak/>
              <w:t>Субсидии муниципальным образованиям Сахалинской области на развитие агропромышленного комплекса</w:t>
            </w:r>
          </w:p>
        </w:tc>
        <w:tc>
          <w:tcPr>
            <w:tcW w:w="2268" w:type="dxa"/>
          </w:tcPr>
          <w:p w14:paraId="2541F611"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9 850,9</w:t>
            </w:r>
          </w:p>
        </w:tc>
        <w:tc>
          <w:tcPr>
            <w:tcW w:w="2126" w:type="dxa"/>
          </w:tcPr>
          <w:p w14:paraId="6E89BCAB"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9 850,9</w:t>
            </w:r>
          </w:p>
        </w:tc>
        <w:tc>
          <w:tcPr>
            <w:tcW w:w="1949" w:type="dxa"/>
          </w:tcPr>
          <w:p w14:paraId="3517EBCD"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9 850,9</w:t>
            </w:r>
          </w:p>
        </w:tc>
      </w:tr>
      <w:tr w:rsidR="002C6D25" w:rsidRPr="002C6D25" w14:paraId="5F52EBAC" w14:textId="77777777" w:rsidTr="00830646">
        <w:tc>
          <w:tcPr>
            <w:tcW w:w="8217" w:type="dxa"/>
          </w:tcPr>
          <w:p w14:paraId="1C167BCF"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t xml:space="preserve">Субсидии муниципальным образованиям Сахалинской области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w:t>
            </w:r>
          </w:p>
        </w:tc>
        <w:tc>
          <w:tcPr>
            <w:tcW w:w="2268" w:type="dxa"/>
          </w:tcPr>
          <w:p w14:paraId="25987FF4"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7 229,3</w:t>
            </w:r>
          </w:p>
        </w:tc>
        <w:tc>
          <w:tcPr>
            <w:tcW w:w="2126" w:type="dxa"/>
          </w:tcPr>
          <w:p w14:paraId="66717F9E"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11 747,7</w:t>
            </w:r>
          </w:p>
        </w:tc>
        <w:tc>
          <w:tcPr>
            <w:tcW w:w="1949" w:type="dxa"/>
          </w:tcPr>
          <w:p w14:paraId="2B39B148"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10 844,0</w:t>
            </w:r>
          </w:p>
        </w:tc>
      </w:tr>
      <w:tr w:rsidR="002C6D25" w:rsidRPr="002C6D25" w14:paraId="7E15C6B8" w14:textId="77777777" w:rsidTr="00830646">
        <w:tc>
          <w:tcPr>
            <w:tcW w:w="8217" w:type="dxa"/>
          </w:tcPr>
          <w:p w14:paraId="0B28217F"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t>Субсидии муниципальным образованиям Сахалинской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2268" w:type="dxa"/>
          </w:tcPr>
          <w:p w14:paraId="1D99A9DB"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7 437,9</w:t>
            </w:r>
          </w:p>
        </w:tc>
        <w:tc>
          <w:tcPr>
            <w:tcW w:w="2126" w:type="dxa"/>
          </w:tcPr>
          <w:p w14:paraId="2B15EA30"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0,0</w:t>
            </w:r>
          </w:p>
        </w:tc>
        <w:tc>
          <w:tcPr>
            <w:tcW w:w="1949" w:type="dxa"/>
          </w:tcPr>
          <w:p w14:paraId="02C5ECB0"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0,0</w:t>
            </w:r>
          </w:p>
        </w:tc>
      </w:tr>
      <w:tr w:rsidR="002C6D25" w:rsidRPr="002C6D25" w14:paraId="2964FF72" w14:textId="77777777" w:rsidTr="00830646">
        <w:tc>
          <w:tcPr>
            <w:tcW w:w="8217" w:type="dxa"/>
          </w:tcPr>
          <w:p w14:paraId="24757630" w14:textId="77777777" w:rsidR="002C6D25" w:rsidRPr="002C6D25" w:rsidRDefault="002C6D25" w:rsidP="002C6D25">
            <w:pPr>
              <w:jc w:val="both"/>
              <w:rPr>
                <w:rFonts w:ascii="Arial" w:hAnsi="Arial" w:cs="Arial"/>
                <w:b/>
                <w:bCs/>
                <w:color w:val="000000"/>
                <w:sz w:val="24"/>
                <w:szCs w:val="24"/>
              </w:rPr>
            </w:pPr>
            <w:r w:rsidRPr="002C6D25">
              <w:rPr>
                <w:rFonts w:ascii="Arial" w:hAnsi="Arial" w:cs="Arial"/>
                <w:b/>
                <w:bCs/>
                <w:color w:val="000000"/>
                <w:sz w:val="24"/>
                <w:szCs w:val="24"/>
              </w:rPr>
              <w:t>Субвенции бюджетам бюджетной системы Российской Федерации</w:t>
            </w:r>
          </w:p>
        </w:tc>
        <w:tc>
          <w:tcPr>
            <w:tcW w:w="2268" w:type="dxa"/>
          </w:tcPr>
          <w:p w14:paraId="4943C4DC"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1 908 583,3</w:t>
            </w:r>
          </w:p>
        </w:tc>
        <w:tc>
          <w:tcPr>
            <w:tcW w:w="2126" w:type="dxa"/>
          </w:tcPr>
          <w:p w14:paraId="47E41951"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1 881 505,1</w:t>
            </w:r>
          </w:p>
        </w:tc>
        <w:tc>
          <w:tcPr>
            <w:tcW w:w="1949" w:type="dxa"/>
          </w:tcPr>
          <w:p w14:paraId="14AC19C3"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1 856 863,1</w:t>
            </w:r>
          </w:p>
        </w:tc>
      </w:tr>
      <w:tr w:rsidR="002C6D25" w:rsidRPr="002C6D25" w14:paraId="40E72055" w14:textId="77777777" w:rsidTr="00830646">
        <w:tc>
          <w:tcPr>
            <w:tcW w:w="8217" w:type="dxa"/>
          </w:tcPr>
          <w:p w14:paraId="22A87555" w14:textId="77777777" w:rsidR="002C6D25" w:rsidRPr="002C6D25" w:rsidRDefault="002C6D25" w:rsidP="002C6D25">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lang w:eastAsia="ru-RU"/>
              </w:rPr>
              <w:t>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в сфере образования"</w:t>
            </w:r>
          </w:p>
        </w:tc>
        <w:tc>
          <w:tcPr>
            <w:tcW w:w="2268" w:type="dxa"/>
          </w:tcPr>
          <w:p w14:paraId="33AA0B35"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18 206,6</w:t>
            </w:r>
          </w:p>
        </w:tc>
        <w:tc>
          <w:tcPr>
            <w:tcW w:w="2126" w:type="dxa"/>
          </w:tcPr>
          <w:p w14:paraId="1D7CB51E"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18 206,6</w:t>
            </w:r>
          </w:p>
        </w:tc>
        <w:tc>
          <w:tcPr>
            <w:tcW w:w="1949" w:type="dxa"/>
          </w:tcPr>
          <w:p w14:paraId="543CF09A"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18 206,6</w:t>
            </w:r>
          </w:p>
        </w:tc>
      </w:tr>
      <w:tr w:rsidR="002C6D25" w:rsidRPr="002C6D25" w14:paraId="00AB70CD" w14:textId="77777777" w:rsidTr="00830646">
        <w:tc>
          <w:tcPr>
            <w:tcW w:w="8217" w:type="dxa"/>
          </w:tcPr>
          <w:p w14:paraId="7DD0354A" w14:textId="77777777" w:rsidR="002C6D25" w:rsidRPr="002C6D25" w:rsidRDefault="002C6D25" w:rsidP="002C6D25">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lang w:eastAsia="ru-RU"/>
              </w:rPr>
              <w:t>Субвенции муниципальным образованиям Сахалинской области на реализацию Закона Сахалинской области "О социальной поддержке отдельных категорий граждан, проживающих и работающих в сельской местности, поселках городского типа на территории Сахалинской области, и о наделении органов местного самоуправления отдельными государственными полномочиями Сахалинской области по оказанию социальной поддержки"</w:t>
            </w:r>
          </w:p>
        </w:tc>
        <w:tc>
          <w:tcPr>
            <w:tcW w:w="2268" w:type="dxa"/>
          </w:tcPr>
          <w:p w14:paraId="379964F9"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10 880,8</w:t>
            </w:r>
          </w:p>
        </w:tc>
        <w:tc>
          <w:tcPr>
            <w:tcW w:w="2126" w:type="dxa"/>
          </w:tcPr>
          <w:p w14:paraId="12C37F7F"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11 654,3</w:t>
            </w:r>
          </w:p>
        </w:tc>
        <w:tc>
          <w:tcPr>
            <w:tcW w:w="1949" w:type="dxa"/>
          </w:tcPr>
          <w:p w14:paraId="70FEF936"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12 282,7</w:t>
            </w:r>
          </w:p>
        </w:tc>
      </w:tr>
      <w:tr w:rsidR="002C6D25" w:rsidRPr="002C6D25" w14:paraId="29A3ED0D" w14:textId="77777777" w:rsidTr="00830646">
        <w:tc>
          <w:tcPr>
            <w:tcW w:w="8217" w:type="dxa"/>
          </w:tcPr>
          <w:p w14:paraId="4C131667" w14:textId="77777777" w:rsidR="002C6D25" w:rsidRPr="002C6D25" w:rsidRDefault="002C6D25" w:rsidP="002C6D25">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lang w:eastAsia="ru-RU"/>
              </w:rPr>
              <w:t>Субвенции муниципальным образованиям Сахалинской области на реализацию Закона Сахалинской области "Об административных комиссиях в Сахалинской области"</w:t>
            </w:r>
          </w:p>
        </w:tc>
        <w:tc>
          <w:tcPr>
            <w:tcW w:w="2268" w:type="dxa"/>
          </w:tcPr>
          <w:p w14:paraId="134F5486"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1 730,3</w:t>
            </w:r>
          </w:p>
        </w:tc>
        <w:tc>
          <w:tcPr>
            <w:tcW w:w="2126" w:type="dxa"/>
          </w:tcPr>
          <w:p w14:paraId="656A5538"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1 730,3</w:t>
            </w:r>
          </w:p>
        </w:tc>
        <w:tc>
          <w:tcPr>
            <w:tcW w:w="1949" w:type="dxa"/>
          </w:tcPr>
          <w:p w14:paraId="3B543C8E"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1 730,3</w:t>
            </w:r>
          </w:p>
        </w:tc>
      </w:tr>
      <w:tr w:rsidR="002C6D25" w:rsidRPr="002C6D25" w14:paraId="6F918088" w14:textId="77777777" w:rsidTr="00830646">
        <w:tc>
          <w:tcPr>
            <w:tcW w:w="8217" w:type="dxa"/>
          </w:tcPr>
          <w:p w14:paraId="10C9E0EB" w14:textId="77777777" w:rsidR="002C6D25" w:rsidRPr="002C6D25" w:rsidRDefault="002C6D25" w:rsidP="002C6D25">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lang w:eastAsia="ru-RU"/>
              </w:rPr>
              <w:t>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268" w:type="dxa"/>
          </w:tcPr>
          <w:p w14:paraId="2BC65F01"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1 500,3</w:t>
            </w:r>
          </w:p>
        </w:tc>
        <w:tc>
          <w:tcPr>
            <w:tcW w:w="2126" w:type="dxa"/>
          </w:tcPr>
          <w:p w14:paraId="743775B6"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1 500,3</w:t>
            </w:r>
          </w:p>
        </w:tc>
        <w:tc>
          <w:tcPr>
            <w:tcW w:w="1949" w:type="dxa"/>
          </w:tcPr>
          <w:p w14:paraId="0EABCAD8"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1 500,3</w:t>
            </w:r>
          </w:p>
        </w:tc>
      </w:tr>
      <w:tr w:rsidR="002C6D25" w:rsidRPr="002C6D25" w14:paraId="42604C79" w14:textId="77777777" w:rsidTr="00830646">
        <w:tc>
          <w:tcPr>
            <w:tcW w:w="8217" w:type="dxa"/>
            <w:vAlign w:val="center"/>
          </w:tcPr>
          <w:p w14:paraId="3BFCC6DC" w14:textId="77777777" w:rsidR="002C6D25" w:rsidRPr="002C6D25" w:rsidRDefault="002C6D25" w:rsidP="002C6D25">
            <w:pPr>
              <w:widowControl w:val="0"/>
              <w:autoSpaceDE w:val="0"/>
              <w:autoSpaceDN w:val="0"/>
              <w:adjustRightInd w:val="0"/>
              <w:jc w:val="both"/>
              <w:rPr>
                <w:rFonts w:ascii="Arial" w:hAnsi="Arial" w:cs="Arial"/>
                <w:sz w:val="24"/>
                <w:szCs w:val="24"/>
              </w:rPr>
            </w:pPr>
            <w:r w:rsidRPr="002C6D25">
              <w:rPr>
                <w:rFonts w:ascii="Arial" w:hAnsi="Arial" w:cs="Arial"/>
                <w:bCs/>
                <w:color w:val="000000"/>
                <w:sz w:val="24"/>
                <w:szCs w:val="24"/>
              </w:rPr>
              <w:t xml:space="preserve">Субвенции муниципальным образованиям Сахалинской области на реализацию Закона Сахалинской области "О наделении органов </w:t>
            </w:r>
            <w:r w:rsidRPr="002C6D25">
              <w:rPr>
                <w:rFonts w:ascii="Arial" w:hAnsi="Arial" w:cs="Arial"/>
                <w:bCs/>
                <w:color w:val="000000"/>
                <w:sz w:val="24"/>
                <w:szCs w:val="24"/>
              </w:rPr>
              <w:lastRenderedPageBreak/>
              <w:t xml:space="preserve">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 </w:t>
            </w:r>
          </w:p>
        </w:tc>
        <w:tc>
          <w:tcPr>
            <w:tcW w:w="2268" w:type="dxa"/>
          </w:tcPr>
          <w:p w14:paraId="6B65BDA9"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lastRenderedPageBreak/>
              <w:t>4 823,1</w:t>
            </w:r>
          </w:p>
        </w:tc>
        <w:tc>
          <w:tcPr>
            <w:tcW w:w="2126" w:type="dxa"/>
          </w:tcPr>
          <w:p w14:paraId="3929F122"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4 823,1</w:t>
            </w:r>
          </w:p>
        </w:tc>
        <w:tc>
          <w:tcPr>
            <w:tcW w:w="1949" w:type="dxa"/>
          </w:tcPr>
          <w:p w14:paraId="19147F31"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4 823,1</w:t>
            </w:r>
          </w:p>
        </w:tc>
      </w:tr>
      <w:tr w:rsidR="002C6D25" w:rsidRPr="002C6D25" w14:paraId="66A323F9" w14:textId="77777777" w:rsidTr="00830646">
        <w:tc>
          <w:tcPr>
            <w:tcW w:w="8217" w:type="dxa"/>
          </w:tcPr>
          <w:p w14:paraId="0362975A" w14:textId="77777777" w:rsidR="002C6D25" w:rsidRPr="002C6D25" w:rsidRDefault="002C6D25" w:rsidP="002C6D25">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lang w:eastAsia="ru-RU"/>
              </w:rPr>
              <w:lastRenderedPageBreak/>
              <w:t>Субвенции муниципальным образованиям Сахалинской области из областного бюджета Сахалинской области, предоставляемой за счет субвенции областному бюджету Сахалинской области из федерального бюджета на осуществление государственных полномочий по первичному воинскому учету</w:t>
            </w:r>
          </w:p>
        </w:tc>
        <w:tc>
          <w:tcPr>
            <w:tcW w:w="2268" w:type="dxa"/>
          </w:tcPr>
          <w:p w14:paraId="7854FF8E"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1 129,8</w:t>
            </w:r>
          </w:p>
        </w:tc>
        <w:tc>
          <w:tcPr>
            <w:tcW w:w="2126" w:type="dxa"/>
          </w:tcPr>
          <w:p w14:paraId="6FDCDCB3"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1 263,0</w:t>
            </w:r>
          </w:p>
        </w:tc>
        <w:tc>
          <w:tcPr>
            <w:tcW w:w="1949" w:type="dxa"/>
          </w:tcPr>
          <w:p w14:paraId="070BB172"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1 614,5</w:t>
            </w:r>
          </w:p>
        </w:tc>
      </w:tr>
      <w:tr w:rsidR="002C6D25" w:rsidRPr="002C6D25" w14:paraId="167BCB7F" w14:textId="77777777" w:rsidTr="00830646">
        <w:tc>
          <w:tcPr>
            <w:tcW w:w="8217" w:type="dxa"/>
          </w:tcPr>
          <w:p w14:paraId="1BA80530" w14:textId="77777777" w:rsidR="002C6D25" w:rsidRPr="002C6D25" w:rsidRDefault="002C6D25" w:rsidP="002C6D25">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lang w:eastAsia="ru-RU"/>
              </w:rPr>
              <w:t>Субвенции муниципальным образованиям Сахалинской области на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2268" w:type="dxa"/>
          </w:tcPr>
          <w:p w14:paraId="17DBD456"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3 025,7</w:t>
            </w:r>
          </w:p>
        </w:tc>
        <w:tc>
          <w:tcPr>
            <w:tcW w:w="2126" w:type="dxa"/>
          </w:tcPr>
          <w:p w14:paraId="676DAF2C"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3 025,7</w:t>
            </w:r>
          </w:p>
        </w:tc>
        <w:tc>
          <w:tcPr>
            <w:tcW w:w="1949" w:type="dxa"/>
          </w:tcPr>
          <w:p w14:paraId="75E61335"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3 025,7</w:t>
            </w:r>
          </w:p>
        </w:tc>
      </w:tr>
      <w:tr w:rsidR="002C6D25" w:rsidRPr="002C6D25" w14:paraId="15A5BD3F" w14:textId="77777777" w:rsidTr="00830646">
        <w:tc>
          <w:tcPr>
            <w:tcW w:w="8217" w:type="dxa"/>
          </w:tcPr>
          <w:p w14:paraId="263A88B3" w14:textId="77777777" w:rsidR="002C6D25" w:rsidRPr="002C6D25" w:rsidRDefault="002C6D25" w:rsidP="002C6D25">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lang w:eastAsia="ru-RU"/>
              </w:rPr>
              <w:t>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w:t>
            </w:r>
          </w:p>
        </w:tc>
        <w:tc>
          <w:tcPr>
            <w:tcW w:w="2268" w:type="dxa"/>
          </w:tcPr>
          <w:p w14:paraId="2E9B1265"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13 335,9</w:t>
            </w:r>
          </w:p>
        </w:tc>
        <w:tc>
          <w:tcPr>
            <w:tcW w:w="2126" w:type="dxa"/>
          </w:tcPr>
          <w:p w14:paraId="0E1D7E97"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13 205,0</w:t>
            </w:r>
          </w:p>
        </w:tc>
        <w:tc>
          <w:tcPr>
            <w:tcW w:w="1949" w:type="dxa"/>
          </w:tcPr>
          <w:p w14:paraId="1C8E2ECA"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13 584,5</w:t>
            </w:r>
          </w:p>
        </w:tc>
      </w:tr>
      <w:tr w:rsidR="002C6D25" w:rsidRPr="002C6D25" w14:paraId="166294B7" w14:textId="77777777" w:rsidTr="00830646">
        <w:tc>
          <w:tcPr>
            <w:tcW w:w="8217" w:type="dxa"/>
          </w:tcPr>
          <w:p w14:paraId="1259E6C4" w14:textId="77777777" w:rsidR="002C6D25" w:rsidRPr="002C6D25" w:rsidRDefault="002C6D25" w:rsidP="002C6D25">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lang w:eastAsia="ru-RU"/>
              </w:rPr>
              <w:t xml:space="preserve">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оказанию гражданам бесплатной юридической помощи" </w:t>
            </w:r>
          </w:p>
        </w:tc>
        <w:tc>
          <w:tcPr>
            <w:tcW w:w="2268" w:type="dxa"/>
          </w:tcPr>
          <w:p w14:paraId="1DF6AE9E"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1 907,7</w:t>
            </w:r>
          </w:p>
        </w:tc>
        <w:tc>
          <w:tcPr>
            <w:tcW w:w="2126" w:type="dxa"/>
          </w:tcPr>
          <w:p w14:paraId="1B95ACD5"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1 907,7</w:t>
            </w:r>
          </w:p>
        </w:tc>
        <w:tc>
          <w:tcPr>
            <w:tcW w:w="1949" w:type="dxa"/>
          </w:tcPr>
          <w:p w14:paraId="58141B27"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1 907,7</w:t>
            </w:r>
          </w:p>
        </w:tc>
      </w:tr>
      <w:tr w:rsidR="002C6D25" w:rsidRPr="002C6D25" w14:paraId="7FB5983F" w14:textId="77777777" w:rsidTr="00830646">
        <w:tc>
          <w:tcPr>
            <w:tcW w:w="8217" w:type="dxa"/>
          </w:tcPr>
          <w:p w14:paraId="5EEFF962" w14:textId="77777777" w:rsidR="002C6D25" w:rsidRPr="002C6D25" w:rsidRDefault="002C6D25" w:rsidP="002C6D25">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lang w:eastAsia="ru-RU"/>
              </w:rPr>
              <w:t>Субвенции муниципальным образованиям Сахалинской области из областного бюджета Сахалинской области, предоставляемой за счет субвенции областному бюджету Сахалинской области из федерального бюджета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Pr>
          <w:p w14:paraId="373F1AB0"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228,3</w:t>
            </w:r>
          </w:p>
        </w:tc>
        <w:tc>
          <w:tcPr>
            <w:tcW w:w="2126" w:type="dxa"/>
          </w:tcPr>
          <w:p w14:paraId="0AEFB5F8"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11,7</w:t>
            </w:r>
          </w:p>
        </w:tc>
        <w:tc>
          <w:tcPr>
            <w:tcW w:w="1949" w:type="dxa"/>
          </w:tcPr>
          <w:p w14:paraId="2924B161"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12,7</w:t>
            </w:r>
          </w:p>
        </w:tc>
      </w:tr>
      <w:tr w:rsidR="002C6D25" w:rsidRPr="002C6D25" w14:paraId="46B5F52A" w14:textId="77777777" w:rsidTr="00830646">
        <w:tc>
          <w:tcPr>
            <w:tcW w:w="8217" w:type="dxa"/>
          </w:tcPr>
          <w:p w14:paraId="749EAA0F" w14:textId="77777777" w:rsidR="002C6D25" w:rsidRPr="002C6D25" w:rsidRDefault="002C6D25" w:rsidP="002C6D25">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lang w:eastAsia="ru-RU"/>
              </w:rPr>
              <w:lastRenderedPageBreak/>
              <w:t xml:space="preserve">Субвенции муниципальным образованиям Сахалинской области на реализацию Закона Сахалинской области "О дополнительных мерах социальной поддержки отдельной категории педагогических работников, работающих в сельской местности на территории Сахалинской области, и о наделении органов местного самоуправления отдельными государственными полномочиями Сахалинской области по оказанию социальной поддержки" </w:t>
            </w:r>
          </w:p>
        </w:tc>
        <w:tc>
          <w:tcPr>
            <w:tcW w:w="2268" w:type="dxa"/>
          </w:tcPr>
          <w:p w14:paraId="05EF075A"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2 381,6</w:t>
            </w:r>
          </w:p>
        </w:tc>
        <w:tc>
          <w:tcPr>
            <w:tcW w:w="2126" w:type="dxa"/>
          </w:tcPr>
          <w:p w14:paraId="3DF9AB96"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2 479,4</w:t>
            </w:r>
          </w:p>
        </w:tc>
        <w:tc>
          <w:tcPr>
            <w:tcW w:w="1949" w:type="dxa"/>
          </w:tcPr>
          <w:p w14:paraId="2E38738F"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2 559,8</w:t>
            </w:r>
          </w:p>
        </w:tc>
      </w:tr>
      <w:tr w:rsidR="002C6D25" w:rsidRPr="002C6D25" w14:paraId="25785BC1" w14:textId="77777777" w:rsidTr="00830646">
        <w:tc>
          <w:tcPr>
            <w:tcW w:w="8217" w:type="dxa"/>
          </w:tcPr>
          <w:p w14:paraId="4D8B1949" w14:textId="77777777" w:rsidR="002C6D25" w:rsidRPr="002C6D25" w:rsidRDefault="002C6D25" w:rsidP="002C6D25">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lang w:eastAsia="ru-RU"/>
              </w:rPr>
              <w:t>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w:t>
            </w:r>
          </w:p>
        </w:tc>
        <w:tc>
          <w:tcPr>
            <w:tcW w:w="2268" w:type="dxa"/>
          </w:tcPr>
          <w:p w14:paraId="6C55D4DE"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23 126,0</w:t>
            </w:r>
          </w:p>
        </w:tc>
        <w:tc>
          <w:tcPr>
            <w:tcW w:w="2126" w:type="dxa"/>
          </w:tcPr>
          <w:p w14:paraId="33D43033"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23 126,0</w:t>
            </w:r>
          </w:p>
        </w:tc>
        <w:tc>
          <w:tcPr>
            <w:tcW w:w="1949" w:type="dxa"/>
          </w:tcPr>
          <w:p w14:paraId="6E49EF90"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23 126,0</w:t>
            </w:r>
          </w:p>
        </w:tc>
      </w:tr>
      <w:tr w:rsidR="002C6D25" w:rsidRPr="002C6D25" w14:paraId="001B60A4" w14:textId="77777777" w:rsidTr="00830646">
        <w:tc>
          <w:tcPr>
            <w:tcW w:w="8217" w:type="dxa"/>
          </w:tcPr>
          <w:p w14:paraId="1564B915" w14:textId="77777777" w:rsidR="002C6D25" w:rsidRPr="002C6D25" w:rsidRDefault="002C6D25" w:rsidP="002C6D25">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lang w:eastAsia="ru-RU"/>
              </w:rPr>
              <w:t>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2268" w:type="dxa"/>
          </w:tcPr>
          <w:p w14:paraId="541D166C"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217 834,0</w:t>
            </w:r>
          </w:p>
        </w:tc>
        <w:tc>
          <w:tcPr>
            <w:tcW w:w="2126" w:type="dxa"/>
          </w:tcPr>
          <w:p w14:paraId="7AF2051F"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190 098,8</w:t>
            </w:r>
          </w:p>
        </w:tc>
        <w:tc>
          <w:tcPr>
            <w:tcW w:w="1949" w:type="dxa"/>
          </w:tcPr>
          <w:p w14:paraId="31BB78F0"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164 016,0</w:t>
            </w:r>
          </w:p>
        </w:tc>
      </w:tr>
      <w:tr w:rsidR="002C6D25" w:rsidRPr="002C6D25" w14:paraId="49B179F9" w14:textId="77777777" w:rsidTr="00830646">
        <w:tc>
          <w:tcPr>
            <w:tcW w:w="8217" w:type="dxa"/>
          </w:tcPr>
          <w:p w14:paraId="355711B3"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t>Субвенции муниципальным образованиям Сахалинской области на реализацию Закона Сахалинской области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2268" w:type="dxa"/>
          </w:tcPr>
          <w:p w14:paraId="684EDA9D"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788,0</w:t>
            </w:r>
          </w:p>
        </w:tc>
        <w:tc>
          <w:tcPr>
            <w:tcW w:w="2126" w:type="dxa"/>
          </w:tcPr>
          <w:p w14:paraId="3425B86A"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788,0</w:t>
            </w:r>
          </w:p>
        </w:tc>
        <w:tc>
          <w:tcPr>
            <w:tcW w:w="1949" w:type="dxa"/>
          </w:tcPr>
          <w:p w14:paraId="26208C42"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788,0</w:t>
            </w:r>
          </w:p>
        </w:tc>
      </w:tr>
      <w:tr w:rsidR="002C6D25" w:rsidRPr="002C6D25" w14:paraId="6F05C441" w14:textId="77777777" w:rsidTr="00830646">
        <w:tc>
          <w:tcPr>
            <w:tcW w:w="8217" w:type="dxa"/>
          </w:tcPr>
          <w:p w14:paraId="38A10F90"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t>Субвенции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Сахалинской области</w:t>
            </w:r>
          </w:p>
        </w:tc>
        <w:tc>
          <w:tcPr>
            <w:tcW w:w="2268" w:type="dxa"/>
          </w:tcPr>
          <w:p w14:paraId="15DED371"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1 038 016,1</w:t>
            </w:r>
          </w:p>
        </w:tc>
        <w:tc>
          <w:tcPr>
            <w:tcW w:w="2126" w:type="dxa"/>
          </w:tcPr>
          <w:p w14:paraId="20625E82"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1 038 016,1</w:t>
            </w:r>
          </w:p>
        </w:tc>
        <w:tc>
          <w:tcPr>
            <w:tcW w:w="1949" w:type="dxa"/>
          </w:tcPr>
          <w:p w14:paraId="78D06D80"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1 038 016,1</w:t>
            </w:r>
          </w:p>
        </w:tc>
      </w:tr>
      <w:tr w:rsidR="002C6D25" w:rsidRPr="002C6D25" w14:paraId="5C432885" w14:textId="77777777" w:rsidTr="00830646">
        <w:tc>
          <w:tcPr>
            <w:tcW w:w="8217" w:type="dxa"/>
          </w:tcPr>
          <w:p w14:paraId="4B46DC16"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t xml:space="preserve">Субвенции местным бюджетам на обеспечение государственных гарантий реализации прав на получение общедоступного и </w:t>
            </w:r>
            <w:r w:rsidRPr="002C6D25">
              <w:rPr>
                <w:rFonts w:ascii="Arial" w:hAnsi="Arial" w:cs="Arial"/>
                <w:bCs/>
                <w:color w:val="000000"/>
                <w:sz w:val="24"/>
                <w:szCs w:val="24"/>
              </w:rPr>
              <w:lastRenderedPageBreak/>
              <w:t>бесплатного дошкольного образования в муниципальных дошкольных образовательных организациях</w:t>
            </w:r>
          </w:p>
        </w:tc>
        <w:tc>
          <w:tcPr>
            <w:tcW w:w="2268" w:type="dxa"/>
          </w:tcPr>
          <w:p w14:paraId="7876162D"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lastRenderedPageBreak/>
              <w:t>569 669,1</w:t>
            </w:r>
          </w:p>
        </w:tc>
        <w:tc>
          <w:tcPr>
            <w:tcW w:w="2126" w:type="dxa"/>
          </w:tcPr>
          <w:p w14:paraId="653DA28C"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569 669,1</w:t>
            </w:r>
          </w:p>
        </w:tc>
        <w:tc>
          <w:tcPr>
            <w:tcW w:w="1949" w:type="dxa"/>
          </w:tcPr>
          <w:p w14:paraId="0891CBC6"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569 669,1</w:t>
            </w:r>
          </w:p>
        </w:tc>
      </w:tr>
      <w:tr w:rsidR="002C6D25" w:rsidRPr="002C6D25" w14:paraId="5270C3A8" w14:textId="77777777" w:rsidTr="00830646">
        <w:tc>
          <w:tcPr>
            <w:tcW w:w="8217" w:type="dxa"/>
          </w:tcPr>
          <w:p w14:paraId="17765BFF" w14:textId="77777777" w:rsidR="002C6D25" w:rsidRPr="002C6D25" w:rsidRDefault="002C6D25" w:rsidP="002C6D25">
            <w:pPr>
              <w:jc w:val="both"/>
              <w:rPr>
                <w:rFonts w:ascii="Arial" w:hAnsi="Arial" w:cs="Arial"/>
                <w:b/>
                <w:bCs/>
                <w:color w:val="000000"/>
                <w:sz w:val="24"/>
                <w:szCs w:val="24"/>
              </w:rPr>
            </w:pPr>
            <w:r w:rsidRPr="002C6D25">
              <w:rPr>
                <w:rFonts w:ascii="Arial" w:hAnsi="Arial" w:cs="Arial"/>
                <w:b/>
                <w:bCs/>
                <w:color w:val="000000"/>
                <w:sz w:val="24"/>
                <w:szCs w:val="24"/>
              </w:rPr>
              <w:lastRenderedPageBreak/>
              <w:t>Иные межбюджетные трансферты</w:t>
            </w:r>
          </w:p>
        </w:tc>
        <w:tc>
          <w:tcPr>
            <w:tcW w:w="2268" w:type="dxa"/>
          </w:tcPr>
          <w:p w14:paraId="32B40BC5"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69 915,4</w:t>
            </w:r>
          </w:p>
        </w:tc>
        <w:tc>
          <w:tcPr>
            <w:tcW w:w="2126" w:type="dxa"/>
          </w:tcPr>
          <w:p w14:paraId="40345F01"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71 391,0</w:t>
            </w:r>
          </w:p>
        </w:tc>
        <w:tc>
          <w:tcPr>
            <w:tcW w:w="1949" w:type="dxa"/>
          </w:tcPr>
          <w:p w14:paraId="342D8C6B"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71 738,4</w:t>
            </w:r>
          </w:p>
        </w:tc>
      </w:tr>
      <w:tr w:rsidR="002C6D25" w:rsidRPr="002C6D25" w14:paraId="7BDB6B52" w14:textId="77777777" w:rsidTr="00830646">
        <w:tc>
          <w:tcPr>
            <w:tcW w:w="8217" w:type="dxa"/>
          </w:tcPr>
          <w:p w14:paraId="4B0ED541"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t>Иные межбюджетные трансферты, предоставляемые из областного бюджета Сахалинской области местным бюджетам, источником финансового обеспечения которых являются иные межбюджетные трансферты из федерального бюджета,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w:t>
            </w:r>
          </w:p>
        </w:tc>
        <w:tc>
          <w:tcPr>
            <w:tcW w:w="2268" w:type="dxa"/>
          </w:tcPr>
          <w:p w14:paraId="1317F48F"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58 621,4</w:t>
            </w:r>
          </w:p>
        </w:tc>
        <w:tc>
          <w:tcPr>
            <w:tcW w:w="2126" w:type="dxa"/>
          </w:tcPr>
          <w:p w14:paraId="190DD28A"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58 626,7</w:t>
            </w:r>
          </w:p>
        </w:tc>
        <w:tc>
          <w:tcPr>
            <w:tcW w:w="1949" w:type="dxa"/>
          </w:tcPr>
          <w:p w14:paraId="4252C1A3"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58 712,5</w:t>
            </w:r>
          </w:p>
        </w:tc>
      </w:tr>
      <w:tr w:rsidR="002C6D25" w:rsidRPr="002C6D25" w14:paraId="26818818" w14:textId="77777777" w:rsidTr="00830646">
        <w:tc>
          <w:tcPr>
            <w:tcW w:w="8217" w:type="dxa"/>
          </w:tcPr>
          <w:p w14:paraId="2BB11237" w14:textId="77777777" w:rsidR="002C6D25" w:rsidRPr="002C6D25" w:rsidRDefault="002C6D25" w:rsidP="002C6D25">
            <w:pPr>
              <w:jc w:val="both"/>
              <w:rPr>
                <w:rFonts w:ascii="Arial" w:hAnsi="Arial" w:cs="Arial"/>
                <w:bCs/>
                <w:color w:val="000000"/>
                <w:sz w:val="24"/>
                <w:szCs w:val="24"/>
              </w:rPr>
            </w:pPr>
            <w:r w:rsidRPr="002C6D25">
              <w:rPr>
                <w:rFonts w:ascii="Arial" w:hAnsi="Arial" w:cs="Arial"/>
                <w:bCs/>
                <w:color w:val="000000"/>
                <w:sz w:val="24"/>
                <w:szCs w:val="24"/>
              </w:rPr>
              <w:t>Иные межбюджетные трансферты муниципальным образованиям Сахалинской области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расположенных на территории Сахалинской области</w:t>
            </w:r>
          </w:p>
        </w:tc>
        <w:tc>
          <w:tcPr>
            <w:tcW w:w="2268" w:type="dxa"/>
          </w:tcPr>
          <w:p w14:paraId="43149156"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9 732,0</w:t>
            </w:r>
          </w:p>
        </w:tc>
        <w:tc>
          <w:tcPr>
            <w:tcW w:w="2126" w:type="dxa"/>
          </w:tcPr>
          <w:p w14:paraId="0718636B"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11 029,0</w:t>
            </w:r>
          </w:p>
        </w:tc>
        <w:tc>
          <w:tcPr>
            <w:tcW w:w="1949" w:type="dxa"/>
          </w:tcPr>
          <w:p w14:paraId="4DAAA4CF"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11 280,0</w:t>
            </w:r>
          </w:p>
        </w:tc>
      </w:tr>
      <w:tr w:rsidR="002C6D25" w:rsidRPr="002C6D25" w14:paraId="46BA3DF9" w14:textId="77777777" w:rsidTr="00830646">
        <w:tc>
          <w:tcPr>
            <w:tcW w:w="8217" w:type="dxa"/>
          </w:tcPr>
          <w:p w14:paraId="524ED3F7" w14:textId="77777777" w:rsidR="002C6D25" w:rsidRPr="002C6D25" w:rsidRDefault="002C6D25" w:rsidP="002C6D25">
            <w:pPr>
              <w:widowControl w:val="0"/>
              <w:autoSpaceDE w:val="0"/>
              <w:autoSpaceDN w:val="0"/>
              <w:adjustRightInd w:val="0"/>
              <w:jc w:val="both"/>
              <w:rPr>
                <w:rFonts w:ascii="Arial" w:hAnsi="Arial" w:cs="Arial"/>
                <w:bCs/>
                <w:color w:val="000000"/>
                <w:sz w:val="24"/>
                <w:szCs w:val="24"/>
              </w:rPr>
            </w:pPr>
            <w:r w:rsidRPr="002C6D25">
              <w:rPr>
                <w:rFonts w:ascii="Arial" w:hAnsi="Arial" w:cs="Arial"/>
                <w:bCs/>
                <w:color w:val="000000"/>
                <w:sz w:val="24"/>
                <w:szCs w:val="24"/>
              </w:rPr>
              <w:t>Иные межбюджетные трансферты, предоставляемые из областного бюджета Сахалинской области местным бюджетам, источником финансового обеспечения которых являются иные межбюджетные трансферты из федерального бюджета,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расположенных на территории Сахалинской области</w:t>
            </w:r>
          </w:p>
        </w:tc>
        <w:tc>
          <w:tcPr>
            <w:tcW w:w="2268" w:type="dxa"/>
          </w:tcPr>
          <w:p w14:paraId="35267D01"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1 562,0</w:t>
            </w:r>
          </w:p>
        </w:tc>
        <w:tc>
          <w:tcPr>
            <w:tcW w:w="2126" w:type="dxa"/>
          </w:tcPr>
          <w:p w14:paraId="209653C6"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1 735,3</w:t>
            </w:r>
          </w:p>
        </w:tc>
        <w:tc>
          <w:tcPr>
            <w:tcW w:w="1949" w:type="dxa"/>
          </w:tcPr>
          <w:p w14:paraId="4218A68D" w14:textId="77777777" w:rsidR="002C6D25" w:rsidRPr="002C6D25" w:rsidRDefault="002C6D25" w:rsidP="002C6D25">
            <w:pPr>
              <w:jc w:val="center"/>
              <w:rPr>
                <w:rFonts w:ascii="Arial" w:hAnsi="Arial" w:cs="Arial"/>
                <w:sz w:val="24"/>
                <w:szCs w:val="24"/>
              </w:rPr>
            </w:pPr>
            <w:r w:rsidRPr="002C6D25">
              <w:rPr>
                <w:rFonts w:ascii="Arial" w:hAnsi="Arial" w:cs="Arial"/>
                <w:sz w:val="24"/>
                <w:szCs w:val="24"/>
              </w:rPr>
              <w:t>1 745,9</w:t>
            </w:r>
          </w:p>
        </w:tc>
      </w:tr>
      <w:tr w:rsidR="002C6D25" w:rsidRPr="002C6D25" w14:paraId="7183F46C" w14:textId="77777777" w:rsidTr="00830646">
        <w:tc>
          <w:tcPr>
            <w:tcW w:w="8217" w:type="dxa"/>
          </w:tcPr>
          <w:p w14:paraId="71E84F9F" w14:textId="77777777" w:rsidR="002C6D25" w:rsidRPr="002C6D25" w:rsidRDefault="002C6D25" w:rsidP="002C6D25">
            <w:pPr>
              <w:jc w:val="both"/>
              <w:rPr>
                <w:rFonts w:ascii="Arial" w:hAnsi="Arial" w:cs="Arial"/>
                <w:b/>
                <w:bCs/>
                <w:color w:val="000000"/>
                <w:sz w:val="24"/>
                <w:szCs w:val="24"/>
              </w:rPr>
            </w:pPr>
            <w:r w:rsidRPr="002C6D25">
              <w:rPr>
                <w:rFonts w:ascii="Arial" w:hAnsi="Arial" w:cs="Arial"/>
                <w:b/>
                <w:bCs/>
                <w:color w:val="000000"/>
                <w:sz w:val="24"/>
                <w:szCs w:val="24"/>
              </w:rPr>
              <w:t>Всего</w:t>
            </w:r>
          </w:p>
        </w:tc>
        <w:tc>
          <w:tcPr>
            <w:tcW w:w="2268" w:type="dxa"/>
          </w:tcPr>
          <w:p w14:paraId="7843829D"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3 940 601,0</w:t>
            </w:r>
          </w:p>
        </w:tc>
        <w:tc>
          <w:tcPr>
            <w:tcW w:w="2126" w:type="dxa"/>
          </w:tcPr>
          <w:p w14:paraId="50F6CAFA"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3 975 246,3</w:t>
            </w:r>
          </w:p>
        </w:tc>
        <w:tc>
          <w:tcPr>
            <w:tcW w:w="1949" w:type="dxa"/>
          </w:tcPr>
          <w:p w14:paraId="26D5C219" w14:textId="77777777" w:rsidR="002C6D25" w:rsidRPr="002C6D25" w:rsidRDefault="002C6D25" w:rsidP="002C6D25">
            <w:pPr>
              <w:jc w:val="center"/>
              <w:rPr>
                <w:rFonts w:ascii="Arial" w:hAnsi="Arial" w:cs="Arial"/>
                <w:b/>
                <w:sz w:val="24"/>
                <w:szCs w:val="24"/>
              </w:rPr>
            </w:pPr>
            <w:r w:rsidRPr="002C6D25">
              <w:rPr>
                <w:rFonts w:ascii="Arial" w:hAnsi="Arial" w:cs="Arial"/>
                <w:b/>
                <w:sz w:val="24"/>
                <w:szCs w:val="24"/>
              </w:rPr>
              <w:t>3 322 699,4</w:t>
            </w:r>
          </w:p>
        </w:tc>
      </w:tr>
    </w:tbl>
    <w:p w14:paraId="6E44CE0A" w14:textId="77777777" w:rsidR="002C6D25" w:rsidRPr="002C6D25" w:rsidRDefault="002C6D25" w:rsidP="002C6D25">
      <w:pPr>
        <w:spacing w:after="0" w:line="240" w:lineRule="auto"/>
        <w:jc w:val="center"/>
        <w:rPr>
          <w:rFonts w:ascii="Arial" w:hAnsi="Arial" w:cs="Arial"/>
          <w:b/>
          <w:sz w:val="24"/>
          <w:szCs w:val="24"/>
        </w:rPr>
      </w:pPr>
    </w:p>
    <w:p w14:paraId="60A14ABE" w14:textId="77777777" w:rsidR="00F91219" w:rsidRDefault="00F91219" w:rsidP="00646E10"/>
    <w:p w14:paraId="26BD57A2" w14:textId="77777777" w:rsidR="00F0224B" w:rsidRDefault="00F0224B" w:rsidP="00646E10"/>
    <w:p w14:paraId="48D797F3" w14:textId="77777777" w:rsidR="00453AE6" w:rsidRDefault="00453AE6">
      <w:r>
        <w:br w:type="page"/>
      </w:r>
    </w:p>
    <w:p w14:paraId="11ED24AA" w14:textId="77777777" w:rsidR="006E3063" w:rsidRDefault="009B078A" w:rsidP="009B078A">
      <w:pPr>
        <w:spacing w:after="0" w:line="240" w:lineRule="auto"/>
        <w:jc w:val="right"/>
        <w:rPr>
          <w:rFonts w:ascii="Arial" w:hAnsi="Arial" w:cs="Arial"/>
          <w:sz w:val="24"/>
          <w:szCs w:val="24"/>
        </w:rPr>
      </w:pPr>
      <w:r>
        <w:rPr>
          <w:rFonts w:ascii="Arial" w:hAnsi="Arial" w:cs="Arial"/>
          <w:sz w:val="24"/>
          <w:szCs w:val="24"/>
        </w:rPr>
        <w:lastRenderedPageBreak/>
        <w:t>Приложение № 8</w:t>
      </w:r>
      <w:r w:rsidRPr="009956F3">
        <w:rPr>
          <w:rFonts w:ascii="Arial" w:hAnsi="Arial" w:cs="Arial"/>
          <w:sz w:val="24"/>
          <w:szCs w:val="24"/>
        </w:rPr>
        <w:t xml:space="preserve"> к решению </w:t>
      </w:r>
    </w:p>
    <w:p w14:paraId="51A44A00" w14:textId="77777777" w:rsidR="006E3063" w:rsidRDefault="009B078A" w:rsidP="009B078A">
      <w:pPr>
        <w:spacing w:after="0" w:line="240" w:lineRule="auto"/>
        <w:jc w:val="right"/>
        <w:rPr>
          <w:rFonts w:ascii="Arial" w:hAnsi="Arial" w:cs="Arial"/>
          <w:sz w:val="24"/>
          <w:szCs w:val="24"/>
        </w:rPr>
      </w:pPr>
      <w:r w:rsidRPr="009956F3">
        <w:rPr>
          <w:rFonts w:ascii="Arial" w:hAnsi="Arial" w:cs="Arial"/>
          <w:sz w:val="24"/>
          <w:szCs w:val="24"/>
        </w:rPr>
        <w:t>Собрания</w:t>
      </w:r>
      <w:r w:rsidR="006E3063">
        <w:rPr>
          <w:rFonts w:ascii="Arial" w:hAnsi="Arial" w:cs="Arial"/>
          <w:sz w:val="24"/>
          <w:szCs w:val="24"/>
        </w:rPr>
        <w:t xml:space="preserve"> </w:t>
      </w:r>
      <w:r>
        <w:rPr>
          <w:rFonts w:ascii="Arial" w:hAnsi="Arial" w:cs="Arial"/>
          <w:sz w:val="24"/>
          <w:szCs w:val="24"/>
        </w:rPr>
        <w:t>Холмского муниципального</w:t>
      </w:r>
    </w:p>
    <w:p w14:paraId="26B7BD57" w14:textId="77777777" w:rsidR="009B078A" w:rsidRDefault="006E3063" w:rsidP="009B078A">
      <w:pPr>
        <w:spacing w:after="0" w:line="240" w:lineRule="auto"/>
        <w:jc w:val="right"/>
        <w:rPr>
          <w:rFonts w:ascii="Arial" w:hAnsi="Arial" w:cs="Arial"/>
          <w:sz w:val="24"/>
          <w:szCs w:val="24"/>
        </w:rPr>
      </w:pPr>
      <w:r>
        <w:rPr>
          <w:rFonts w:ascii="Arial" w:hAnsi="Arial" w:cs="Arial"/>
          <w:sz w:val="24"/>
          <w:szCs w:val="24"/>
        </w:rPr>
        <w:t>ок</w:t>
      </w:r>
      <w:r w:rsidR="009B078A">
        <w:rPr>
          <w:rFonts w:ascii="Arial" w:hAnsi="Arial" w:cs="Arial"/>
          <w:sz w:val="24"/>
          <w:szCs w:val="24"/>
        </w:rPr>
        <w:t>руга</w:t>
      </w:r>
      <w:r>
        <w:rPr>
          <w:rFonts w:ascii="Arial" w:hAnsi="Arial" w:cs="Arial"/>
          <w:sz w:val="24"/>
          <w:szCs w:val="24"/>
        </w:rPr>
        <w:t xml:space="preserve"> </w:t>
      </w:r>
      <w:r w:rsidR="009B078A">
        <w:rPr>
          <w:rFonts w:ascii="Arial" w:hAnsi="Arial" w:cs="Arial"/>
          <w:sz w:val="24"/>
          <w:szCs w:val="24"/>
        </w:rPr>
        <w:t>Сахалинской области</w:t>
      </w:r>
    </w:p>
    <w:p w14:paraId="62B74672" w14:textId="77777777" w:rsidR="00E14CC5" w:rsidRPr="00F335B5" w:rsidRDefault="00E14CC5" w:rsidP="00E14CC5">
      <w:pPr>
        <w:spacing w:after="0" w:line="240" w:lineRule="auto"/>
        <w:jc w:val="right"/>
        <w:rPr>
          <w:rFonts w:ascii="Arial" w:hAnsi="Arial" w:cs="Arial"/>
          <w:sz w:val="24"/>
          <w:szCs w:val="24"/>
          <w:u w:val="single"/>
        </w:rPr>
      </w:pPr>
      <w:r>
        <w:rPr>
          <w:rFonts w:ascii="Arial" w:hAnsi="Arial" w:cs="Arial"/>
          <w:sz w:val="24"/>
          <w:szCs w:val="24"/>
        </w:rPr>
        <w:t>от 11.12.2025 г. № 37/7-308</w:t>
      </w:r>
    </w:p>
    <w:p w14:paraId="57AE097F" w14:textId="77777777" w:rsidR="009B078A" w:rsidRPr="009956F3" w:rsidRDefault="009B078A" w:rsidP="009B078A">
      <w:pPr>
        <w:jc w:val="right"/>
        <w:rPr>
          <w:rFonts w:ascii="Arial" w:hAnsi="Arial" w:cs="Arial"/>
          <w:sz w:val="24"/>
          <w:szCs w:val="24"/>
        </w:rPr>
      </w:pPr>
    </w:p>
    <w:tbl>
      <w:tblPr>
        <w:tblW w:w="15324" w:type="dxa"/>
        <w:tblInd w:w="93" w:type="dxa"/>
        <w:tblLayout w:type="fixed"/>
        <w:tblLook w:val="04A0" w:firstRow="1" w:lastRow="0" w:firstColumn="1" w:lastColumn="0" w:noHBand="0" w:noVBand="1"/>
      </w:tblPr>
      <w:tblGrid>
        <w:gridCol w:w="15324"/>
      </w:tblGrid>
      <w:tr w:rsidR="009B078A" w:rsidRPr="009956F3" w14:paraId="3BDBDD7A" w14:textId="77777777" w:rsidTr="00830646">
        <w:trPr>
          <w:trHeight w:val="312"/>
        </w:trPr>
        <w:tc>
          <w:tcPr>
            <w:tcW w:w="15324" w:type="dxa"/>
            <w:tcBorders>
              <w:top w:val="nil"/>
              <w:left w:val="nil"/>
              <w:bottom w:val="nil"/>
              <w:right w:val="nil"/>
            </w:tcBorders>
            <w:shd w:val="clear" w:color="auto" w:fill="auto"/>
            <w:noWrap/>
            <w:vAlign w:val="center"/>
            <w:hideMark/>
          </w:tcPr>
          <w:p w14:paraId="4AAF22EE" w14:textId="77777777" w:rsidR="009B078A" w:rsidRPr="009956F3" w:rsidRDefault="009B078A" w:rsidP="00830646">
            <w:pPr>
              <w:spacing w:after="0" w:line="240" w:lineRule="auto"/>
              <w:jc w:val="center"/>
              <w:rPr>
                <w:rFonts w:ascii="Arial" w:eastAsia="Times New Roman" w:hAnsi="Arial" w:cs="Arial"/>
                <w:b/>
                <w:bCs/>
                <w:sz w:val="24"/>
                <w:szCs w:val="24"/>
                <w:lang w:eastAsia="ru-RU"/>
              </w:rPr>
            </w:pPr>
            <w:r w:rsidRPr="009956F3">
              <w:rPr>
                <w:rFonts w:ascii="Arial" w:eastAsia="Times New Roman" w:hAnsi="Arial" w:cs="Arial"/>
                <w:b/>
                <w:bCs/>
                <w:sz w:val="24"/>
                <w:szCs w:val="24"/>
                <w:lang w:eastAsia="ru-RU"/>
              </w:rPr>
              <w:t>ПРОГРАММА</w:t>
            </w:r>
          </w:p>
        </w:tc>
      </w:tr>
      <w:tr w:rsidR="009B078A" w:rsidRPr="009956F3" w14:paraId="48016389" w14:textId="77777777" w:rsidTr="00830646">
        <w:trPr>
          <w:trHeight w:val="345"/>
        </w:trPr>
        <w:tc>
          <w:tcPr>
            <w:tcW w:w="15324" w:type="dxa"/>
            <w:tcBorders>
              <w:top w:val="nil"/>
              <w:left w:val="nil"/>
              <w:bottom w:val="nil"/>
              <w:right w:val="nil"/>
            </w:tcBorders>
            <w:shd w:val="clear" w:color="auto" w:fill="auto"/>
            <w:noWrap/>
            <w:vAlign w:val="center"/>
            <w:hideMark/>
          </w:tcPr>
          <w:p w14:paraId="7CCC6310" w14:textId="77777777" w:rsidR="009B078A" w:rsidRPr="009956F3" w:rsidRDefault="009B078A" w:rsidP="00830646">
            <w:pPr>
              <w:spacing w:after="0" w:line="240" w:lineRule="auto"/>
              <w:jc w:val="center"/>
              <w:rPr>
                <w:rFonts w:ascii="Arial" w:eastAsia="Times New Roman" w:hAnsi="Arial" w:cs="Arial"/>
                <w:b/>
                <w:bCs/>
                <w:sz w:val="24"/>
                <w:szCs w:val="24"/>
                <w:lang w:eastAsia="ru-RU"/>
              </w:rPr>
            </w:pPr>
            <w:r w:rsidRPr="009956F3">
              <w:rPr>
                <w:rFonts w:ascii="Arial" w:eastAsia="Times New Roman" w:hAnsi="Arial" w:cs="Arial"/>
                <w:b/>
                <w:bCs/>
                <w:sz w:val="24"/>
                <w:szCs w:val="24"/>
                <w:lang w:eastAsia="ru-RU"/>
              </w:rPr>
              <w:t xml:space="preserve">муниципальных внутренних заимствований </w:t>
            </w:r>
            <w:r>
              <w:rPr>
                <w:rFonts w:ascii="Arial" w:eastAsia="Times New Roman" w:hAnsi="Arial" w:cs="Arial"/>
                <w:b/>
                <w:bCs/>
                <w:sz w:val="24"/>
                <w:szCs w:val="24"/>
                <w:lang w:eastAsia="ru-RU"/>
              </w:rPr>
              <w:t>Холмского муниципального округа Сахалинской области</w:t>
            </w:r>
          </w:p>
        </w:tc>
      </w:tr>
      <w:tr w:rsidR="009B078A" w:rsidRPr="009956F3" w14:paraId="5482453E" w14:textId="77777777" w:rsidTr="00830646">
        <w:trPr>
          <w:trHeight w:val="312"/>
        </w:trPr>
        <w:tc>
          <w:tcPr>
            <w:tcW w:w="15324" w:type="dxa"/>
            <w:tcBorders>
              <w:top w:val="nil"/>
              <w:left w:val="nil"/>
              <w:bottom w:val="nil"/>
              <w:right w:val="nil"/>
            </w:tcBorders>
            <w:shd w:val="clear" w:color="auto" w:fill="auto"/>
            <w:vAlign w:val="center"/>
            <w:hideMark/>
          </w:tcPr>
          <w:p w14:paraId="78544905" w14:textId="77777777" w:rsidR="009B078A" w:rsidRPr="009956F3" w:rsidRDefault="009B078A" w:rsidP="00830646">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на 2026 год и на плановый период 2027 и 2028</w:t>
            </w:r>
            <w:r w:rsidRPr="009956F3">
              <w:rPr>
                <w:rFonts w:ascii="Arial" w:eastAsia="Times New Roman" w:hAnsi="Arial" w:cs="Arial"/>
                <w:b/>
                <w:bCs/>
                <w:sz w:val="24"/>
                <w:szCs w:val="24"/>
                <w:lang w:eastAsia="ru-RU"/>
              </w:rPr>
              <w:t xml:space="preserve"> годов</w:t>
            </w:r>
          </w:p>
        </w:tc>
      </w:tr>
    </w:tbl>
    <w:p w14:paraId="24A74241" w14:textId="77777777" w:rsidR="009B078A" w:rsidRPr="009956F3" w:rsidRDefault="009B078A" w:rsidP="009B078A">
      <w:pPr>
        <w:rPr>
          <w:rFonts w:ascii="Arial" w:hAnsi="Arial" w:cs="Arial"/>
          <w:sz w:val="24"/>
          <w:szCs w:val="24"/>
        </w:rPr>
      </w:pPr>
    </w:p>
    <w:p w14:paraId="3FA56C37" w14:textId="77777777" w:rsidR="009B078A" w:rsidRPr="009956F3" w:rsidRDefault="009B078A" w:rsidP="009B078A">
      <w:pPr>
        <w:spacing w:after="0" w:line="240" w:lineRule="auto"/>
        <w:jc w:val="right"/>
        <w:rPr>
          <w:rFonts w:ascii="Arial" w:hAnsi="Arial" w:cs="Arial"/>
          <w:sz w:val="24"/>
          <w:szCs w:val="24"/>
        </w:rPr>
      </w:pPr>
      <w:r w:rsidRPr="009956F3">
        <w:rPr>
          <w:rFonts w:ascii="Arial" w:hAnsi="Arial" w:cs="Arial"/>
          <w:sz w:val="24"/>
          <w:szCs w:val="24"/>
        </w:rPr>
        <w:t>(тыс. рублей)</w:t>
      </w:r>
    </w:p>
    <w:tbl>
      <w:tblPr>
        <w:tblW w:w="14884" w:type="dxa"/>
        <w:tblInd w:w="-5" w:type="dxa"/>
        <w:tblLayout w:type="fixed"/>
        <w:tblLook w:val="04A0" w:firstRow="1" w:lastRow="0" w:firstColumn="1" w:lastColumn="0" w:noHBand="0" w:noVBand="1"/>
      </w:tblPr>
      <w:tblGrid>
        <w:gridCol w:w="3232"/>
        <w:gridCol w:w="2013"/>
        <w:gridCol w:w="1956"/>
        <w:gridCol w:w="1984"/>
        <w:gridCol w:w="1843"/>
        <w:gridCol w:w="1985"/>
        <w:gridCol w:w="1871"/>
      </w:tblGrid>
      <w:tr w:rsidR="009B078A" w:rsidRPr="009956F3" w14:paraId="22C4E8E5" w14:textId="77777777" w:rsidTr="00830646">
        <w:trPr>
          <w:trHeight w:val="300"/>
        </w:trPr>
        <w:tc>
          <w:tcPr>
            <w:tcW w:w="3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354116" w14:textId="77777777" w:rsidR="009B078A" w:rsidRPr="00534504" w:rsidRDefault="009B078A" w:rsidP="00830646">
            <w:pPr>
              <w:spacing w:after="0" w:line="240" w:lineRule="auto"/>
              <w:jc w:val="center"/>
              <w:rPr>
                <w:rFonts w:ascii="Arial" w:eastAsia="Times New Roman" w:hAnsi="Arial" w:cs="Arial"/>
                <w:b/>
                <w:bCs/>
                <w:sz w:val="24"/>
                <w:szCs w:val="24"/>
                <w:lang w:eastAsia="ru-RU"/>
              </w:rPr>
            </w:pPr>
            <w:r w:rsidRPr="00534504">
              <w:rPr>
                <w:rFonts w:ascii="Arial" w:eastAsia="Times New Roman" w:hAnsi="Arial" w:cs="Arial"/>
                <w:b/>
                <w:bCs/>
                <w:sz w:val="24"/>
                <w:szCs w:val="24"/>
                <w:lang w:eastAsia="ru-RU"/>
              </w:rPr>
              <w:t>Наименование</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14:paraId="3E0ED14B" w14:textId="77777777" w:rsidR="009B078A" w:rsidRPr="00534504" w:rsidRDefault="009B078A" w:rsidP="00830646">
            <w:pPr>
              <w:spacing w:after="0" w:line="240" w:lineRule="auto"/>
              <w:jc w:val="center"/>
              <w:rPr>
                <w:rFonts w:ascii="Arial" w:eastAsia="Times New Roman" w:hAnsi="Arial" w:cs="Arial"/>
                <w:b/>
                <w:bCs/>
                <w:sz w:val="24"/>
                <w:szCs w:val="24"/>
                <w:lang w:eastAsia="ru-RU"/>
              </w:rPr>
            </w:pPr>
            <w:r w:rsidRPr="00534504">
              <w:rPr>
                <w:rFonts w:ascii="Arial" w:eastAsia="Times New Roman" w:hAnsi="Arial" w:cs="Arial"/>
                <w:b/>
                <w:bCs/>
                <w:sz w:val="24"/>
                <w:szCs w:val="24"/>
                <w:lang w:eastAsia="ru-RU"/>
              </w:rPr>
              <w:t>2026 год</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14:paraId="597FFE17" w14:textId="77777777" w:rsidR="009B078A" w:rsidRPr="00534504" w:rsidRDefault="009B078A" w:rsidP="00830646">
            <w:pPr>
              <w:spacing w:after="0" w:line="240" w:lineRule="auto"/>
              <w:jc w:val="center"/>
              <w:rPr>
                <w:rFonts w:ascii="Arial" w:eastAsia="Times New Roman" w:hAnsi="Arial" w:cs="Arial"/>
                <w:b/>
                <w:bCs/>
                <w:sz w:val="24"/>
                <w:szCs w:val="24"/>
                <w:lang w:eastAsia="ru-RU"/>
              </w:rPr>
            </w:pPr>
            <w:r w:rsidRPr="00534504">
              <w:rPr>
                <w:rFonts w:ascii="Arial" w:eastAsia="Times New Roman" w:hAnsi="Arial" w:cs="Arial"/>
                <w:b/>
                <w:bCs/>
                <w:sz w:val="24"/>
                <w:szCs w:val="24"/>
                <w:lang w:eastAsia="ru-RU"/>
              </w:rPr>
              <w:t>2027 год</w:t>
            </w:r>
          </w:p>
        </w:tc>
        <w:tc>
          <w:tcPr>
            <w:tcW w:w="3856" w:type="dxa"/>
            <w:gridSpan w:val="2"/>
            <w:tcBorders>
              <w:top w:val="single" w:sz="4" w:space="0" w:color="auto"/>
              <w:left w:val="nil"/>
              <w:bottom w:val="single" w:sz="4" w:space="0" w:color="auto"/>
              <w:right w:val="single" w:sz="4" w:space="0" w:color="auto"/>
            </w:tcBorders>
            <w:shd w:val="clear" w:color="auto" w:fill="auto"/>
            <w:vAlign w:val="center"/>
            <w:hideMark/>
          </w:tcPr>
          <w:p w14:paraId="1E439C03" w14:textId="77777777" w:rsidR="009B078A" w:rsidRPr="00534504" w:rsidRDefault="009B078A" w:rsidP="00830646">
            <w:pPr>
              <w:spacing w:after="0" w:line="240" w:lineRule="auto"/>
              <w:jc w:val="center"/>
              <w:rPr>
                <w:rFonts w:ascii="Arial" w:eastAsia="Times New Roman" w:hAnsi="Arial" w:cs="Arial"/>
                <w:b/>
                <w:bCs/>
                <w:sz w:val="24"/>
                <w:szCs w:val="24"/>
                <w:lang w:eastAsia="ru-RU"/>
              </w:rPr>
            </w:pPr>
            <w:r w:rsidRPr="00534504">
              <w:rPr>
                <w:rFonts w:ascii="Arial" w:eastAsia="Times New Roman" w:hAnsi="Arial" w:cs="Arial"/>
                <w:b/>
                <w:bCs/>
                <w:sz w:val="24"/>
                <w:szCs w:val="24"/>
                <w:lang w:eastAsia="ru-RU"/>
              </w:rPr>
              <w:t>2028 год</w:t>
            </w:r>
          </w:p>
        </w:tc>
      </w:tr>
      <w:tr w:rsidR="009B078A" w:rsidRPr="009956F3" w14:paraId="4C08ECAE" w14:textId="77777777" w:rsidTr="00830646">
        <w:trPr>
          <w:trHeight w:val="3270"/>
        </w:trPr>
        <w:tc>
          <w:tcPr>
            <w:tcW w:w="3232" w:type="dxa"/>
            <w:vMerge/>
            <w:tcBorders>
              <w:top w:val="single" w:sz="4" w:space="0" w:color="auto"/>
              <w:left w:val="single" w:sz="4" w:space="0" w:color="auto"/>
              <w:bottom w:val="single" w:sz="4" w:space="0" w:color="auto"/>
              <w:right w:val="single" w:sz="4" w:space="0" w:color="auto"/>
            </w:tcBorders>
            <w:vAlign w:val="center"/>
            <w:hideMark/>
          </w:tcPr>
          <w:p w14:paraId="77276FCE" w14:textId="77777777" w:rsidR="009B078A" w:rsidRPr="00534504" w:rsidRDefault="009B078A" w:rsidP="00830646">
            <w:pPr>
              <w:spacing w:after="0" w:line="240" w:lineRule="auto"/>
              <w:rPr>
                <w:rFonts w:ascii="Arial" w:eastAsia="Times New Roman" w:hAnsi="Arial" w:cs="Arial"/>
                <w:b/>
                <w:bCs/>
                <w:sz w:val="24"/>
                <w:szCs w:val="24"/>
                <w:lang w:eastAsia="ru-RU"/>
              </w:rPr>
            </w:pPr>
          </w:p>
        </w:tc>
        <w:tc>
          <w:tcPr>
            <w:tcW w:w="2013" w:type="dxa"/>
            <w:tcBorders>
              <w:top w:val="nil"/>
              <w:left w:val="nil"/>
              <w:bottom w:val="single" w:sz="4" w:space="0" w:color="auto"/>
              <w:right w:val="single" w:sz="4" w:space="0" w:color="auto"/>
            </w:tcBorders>
            <w:shd w:val="clear" w:color="auto" w:fill="auto"/>
            <w:vAlign w:val="center"/>
            <w:hideMark/>
          </w:tcPr>
          <w:p w14:paraId="3EF93124" w14:textId="77777777" w:rsidR="009B078A" w:rsidRPr="00534504" w:rsidRDefault="009B078A" w:rsidP="00830646">
            <w:pPr>
              <w:spacing w:after="0" w:line="240" w:lineRule="auto"/>
              <w:jc w:val="center"/>
              <w:rPr>
                <w:rFonts w:ascii="Arial" w:eastAsia="Times New Roman" w:hAnsi="Arial" w:cs="Arial"/>
                <w:b/>
                <w:bCs/>
                <w:sz w:val="24"/>
                <w:szCs w:val="24"/>
                <w:lang w:eastAsia="ru-RU"/>
              </w:rPr>
            </w:pPr>
            <w:r w:rsidRPr="00534504">
              <w:rPr>
                <w:rFonts w:ascii="Arial" w:eastAsia="Times New Roman" w:hAnsi="Arial" w:cs="Arial"/>
                <w:b/>
                <w:bCs/>
                <w:sz w:val="24"/>
                <w:szCs w:val="24"/>
                <w:lang w:eastAsia="ru-RU"/>
              </w:rPr>
              <w:t>Объемы привлечения и погашения муниципальных внутренних заимствований по видам соответствующих долговых обязательств</w:t>
            </w:r>
          </w:p>
        </w:tc>
        <w:tc>
          <w:tcPr>
            <w:tcW w:w="1956" w:type="dxa"/>
            <w:tcBorders>
              <w:top w:val="nil"/>
              <w:left w:val="nil"/>
              <w:bottom w:val="single" w:sz="4" w:space="0" w:color="auto"/>
              <w:right w:val="single" w:sz="4" w:space="0" w:color="auto"/>
            </w:tcBorders>
            <w:shd w:val="clear" w:color="auto" w:fill="auto"/>
            <w:vAlign w:val="center"/>
            <w:hideMark/>
          </w:tcPr>
          <w:p w14:paraId="78DEFCEE" w14:textId="77777777" w:rsidR="009B078A" w:rsidRPr="00534504" w:rsidRDefault="009B078A" w:rsidP="00830646">
            <w:pPr>
              <w:spacing w:after="0" w:line="240" w:lineRule="auto"/>
              <w:jc w:val="center"/>
              <w:rPr>
                <w:rFonts w:ascii="Arial" w:eastAsia="Times New Roman" w:hAnsi="Arial" w:cs="Arial"/>
                <w:b/>
                <w:bCs/>
                <w:sz w:val="24"/>
                <w:szCs w:val="24"/>
                <w:lang w:eastAsia="ru-RU"/>
              </w:rPr>
            </w:pPr>
            <w:r w:rsidRPr="00534504">
              <w:rPr>
                <w:rFonts w:ascii="Arial" w:eastAsia="Times New Roman" w:hAnsi="Arial" w:cs="Arial"/>
                <w:b/>
                <w:bCs/>
                <w:sz w:val="24"/>
                <w:szCs w:val="24"/>
                <w:lang w:eastAsia="ru-RU"/>
              </w:rPr>
              <w:t>Предельные сроки погашения долговых обязательств</w:t>
            </w:r>
          </w:p>
        </w:tc>
        <w:tc>
          <w:tcPr>
            <w:tcW w:w="1984" w:type="dxa"/>
            <w:tcBorders>
              <w:top w:val="nil"/>
              <w:left w:val="nil"/>
              <w:bottom w:val="single" w:sz="4" w:space="0" w:color="auto"/>
              <w:right w:val="single" w:sz="4" w:space="0" w:color="auto"/>
            </w:tcBorders>
            <w:shd w:val="clear" w:color="auto" w:fill="auto"/>
            <w:vAlign w:val="center"/>
            <w:hideMark/>
          </w:tcPr>
          <w:p w14:paraId="1D9A21E9" w14:textId="77777777" w:rsidR="009B078A" w:rsidRPr="00534504" w:rsidRDefault="009B078A" w:rsidP="00830646">
            <w:pPr>
              <w:spacing w:after="0" w:line="240" w:lineRule="auto"/>
              <w:jc w:val="center"/>
              <w:rPr>
                <w:rFonts w:ascii="Arial" w:eastAsia="Times New Roman" w:hAnsi="Arial" w:cs="Arial"/>
                <w:b/>
                <w:bCs/>
                <w:sz w:val="24"/>
                <w:szCs w:val="24"/>
                <w:lang w:eastAsia="ru-RU"/>
              </w:rPr>
            </w:pPr>
            <w:r w:rsidRPr="00534504">
              <w:rPr>
                <w:rFonts w:ascii="Arial" w:eastAsia="Times New Roman" w:hAnsi="Arial" w:cs="Arial"/>
                <w:b/>
                <w:bCs/>
                <w:sz w:val="24"/>
                <w:szCs w:val="24"/>
                <w:lang w:eastAsia="ru-RU"/>
              </w:rPr>
              <w:t>Объемы привлечения и погашения муниципальных внутренних заимствований по видам соответствующих долговых обязательств</w:t>
            </w:r>
          </w:p>
        </w:tc>
        <w:tc>
          <w:tcPr>
            <w:tcW w:w="1843" w:type="dxa"/>
            <w:tcBorders>
              <w:top w:val="nil"/>
              <w:left w:val="nil"/>
              <w:bottom w:val="single" w:sz="4" w:space="0" w:color="auto"/>
              <w:right w:val="single" w:sz="4" w:space="0" w:color="auto"/>
            </w:tcBorders>
            <w:shd w:val="clear" w:color="auto" w:fill="auto"/>
            <w:vAlign w:val="center"/>
            <w:hideMark/>
          </w:tcPr>
          <w:p w14:paraId="3D13AD67" w14:textId="77777777" w:rsidR="009B078A" w:rsidRPr="00534504" w:rsidRDefault="009B078A" w:rsidP="00830646">
            <w:pPr>
              <w:spacing w:after="0" w:line="240" w:lineRule="auto"/>
              <w:ind w:right="-108"/>
              <w:jc w:val="center"/>
              <w:rPr>
                <w:rFonts w:ascii="Arial" w:eastAsia="Times New Roman" w:hAnsi="Arial" w:cs="Arial"/>
                <w:b/>
                <w:bCs/>
                <w:sz w:val="24"/>
                <w:szCs w:val="24"/>
                <w:lang w:eastAsia="ru-RU"/>
              </w:rPr>
            </w:pPr>
            <w:r w:rsidRPr="00534504">
              <w:rPr>
                <w:rFonts w:ascii="Arial" w:eastAsia="Times New Roman" w:hAnsi="Arial" w:cs="Arial"/>
                <w:b/>
                <w:bCs/>
                <w:sz w:val="24"/>
                <w:szCs w:val="24"/>
                <w:lang w:eastAsia="ru-RU"/>
              </w:rPr>
              <w:t>Предельные сроки погашения долговых обязательств</w:t>
            </w:r>
          </w:p>
        </w:tc>
        <w:tc>
          <w:tcPr>
            <w:tcW w:w="1985" w:type="dxa"/>
            <w:tcBorders>
              <w:top w:val="nil"/>
              <w:left w:val="nil"/>
              <w:bottom w:val="single" w:sz="4" w:space="0" w:color="auto"/>
              <w:right w:val="single" w:sz="4" w:space="0" w:color="auto"/>
            </w:tcBorders>
            <w:shd w:val="clear" w:color="auto" w:fill="auto"/>
            <w:vAlign w:val="center"/>
            <w:hideMark/>
          </w:tcPr>
          <w:p w14:paraId="36F02661" w14:textId="77777777" w:rsidR="009B078A" w:rsidRPr="00534504" w:rsidRDefault="009B078A" w:rsidP="00830646">
            <w:pPr>
              <w:spacing w:after="0" w:line="240" w:lineRule="auto"/>
              <w:jc w:val="center"/>
              <w:rPr>
                <w:rFonts w:ascii="Arial" w:eastAsia="Times New Roman" w:hAnsi="Arial" w:cs="Arial"/>
                <w:b/>
                <w:bCs/>
                <w:sz w:val="24"/>
                <w:szCs w:val="24"/>
                <w:lang w:eastAsia="ru-RU"/>
              </w:rPr>
            </w:pPr>
            <w:r w:rsidRPr="00534504">
              <w:rPr>
                <w:rFonts w:ascii="Arial" w:eastAsia="Times New Roman" w:hAnsi="Arial" w:cs="Arial"/>
                <w:b/>
                <w:bCs/>
                <w:sz w:val="24"/>
                <w:szCs w:val="24"/>
                <w:lang w:eastAsia="ru-RU"/>
              </w:rPr>
              <w:t>Объемы привлечения и погашения муниципальных внутренних заимствований по видам соответствующих долговых обязательств</w:t>
            </w:r>
          </w:p>
        </w:tc>
        <w:tc>
          <w:tcPr>
            <w:tcW w:w="1871" w:type="dxa"/>
            <w:tcBorders>
              <w:top w:val="nil"/>
              <w:left w:val="nil"/>
              <w:bottom w:val="single" w:sz="4" w:space="0" w:color="auto"/>
              <w:right w:val="single" w:sz="4" w:space="0" w:color="auto"/>
            </w:tcBorders>
            <w:shd w:val="clear" w:color="auto" w:fill="auto"/>
            <w:vAlign w:val="center"/>
            <w:hideMark/>
          </w:tcPr>
          <w:p w14:paraId="35FD2889" w14:textId="77777777" w:rsidR="009B078A" w:rsidRPr="00534504" w:rsidRDefault="009B078A" w:rsidP="00830646">
            <w:pPr>
              <w:spacing w:after="0" w:line="240" w:lineRule="auto"/>
              <w:jc w:val="center"/>
              <w:rPr>
                <w:rFonts w:ascii="Arial" w:eastAsia="Times New Roman" w:hAnsi="Arial" w:cs="Arial"/>
                <w:b/>
                <w:bCs/>
                <w:sz w:val="24"/>
                <w:szCs w:val="24"/>
                <w:lang w:eastAsia="ru-RU"/>
              </w:rPr>
            </w:pPr>
            <w:r w:rsidRPr="00534504">
              <w:rPr>
                <w:rFonts w:ascii="Arial" w:eastAsia="Times New Roman" w:hAnsi="Arial" w:cs="Arial"/>
                <w:b/>
                <w:bCs/>
                <w:sz w:val="24"/>
                <w:szCs w:val="24"/>
                <w:lang w:eastAsia="ru-RU"/>
              </w:rPr>
              <w:t>Предельные сроки погашения долговых обязательств</w:t>
            </w:r>
          </w:p>
        </w:tc>
      </w:tr>
      <w:tr w:rsidR="009B078A" w:rsidRPr="009956F3" w14:paraId="35248723" w14:textId="77777777" w:rsidTr="00830646">
        <w:trPr>
          <w:trHeight w:val="345"/>
        </w:trPr>
        <w:tc>
          <w:tcPr>
            <w:tcW w:w="3232" w:type="dxa"/>
            <w:tcBorders>
              <w:top w:val="nil"/>
              <w:left w:val="single" w:sz="4" w:space="0" w:color="auto"/>
              <w:bottom w:val="single" w:sz="4" w:space="0" w:color="auto"/>
              <w:right w:val="single" w:sz="4" w:space="0" w:color="auto"/>
            </w:tcBorders>
            <w:shd w:val="clear" w:color="auto" w:fill="auto"/>
            <w:vAlign w:val="center"/>
            <w:hideMark/>
          </w:tcPr>
          <w:p w14:paraId="0D6CB20B" w14:textId="77777777" w:rsidR="009B078A" w:rsidRPr="009956F3" w:rsidRDefault="009B078A" w:rsidP="00830646">
            <w:pPr>
              <w:spacing w:after="0" w:line="240" w:lineRule="auto"/>
              <w:jc w:val="center"/>
              <w:rPr>
                <w:rFonts w:ascii="Arial" w:eastAsia="Times New Roman" w:hAnsi="Arial" w:cs="Arial"/>
                <w:sz w:val="24"/>
                <w:szCs w:val="24"/>
                <w:lang w:eastAsia="ru-RU"/>
              </w:rPr>
            </w:pPr>
            <w:r w:rsidRPr="009956F3">
              <w:rPr>
                <w:rFonts w:ascii="Arial" w:eastAsia="Times New Roman" w:hAnsi="Arial" w:cs="Arial"/>
                <w:sz w:val="24"/>
                <w:szCs w:val="24"/>
                <w:lang w:eastAsia="ru-RU"/>
              </w:rPr>
              <w:t>1</w:t>
            </w:r>
          </w:p>
        </w:tc>
        <w:tc>
          <w:tcPr>
            <w:tcW w:w="2013" w:type="dxa"/>
            <w:tcBorders>
              <w:top w:val="nil"/>
              <w:left w:val="nil"/>
              <w:bottom w:val="single" w:sz="4" w:space="0" w:color="auto"/>
              <w:right w:val="single" w:sz="4" w:space="0" w:color="auto"/>
            </w:tcBorders>
            <w:shd w:val="clear" w:color="auto" w:fill="auto"/>
            <w:vAlign w:val="center"/>
            <w:hideMark/>
          </w:tcPr>
          <w:p w14:paraId="1DF719E1" w14:textId="77777777" w:rsidR="009B078A" w:rsidRPr="009956F3" w:rsidRDefault="009B078A" w:rsidP="00830646">
            <w:pPr>
              <w:spacing w:after="0" w:line="240" w:lineRule="auto"/>
              <w:jc w:val="center"/>
              <w:rPr>
                <w:rFonts w:ascii="Arial" w:eastAsia="Times New Roman" w:hAnsi="Arial" w:cs="Arial"/>
                <w:sz w:val="24"/>
                <w:szCs w:val="24"/>
                <w:lang w:eastAsia="ru-RU"/>
              </w:rPr>
            </w:pPr>
            <w:r w:rsidRPr="009956F3">
              <w:rPr>
                <w:rFonts w:ascii="Arial" w:eastAsia="Times New Roman" w:hAnsi="Arial" w:cs="Arial"/>
                <w:sz w:val="24"/>
                <w:szCs w:val="24"/>
                <w:lang w:eastAsia="ru-RU"/>
              </w:rPr>
              <w:t>2</w:t>
            </w:r>
          </w:p>
        </w:tc>
        <w:tc>
          <w:tcPr>
            <w:tcW w:w="1956" w:type="dxa"/>
            <w:tcBorders>
              <w:top w:val="nil"/>
              <w:left w:val="nil"/>
              <w:bottom w:val="single" w:sz="4" w:space="0" w:color="auto"/>
              <w:right w:val="single" w:sz="4" w:space="0" w:color="auto"/>
            </w:tcBorders>
            <w:shd w:val="clear" w:color="auto" w:fill="auto"/>
            <w:vAlign w:val="center"/>
            <w:hideMark/>
          </w:tcPr>
          <w:p w14:paraId="2BA883F6" w14:textId="77777777" w:rsidR="009B078A" w:rsidRPr="009956F3" w:rsidRDefault="009B078A" w:rsidP="00830646">
            <w:pPr>
              <w:spacing w:after="0" w:line="240" w:lineRule="auto"/>
              <w:jc w:val="center"/>
              <w:rPr>
                <w:rFonts w:ascii="Arial" w:eastAsia="Times New Roman" w:hAnsi="Arial" w:cs="Arial"/>
                <w:sz w:val="24"/>
                <w:szCs w:val="24"/>
                <w:lang w:eastAsia="ru-RU"/>
              </w:rPr>
            </w:pPr>
            <w:r w:rsidRPr="009956F3">
              <w:rPr>
                <w:rFonts w:ascii="Arial" w:eastAsia="Times New Roman" w:hAnsi="Arial" w:cs="Arial"/>
                <w:sz w:val="24"/>
                <w:szCs w:val="24"/>
                <w:lang w:eastAsia="ru-RU"/>
              </w:rPr>
              <w:t>3</w:t>
            </w:r>
          </w:p>
        </w:tc>
        <w:tc>
          <w:tcPr>
            <w:tcW w:w="1984" w:type="dxa"/>
            <w:tcBorders>
              <w:top w:val="nil"/>
              <w:left w:val="nil"/>
              <w:bottom w:val="single" w:sz="4" w:space="0" w:color="auto"/>
              <w:right w:val="single" w:sz="4" w:space="0" w:color="auto"/>
            </w:tcBorders>
            <w:shd w:val="clear" w:color="auto" w:fill="auto"/>
            <w:vAlign w:val="center"/>
            <w:hideMark/>
          </w:tcPr>
          <w:p w14:paraId="7ADB492F" w14:textId="77777777" w:rsidR="009B078A" w:rsidRPr="009956F3" w:rsidRDefault="009B078A" w:rsidP="00830646">
            <w:pPr>
              <w:spacing w:after="0" w:line="240" w:lineRule="auto"/>
              <w:jc w:val="center"/>
              <w:rPr>
                <w:rFonts w:ascii="Arial" w:eastAsia="Times New Roman" w:hAnsi="Arial" w:cs="Arial"/>
                <w:sz w:val="24"/>
                <w:szCs w:val="24"/>
                <w:lang w:eastAsia="ru-RU"/>
              </w:rPr>
            </w:pPr>
            <w:r w:rsidRPr="009956F3">
              <w:rPr>
                <w:rFonts w:ascii="Arial" w:eastAsia="Times New Roman" w:hAnsi="Arial" w:cs="Arial"/>
                <w:sz w:val="24"/>
                <w:szCs w:val="24"/>
                <w:lang w:eastAsia="ru-RU"/>
              </w:rPr>
              <w:t>4</w:t>
            </w:r>
          </w:p>
        </w:tc>
        <w:tc>
          <w:tcPr>
            <w:tcW w:w="1843" w:type="dxa"/>
            <w:tcBorders>
              <w:top w:val="nil"/>
              <w:left w:val="nil"/>
              <w:bottom w:val="single" w:sz="4" w:space="0" w:color="auto"/>
              <w:right w:val="single" w:sz="4" w:space="0" w:color="auto"/>
            </w:tcBorders>
            <w:shd w:val="clear" w:color="auto" w:fill="auto"/>
            <w:vAlign w:val="center"/>
            <w:hideMark/>
          </w:tcPr>
          <w:p w14:paraId="49938197" w14:textId="77777777" w:rsidR="009B078A" w:rsidRPr="009956F3" w:rsidRDefault="009B078A" w:rsidP="00830646">
            <w:pPr>
              <w:spacing w:after="0" w:line="240" w:lineRule="auto"/>
              <w:jc w:val="center"/>
              <w:rPr>
                <w:rFonts w:ascii="Arial" w:eastAsia="Times New Roman" w:hAnsi="Arial" w:cs="Arial"/>
                <w:color w:val="000000"/>
                <w:sz w:val="24"/>
                <w:szCs w:val="24"/>
                <w:lang w:eastAsia="ru-RU"/>
              </w:rPr>
            </w:pPr>
            <w:r w:rsidRPr="009956F3">
              <w:rPr>
                <w:rFonts w:ascii="Arial" w:eastAsia="Times New Roman" w:hAnsi="Arial" w:cs="Arial"/>
                <w:color w:val="000000"/>
                <w:sz w:val="24"/>
                <w:szCs w:val="24"/>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14:paraId="3ADF5EE3" w14:textId="77777777" w:rsidR="009B078A" w:rsidRPr="009956F3" w:rsidRDefault="009B078A" w:rsidP="00830646">
            <w:pPr>
              <w:spacing w:after="0" w:line="240" w:lineRule="auto"/>
              <w:jc w:val="center"/>
              <w:rPr>
                <w:rFonts w:ascii="Arial" w:eastAsia="Times New Roman" w:hAnsi="Arial" w:cs="Arial"/>
                <w:sz w:val="24"/>
                <w:szCs w:val="24"/>
                <w:lang w:eastAsia="ru-RU"/>
              </w:rPr>
            </w:pPr>
            <w:r w:rsidRPr="009956F3">
              <w:rPr>
                <w:rFonts w:ascii="Arial" w:eastAsia="Times New Roman" w:hAnsi="Arial" w:cs="Arial"/>
                <w:sz w:val="24"/>
                <w:szCs w:val="24"/>
                <w:lang w:eastAsia="ru-RU"/>
              </w:rPr>
              <w:t>6</w:t>
            </w:r>
          </w:p>
        </w:tc>
        <w:tc>
          <w:tcPr>
            <w:tcW w:w="1871" w:type="dxa"/>
            <w:tcBorders>
              <w:top w:val="nil"/>
              <w:left w:val="nil"/>
              <w:bottom w:val="single" w:sz="4" w:space="0" w:color="auto"/>
              <w:right w:val="single" w:sz="4" w:space="0" w:color="auto"/>
            </w:tcBorders>
            <w:shd w:val="clear" w:color="auto" w:fill="auto"/>
            <w:vAlign w:val="center"/>
            <w:hideMark/>
          </w:tcPr>
          <w:p w14:paraId="26480CEC" w14:textId="77777777" w:rsidR="009B078A" w:rsidRPr="009956F3" w:rsidRDefault="009B078A" w:rsidP="00830646">
            <w:pPr>
              <w:spacing w:after="0" w:line="240" w:lineRule="auto"/>
              <w:jc w:val="center"/>
              <w:rPr>
                <w:rFonts w:ascii="Arial" w:eastAsia="Times New Roman" w:hAnsi="Arial" w:cs="Arial"/>
                <w:sz w:val="24"/>
                <w:szCs w:val="24"/>
                <w:lang w:eastAsia="ru-RU"/>
              </w:rPr>
            </w:pPr>
            <w:r w:rsidRPr="009956F3">
              <w:rPr>
                <w:rFonts w:ascii="Arial" w:eastAsia="Times New Roman" w:hAnsi="Arial" w:cs="Arial"/>
                <w:sz w:val="24"/>
                <w:szCs w:val="24"/>
                <w:lang w:eastAsia="ru-RU"/>
              </w:rPr>
              <w:t>7</w:t>
            </w:r>
          </w:p>
        </w:tc>
      </w:tr>
      <w:tr w:rsidR="009B078A" w:rsidRPr="009956F3" w14:paraId="056D9970" w14:textId="77777777" w:rsidTr="00830646">
        <w:trPr>
          <w:trHeight w:val="624"/>
        </w:trPr>
        <w:tc>
          <w:tcPr>
            <w:tcW w:w="3232" w:type="dxa"/>
            <w:tcBorders>
              <w:top w:val="nil"/>
              <w:left w:val="single" w:sz="4" w:space="0" w:color="auto"/>
              <w:bottom w:val="single" w:sz="4" w:space="0" w:color="auto"/>
              <w:right w:val="single" w:sz="4" w:space="0" w:color="auto"/>
            </w:tcBorders>
            <w:shd w:val="clear" w:color="auto" w:fill="auto"/>
            <w:vAlign w:val="bottom"/>
            <w:hideMark/>
          </w:tcPr>
          <w:p w14:paraId="5561158B" w14:textId="77777777" w:rsidR="009B078A" w:rsidRPr="009956F3" w:rsidRDefault="009B078A" w:rsidP="00830646">
            <w:pPr>
              <w:spacing w:after="0" w:line="240" w:lineRule="auto"/>
              <w:rPr>
                <w:rFonts w:ascii="Arial" w:eastAsia="Times New Roman" w:hAnsi="Arial" w:cs="Arial"/>
                <w:b/>
                <w:bCs/>
                <w:sz w:val="24"/>
                <w:szCs w:val="24"/>
                <w:lang w:eastAsia="ru-RU"/>
              </w:rPr>
            </w:pPr>
            <w:r w:rsidRPr="009956F3">
              <w:rPr>
                <w:rFonts w:ascii="Arial" w:eastAsia="Times New Roman" w:hAnsi="Arial" w:cs="Arial"/>
                <w:b/>
                <w:bCs/>
                <w:sz w:val="24"/>
                <w:szCs w:val="24"/>
                <w:lang w:eastAsia="ru-RU"/>
              </w:rPr>
              <w:t xml:space="preserve">1. Кредиты кредитных организаций в валюте Российской Федерации </w:t>
            </w:r>
          </w:p>
        </w:tc>
        <w:tc>
          <w:tcPr>
            <w:tcW w:w="2013" w:type="dxa"/>
            <w:tcBorders>
              <w:top w:val="nil"/>
              <w:left w:val="nil"/>
              <w:bottom w:val="single" w:sz="4" w:space="0" w:color="auto"/>
              <w:right w:val="single" w:sz="4" w:space="0" w:color="auto"/>
            </w:tcBorders>
            <w:shd w:val="clear" w:color="auto" w:fill="auto"/>
            <w:vAlign w:val="center"/>
            <w:hideMark/>
          </w:tcPr>
          <w:p w14:paraId="08844872" w14:textId="77777777" w:rsidR="009B078A" w:rsidRPr="00EE1B7A" w:rsidRDefault="009B078A" w:rsidP="00830646">
            <w:pPr>
              <w:spacing w:after="0" w:line="240" w:lineRule="auto"/>
              <w:jc w:val="center"/>
              <w:rPr>
                <w:rFonts w:ascii="Arial" w:eastAsia="Times New Roman" w:hAnsi="Arial" w:cs="Arial"/>
                <w:b/>
                <w:sz w:val="24"/>
                <w:szCs w:val="24"/>
                <w:lang w:eastAsia="ru-RU"/>
              </w:rPr>
            </w:pPr>
            <w:r>
              <w:rPr>
                <w:rFonts w:ascii="Arial" w:eastAsia="Times New Roman" w:hAnsi="Arial" w:cs="Arial"/>
                <w:b/>
                <w:sz w:val="24"/>
                <w:szCs w:val="24"/>
                <w:lang w:eastAsia="ru-RU"/>
              </w:rPr>
              <w:t>69 299,7</w:t>
            </w:r>
          </w:p>
        </w:tc>
        <w:tc>
          <w:tcPr>
            <w:tcW w:w="1956" w:type="dxa"/>
            <w:tcBorders>
              <w:top w:val="nil"/>
              <w:left w:val="nil"/>
              <w:bottom w:val="single" w:sz="4" w:space="0" w:color="auto"/>
              <w:right w:val="single" w:sz="4" w:space="0" w:color="auto"/>
            </w:tcBorders>
            <w:shd w:val="clear" w:color="auto" w:fill="auto"/>
            <w:vAlign w:val="center"/>
            <w:hideMark/>
          </w:tcPr>
          <w:p w14:paraId="55DBF3D0" w14:textId="77777777" w:rsidR="009B078A" w:rsidRPr="00EE1B7A" w:rsidRDefault="009B078A" w:rsidP="00830646">
            <w:pPr>
              <w:spacing w:after="0" w:line="240" w:lineRule="auto"/>
              <w:jc w:val="center"/>
              <w:rPr>
                <w:rFonts w:ascii="Arial" w:eastAsia="Times New Roman" w:hAnsi="Arial" w:cs="Arial"/>
                <w:b/>
                <w:sz w:val="24"/>
                <w:szCs w:val="24"/>
                <w:lang w:eastAsia="ru-RU"/>
              </w:rPr>
            </w:pPr>
            <w:r w:rsidRPr="00EE1B7A">
              <w:rPr>
                <w:rFonts w:ascii="Arial" w:eastAsia="Times New Roman" w:hAnsi="Arial" w:cs="Arial"/>
                <w:b/>
                <w:sz w:val="24"/>
                <w:szCs w:val="24"/>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14:paraId="72254774" w14:textId="77777777" w:rsidR="009B078A" w:rsidRPr="00EE1B7A" w:rsidRDefault="009B078A" w:rsidP="00830646">
            <w:pPr>
              <w:spacing w:after="0" w:line="240" w:lineRule="auto"/>
              <w:jc w:val="center"/>
              <w:rPr>
                <w:rFonts w:ascii="Arial" w:eastAsia="Times New Roman" w:hAnsi="Arial" w:cs="Arial"/>
                <w:b/>
                <w:sz w:val="24"/>
                <w:szCs w:val="24"/>
                <w:lang w:eastAsia="ru-RU"/>
              </w:rPr>
            </w:pPr>
            <w:r w:rsidRPr="00EE1B7A">
              <w:rPr>
                <w:rFonts w:ascii="Arial" w:eastAsia="Times New Roman" w:hAnsi="Arial" w:cs="Arial"/>
                <w:b/>
                <w:sz w:val="24"/>
                <w:szCs w:val="24"/>
                <w:lang w:eastAsia="ru-RU"/>
              </w:rPr>
              <w:t>0,0</w:t>
            </w:r>
          </w:p>
        </w:tc>
        <w:tc>
          <w:tcPr>
            <w:tcW w:w="1843" w:type="dxa"/>
            <w:tcBorders>
              <w:top w:val="nil"/>
              <w:left w:val="nil"/>
              <w:bottom w:val="single" w:sz="4" w:space="0" w:color="auto"/>
              <w:right w:val="single" w:sz="4" w:space="0" w:color="auto"/>
            </w:tcBorders>
            <w:shd w:val="clear" w:color="auto" w:fill="auto"/>
            <w:vAlign w:val="center"/>
            <w:hideMark/>
          </w:tcPr>
          <w:p w14:paraId="1B3325A1" w14:textId="77777777" w:rsidR="009B078A" w:rsidRPr="00EE1B7A" w:rsidRDefault="009B078A" w:rsidP="00830646">
            <w:pPr>
              <w:spacing w:after="0" w:line="240" w:lineRule="auto"/>
              <w:jc w:val="center"/>
              <w:rPr>
                <w:rFonts w:ascii="Arial" w:eastAsia="Times New Roman" w:hAnsi="Arial" w:cs="Arial"/>
                <w:b/>
                <w:color w:val="000000"/>
                <w:sz w:val="24"/>
                <w:szCs w:val="24"/>
                <w:lang w:eastAsia="ru-RU"/>
              </w:rPr>
            </w:pPr>
            <w:r w:rsidRPr="00EE1B7A">
              <w:rPr>
                <w:rFonts w:ascii="Arial" w:eastAsia="Times New Roman" w:hAnsi="Arial" w:cs="Arial"/>
                <w:b/>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143747F7" w14:textId="77777777" w:rsidR="009B078A" w:rsidRPr="00EE1B7A" w:rsidRDefault="009B078A" w:rsidP="00830646">
            <w:pPr>
              <w:spacing w:after="0" w:line="240" w:lineRule="auto"/>
              <w:jc w:val="center"/>
              <w:rPr>
                <w:rFonts w:ascii="Arial" w:eastAsia="Times New Roman" w:hAnsi="Arial" w:cs="Arial"/>
                <w:b/>
                <w:sz w:val="24"/>
                <w:szCs w:val="24"/>
                <w:lang w:eastAsia="ru-RU"/>
              </w:rPr>
            </w:pPr>
            <w:r w:rsidRPr="00EE1B7A">
              <w:rPr>
                <w:rFonts w:ascii="Arial" w:eastAsia="Times New Roman" w:hAnsi="Arial" w:cs="Arial"/>
                <w:b/>
                <w:sz w:val="24"/>
                <w:szCs w:val="24"/>
                <w:lang w:eastAsia="ru-RU"/>
              </w:rPr>
              <w:t>0,0</w:t>
            </w:r>
          </w:p>
        </w:tc>
        <w:tc>
          <w:tcPr>
            <w:tcW w:w="1871" w:type="dxa"/>
            <w:tcBorders>
              <w:top w:val="nil"/>
              <w:left w:val="nil"/>
              <w:bottom w:val="single" w:sz="4" w:space="0" w:color="auto"/>
              <w:right w:val="single" w:sz="4" w:space="0" w:color="auto"/>
            </w:tcBorders>
            <w:shd w:val="clear" w:color="auto" w:fill="auto"/>
            <w:vAlign w:val="center"/>
            <w:hideMark/>
          </w:tcPr>
          <w:p w14:paraId="27D0843B" w14:textId="77777777" w:rsidR="009B078A" w:rsidRPr="009956F3" w:rsidRDefault="009B078A" w:rsidP="00830646">
            <w:pPr>
              <w:spacing w:after="0" w:line="240" w:lineRule="auto"/>
              <w:jc w:val="center"/>
              <w:rPr>
                <w:rFonts w:ascii="Arial" w:eastAsia="Times New Roman" w:hAnsi="Arial" w:cs="Arial"/>
                <w:sz w:val="24"/>
                <w:szCs w:val="24"/>
                <w:lang w:eastAsia="ru-RU"/>
              </w:rPr>
            </w:pPr>
            <w:r w:rsidRPr="009956F3">
              <w:rPr>
                <w:rFonts w:ascii="Arial" w:eastAsia="Times New Roman" w:hAnsi="Arial" w:cs="Arial"/>
                <w:sz w:val="24"/>
                <w:szCs w:val="24"/>
                <w:lang w:eastAsia="ru-RU"/>
              </w:rPr>
              <w:t> </w:t>
            </w:r>
          </w:p>
        </w:tc>
      </w:tr>
      <w:tr w:rsidR="009B078A" w:rsidRPr="009956F3" w14:paraId="4172F18A" w14:textId="77777777" w:rsidTr="00830646">
        <w:trPr>
          <w:trHeight w:val="345"/>
        </w:trPr>
        <w:tc>
          <w:tcPr>
            <w:tcW w:w="32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A41489" w14:textId="77777777" w:rsidR="009B078A" w:rsidRPr="009956F3" w:rsidRDefault="009B078A" w:rsidP="00830646">
            <w:pPr>
              <w:spacing w:after="0" w:line="240" w:lineRule="auto"/>
              <w:rPr>
                <w:rFonts w:ascii="Arial" w:eastAsia="Times New Roman" w:hAnsi="Arial" w:cs="Arial"/>
                <w:sz w:val="24"/>
                <w:szCs w:val="24"/>
                <w:lang w:eastAsia="ru-RU"/>
              </w:rPr>
            </w:pPr>
            <w:r w:rsidRPr="009956F3">
              <w:rPr>
                <w:rFonts w:ascii="Arial" w:eastAsia="Times New Roman" w:hAnsi="Arial" w:cs="Arial"/>
                <w:sz w:val="24"/>
                <w:szCs w:val="24"/>
                <w:lang w:eastAsia="ru-RU"/>
              </w:rPr>
              <w:t>привлечение средств</w:t>
            </w:r>
          </w:p>
        </w:tc>
        <w:tc>
          <w:tcPr>
            <w:tcW w:w="2013" w:type="dxa"/>
            <w:tcBorders>
              <w:top w:val="single" w:sz="4" w:space="0" w:color="auto"/>
              <w:left w:val="nil"/>
              <w:bottom w:val="single" w:sz="4" w:space="0" w:color="auto"/>
              <w:right w:val="single" w:sz="4" w:space="0" w:color="auto"/>
            </w:tcBorders>
            <w:shd w:val="clear" w:color="auto" w:fill="auto"/>
            <w:vAlign w:val="center"/>
            <w:hideMark/>
          </w:tcPr>
          <w:p w14:paraId="29B4A41D" w14:textId="77777777" w:rsidR="009B078A" w:rsidRPr="009956F3" w:rsidRDefault="009B078A" w:rsidP="00830646">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103 299,7</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14:paraId="1208A5EF" w14:textId="77777777" w:rsidR="009B078A" w:rsidRPr="009956F3" w:rsidRDefault="009B078A" w:rsidP="00830646">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2028</w:t>
            </w:r>
            <w:r w:rsidRPr="009956F3">
              <w:rPr>
                <w:rFonts w:ascii="Arial" w:eastAsia="Times New Roman" w:hAnsi="Arial" w:cs="Arial"/>
                <w:sz w:val="24"/>
                <w:szCs w:val="24"/>
                <w:lang w:eastAsia="ru-RU"/>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0D27A8B" w14:textId="77777777" w:rsidR="009B078A" w:rsidRPr="009956F3" w:rsidRDefault="009B078A" w:rsidP="00830646">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35 299,7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5B41397" w14:textId="77777777" w:rsidR="009B078A" w:rsidRPr="009956F3" w:rsidRDefault="009B078A" w:rsidP="0083064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2029</w:t>
            </w:r>
            <w:r w:rsidRPr="009956F3">
              <w:rPr>
                <w:rFonts w:ascii="Arial" w:eastAsia="Times New Roman" w:hAnsi="Arial" w:cs="Arial"/>
                <w:color w:val="000000"/>
                <w:sz w:val="24"/>
                <w:szCs w:val="24"/>
                <w:lang w:eastAsia="ru-RU"/>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86073AD" w14:textId="77777777" w:rsidR="009B078A" w:rsidRPr="009956F3" w:rsidRDefault="009B078A" w:rsidP="00830646">
            <w:pPr>
              <w:spacing w:after="0" w:line="240" w:lineRule="auto"/>
              <w:jc w:val="center"/>
              <w:rPr>
                <w:rFonts w:ascii="Arial" w:eastAsia="Times New Roman" w:hAnsi="Arial" w:cs="Arial"/>
                <w:sz w:val="24"/>
                <w:szCs w:val="24"/>
                <w:lang w:eastAsia="ru-RU"/>
              </w:rPr>
            </w:pPr>
            <w:r w:rsidRPr="009956F3">
              <w:rPr>
                <w:rFonts w:ascii="Arial" w:eastAsia="Times New Roman" w:hAnsi="Arial" w:cs="Arial"/>
                <w:sz w:val="24"/>
                <w:szCs w:val="24"/>
                <w:lang w:eastAsia="ru-RU"/>
              </w:rPr>
              <w:t>0,0</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27429C4D" w14:textId="77777777" w:rsidR="009B078A" w:rsidRPr="009956F3" w:rsidRDefault="009B078A" w:rsidP="00830646">
            <w:pPr>
              <w:spacing w:after="0" w:line="240" w:lineRule="auto"/>
              <w:jc w:val="center"/>
              <w:rPr>
                <w:rFonts w:ascii="Arial" w:eastAsia="Times New Roman" w:hAnsi="Arial" w:cs="Arial"/>
                <w:sz w:val="24"/>
                <w:szCs w:val="24"/>
                <w:lang w:eastAsia="ru-RU"/>
              </w:rPr>
            </w:pPr>
            <w:r w:rsidRPr="009956F3">
              <w:rPr>
                <w:rFonts w:ascii="Arial" w:eastAsia="Times New Roman" w:hAnsi="Arial" w:cs="Arial"/>
                <w:sz w:val="24"/>
                <w:szCs w:val="24"/>
                <w:lang w:eastAsia="ru-RU"/>
              </w:rPr>
              <w:t> </w:t>
            </w:r>
          </w:p>
        </w:tc>
      </w:tr>
      <w:tr w:rsidR="009B078A" w:rsidRPr="009956F3" w14:paraId="23401EE4" w14:textId="77777777" w:rsidTr="00830646">
        <w:trPr>
          <w:trHeight w:val="345"/>
        </w:trPr>
        <w:tc>
          <w:tcPr>
            <w:tcW w:w="3232" w:type="dxa"/>
            <w:tcBorders>
              <w:top w:val="nil"/>
              <w:left w:val="single" w:sz="4" w:space="0" w:color="auto"/>
              <w:bottom w:val="single" w:sz="4" w:space="0" w:color="auto"/>
              <w:right w:val="single" w:sz="4" w:space="0" w:color="auto"/>
            </w:tcBorders>
            <w:shd w:val="clear" w:color="auto" w:fill="auto"/>
            <w:vAlign w:val="center"/>
            <w:hideMark/>
          </w:tcPr>
          <w:p w14:paraId="71A9247B" w14:textId="77777777" w:rsidR="009B078A" w:rsidRPr="009956F3" w:rsidRDefault="009B078A" w:rsidP="00830646">
            <w:pPr>
              <w:spacing w:after="0" w:line="240" w:lineRule="auto"/>
              <w:rPr>
                <w:rFonts w:ascii="Arial" w:eastAsia="Times New Roman" w:hAnsi="Arial" w:cs="Arial"/>
                <w:sz w:val="24"/>
                <w:szCs w:val="24"/>
                <w:lang w:eastAsia="ru-RU"/>
              </w:rPr>
            </w:pPr>
            <w:r w:rsidRPr="009956F3">
              <w:rPr>
                <w:rFonts w:ascii="Arial" w:eastAsia="Times New Roman" w:hAnsi="Arial" w:cs="Arial"/>
                <w:sz w:val="24"/>
                <w:szCs w:val="24"/>
                <w:lang w:eastAsia="ru-RU"/>
              </w:rPr>
              <w:t>погашение средств</w:t>
            </w:r>
          </w:p>
        </w:tc>
        <w:tc>
          <w:tcPr>
            <w:tcW w:w="2013" w:type="dxa"/>
            <w:tcBorders>
              <w:top w:val="nil"/>
              <w:left w:val="nil"/>
              <w:bottom w:val="single" w:sz="4" w:space="0" w:color="auto"/>
              <w:right w:val="single" w:sz="4" w:space="0" w:color="auto"/>
            </w:tcBorders>
            <w:shd w:val="clear" w:color="auto" w:fill="auto"/>
            <w:vAlign w:val="center"/>
            <w:hideMark/>
          </w:tcPr>
          <w:p w14:paraId="00E96B5D" w14:textId="77777777" w:rsidR="009B078A" w:rsidRPr="009956F3" w:rsidRDefault="009B078A" w:rsidP="00830646">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-34 000,0</w:t>
            </w:r>
          </w:p>
        </w:tc>
        <w:tc>
          <w:tcPr>
            <w:tcW w:w="1956" w:type="dxa"/>
            <w:tcBorders>
              <w:top w:val="nil"/>
              <w:left w:val="nil"/>
              <w:bottom w:val="single" w:sz="4" w:space="0" w:color="auto"/>
              <w:right w:val="single" w:sz="4" w:space="0" w:color="auto"/>
            </w:tcBorders>
            <w:shd w:val="clear" w:color="auto" w:fill="auto"/>
            <w:vAlign w:val="center"/>
            <w:hideMark/>
          </w:tcPr>
          <w:p w14:paraId="15C878D3" w14:textId="77777777" w:rsidR="009B078A" w:rsidRPr="009956F3" w:rsidRDefault="009B078A" w:rsidP="00830646">
            <w:pPr>
              <w:spacing w:after="0" w:line="240" w:lineRule="auto"/>
              <w:jc w:val="center"/>
              <w:rPr>
                <w:rFonts w:ascii="Arial" w:eastAsia="Times New Roman" w:hAnsi="Arial" w:cs="Arial"/>
                <w:sz w:val="24"/>
                <w:szCs w:val="24"/>
                <w:lang w:eastAsia="ru-RU"/>
              </w:rPr>
            </w:pPr>
            <w:r w:rsidRPr="009956F3">
              <w:rPr>
                <w:rFonts w:ascii="Arial" w:eastAsia="Times New Roman" w:hAnsi="Arial" w:cs="Arial"/>
                <w:sz w:val="24"/>
                <w:szCs w:val="24"/>
                <w:lang w:eastAsia="ru-RU"/>
              </w:rPr>
              <w:t> </w:t>
            </w:r>
          </w:p>
        </w:tc>
        <w:tc>
          <w:tcPr>
            <w:tcW w:w="1984" w:type="dxa"/>
            <w:tcBorders>
              <w:top w:val="nil"/>
              <w:left w:val="nil"/>
              <w:bottom w:val="single" w:sz="4" w:space="0" w:color="auto"/>
              <w:right w:val="single" w:sz="4" w:space="0" w:color="auto"/>
            </w:tcBorders>
            <w:shd w:val="clear" w:color="auto" w:fill="auto"/>
            <w:vAlign w:val="center"/>
            <w:hideMark/>
          </w:tcPr>
          <w:p w14:paraId="46CFE64F" w14:textId="77777777" w:rsidR="009B078A" w:rsidRPr="009956F3" w:rsidRDefault="009B078A" w:rsidP="00830646">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-35 299,7</w:t>
            </w:r>
          </w:p>
        </w:tc>
        <w:tc>
          <w:tcPr>
            <w:tcW w:w="1843" w:type="dxa"/>
            <w:tcBorders>
              <w:top w:val="nil"/>
              <w:left w:val="nil"/>
              <w:bottom w:val="single" w:sz="4" w:space="0" w:color="auto"/>
              <w:right w:val="single" w:sz="4" w:space="0" w:color="auto"/>
            </w:tcBorders>
            <w:shd w:val="clear" w:color="auto" w:fill="auto"/>
            <w:vAlign w:val="center"/>
            <w:hideMark/>
          </w:tcPr>
          <w:p w14:paraId="30C337C2" w14:textId="77777777" w:rsidR="009B078A" w:rsidRPr="009956F3" w:rsidRDefault="009B078A" w:rsidP="00830646">
            <w:pPr>
              <w:spacing w:after="0" w:line="240" w:lineRule="auto"/>
              <w:jc w:val="center"/>
              <w:rPr>
                <w:rFonts w:ascii="Arial" w:eastAsia="Times New Roman" w:hAnsi="Arial" w:cs="Arial"/>
                <w:color w:val="000000"/>
                <w:sz w:val="24"/>
                <w:szCs w:val="24"/>
                <w:lang w:eastAsia="ru-RU"/>
              </w:rPr>
            </w:pPr>
            <w:r w:rsidRPr="009956F3">
              <w:rPr>
                <w:rFonts w:ascii="Arial" w:eastAsia="Times New Roman" w:hAnsi="Arial" w:cs="Arial"/>
                <w:color w:val="000000"/>
                <w:sz w:val="24"/>
                <w:szCs w:val="24"/>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4C3EE18C" w14:textId="77777777" w:rsidR="009B078A" w:rsidRPr="009956F3" w:rsidRDefault="009B078A" w:rsidP="00830646">
            <w:pPr>
              <w:spacing w:after="0" w:line="240" w:lineRule="auto"/>
              <w:jc w:val="center"/>
              <w:rPr>
                <w:rFonts w:ascii="Arial" w:eastAsia="Times New Roman" w:hAnsi="Arial" w:cs="Arial"/>
                <w:sz w:val="24"/>
                <w:szCs w:val="24"/>
                <w:lang w:eastAsia="ru-RU"/>
              </w:rPr>
            </w:pPr>
            <w:r w:rsidRPr="009956F3">
              <w:rPr>
                <w:rFonts w:ascii="Arial" w:eastAsia="Times New Roman" w:hAnsi="Arial" w:cs="Arial"/>
                <w:sz w:val="24"/>
                <w:szCs w:val="24"/>
                <w:lang w:eastAsia="ru-RU"/>
              </w:rPr>
              <w:t>0,0</w:t>
            </w:r>
          </w:p>
        </w:tc>
        <w:tc>
          <w:tcPr>
            <w:tcW w:w="1871" w:type="dxa"/>
            <w:tcBorders>
              <w:top w:val="nil"/>
              <w:left w:val="nil"/>
              <w:bottom w:val="single" w:sz="4" w:space="0" w:color="auto"/>
              <w:right w:val="single" w:sz="4" w:space="0" w:color="auto"/>
            </w:tcBorders>
            <w:shd w:val="clear" w:color="auto" w:fill="auto"/>
            <w:vAlign w:val="center"/>
            <w:hideMark/>
          </w:tcPr>
          <w:p w14:paraId="235F8A0F" w14:textId="77777777" w:rsidR="009B078A" w:rsidRPr="009956F3" w:rsidRDefault="009B078A" w:rsidP="00830646">
            <w:pPr>
              <w:spacing w:after="0" w:line="240" w:lineRule="auto"/>
              <w:jc w:val="center"/>
              <w:rPr>
                <w:rFonts w:ascii="Arial" w:eastAsia="Times New Roman" w:hAnsi="Arial" w:cs="Arial"/>
                <w:sz w:val="24"/>
                <w:szCs w:val="24"/>
                <w:lang w:eastAsia="ru-RU"/>
              </w:rPr>
            </w:pPr>
            <w:r w:rsidRPr="009956F3">
              <w:rPr>
                <w:rFonts w:ascii="Arial" w:eastAsia="Times New Roman" w:hAnsi="Arial" w:cs="Arial"/>
                <w:sz w:val="24"/>
                <w:szCs w:val="24"/>
                <w:lang w:eastAsia="ru-RU"/>
              </w:rPr>
              <w:t> </w:t>
            </w:r>
          </w:p>
        </w:tc>
      </w:tr>
      <w:tr w:rsidR="009B078A" w:rsidRPr="009956F3" w14:paraId="4BBE1829" w14:textId="77777777" w:rsidTr="00830646">
        <w:trPr>
          <w:trHeight w:val="900"/>
        </w:trPr>
        <w:tc>
          <w:tcPr>
            <w:tcW w:w="32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EDE891" w14:textId="77777777" w:rsidR="009B078A" w:rsidRPr="009956F3" w:rsidRDefault="009B078A" w:rsidP="00830646">
            <w:pPr>
              <w:spacing w:after="0" w:line="240" w:lineRule="auto"/>
              <w:rPr>
                <w:rFonts w:ascii="Arial" w:eastAsia="Times New Roman" w:hAnsi="Arial" w:cs="Arial"/>
                <w:b/>
                <w:bCs/>
                <w:sz w:val="24"/>
                <w:szCs w:val="24"/>
                <w:lang w:eastAsia="ru-RU"/>
              </w:rPr>
            </w:pPr>
            <w:r>
              <w:rPr>
                <w:rFonts w:ascii="Arial" w:eastAsia="Times New Roman" w:hAnsi="Arial" w:cs="Arial"/>
                <w:b/>
                <w:bCs/>
                <w:sz w:val="24"/>
                <w:szCs w:val="24"/>
                <w:lang w:eastAsia="ru-RU"/>
              </w:rPr>
              <w:lastRenderedPageBreak/>
              <w:t>2</w:t>
            </w:r>
            <w:r w:rsidRPr="009956F3">
              <w:rPr>
                <w:rFonts w:ascii="Arial" w:eastAsia="Times New Roman" w:hAnsi="Arial" w:cs="Arial"/>
                <w:b/>
                <w:bCs/>
                <w:sz w:val="24"/>
                <w:szCs w:val="24"/>
                <w:lang w:eastAsia="ru-RU"/>
              </w:rPr>
              <w:t>. Бюджетные кредиты из других бюджетов бюджетной системы Российской Федерации в валюте Российской Федерации</w:t>
            </w:r>
          </w:p>
        </w:tc>
        <w:tc>
          <w:tcPr>
            <w:tcW w:w="2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FF76A" w14:textId="77777777" w:rsidR="009B078A" w:rsidRPr="009956F3" w:rsidRDefault="009B078A" w:rsidP="00830646">
            <w:pPr>
              <w:spacing w:after="0" w:line="240" w:lineRule="auto"/>
              <w:jc w:val="cente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60 000,0</w:t>
            </w:r>
          </w:p>
        </w:tc>
        <w:tc>
          <w:tcPr>
            <w:tcW w:w="1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37759" w14:textId="77777777" w:rsidR="009B078A" w:rsidRPr="009956F3" w:rsidRDefault="009B078A" w:rsidP="00830646">
            <w:pPr>
              <w:spacing w:after="0" w:line="240" w:lineRule="auto"/>
              <w:jc w:val="center"/>
              <w:rPr>
                <w:rFonts w:ascii="Arial" w:eastAsia="Times New Roman" w:hAnsi="Arial" w:cs="Arial"/>
                <w:b/>
                <w:bCs/>
                <w:color w:val="000000"/>
                <w:sz w:val="24"/>
                <w:szCs w:val="24"/>
                <w:lang w:eastAsia="ru-RU"/>
              </w:rPr>
            </w:pPr>
            <w:r w:rsidRPr="009956F3">
              <w:rPr>
                <w:rFonts w:ascii="Arial" w:eastAsia="Times New Roman" w:hAnsi="Arial" w:cs="Arial"/>
                <w:b/>
                <w:bCs/>
                <w:color w:val="000000"/>
                <w:sz w:val="24"/>
                <w:szCs w:val="24"/>
                <w:lang w:eastAsia="ru-RU"/>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66300" w14:textId="77777777" w:rsidR="009B078A" w:rsidRPr="009956F3" w:rsidRDefault="009B078A" w:rsidP="00830646">
            <w:pPr>
              <w:spacing w:after="0" w:line="240" w:lineRule="auto"/>
              <w:jc w:val="cente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67 422,9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0F6C0" w14:textId="77777777" w:rsidR="009B078A" w:rsidRPr="009956F3" w:rsidRDefault="009B078A" w:rsidP="00830646">
            <w:pPr>
              <w:spacing w:after="0" w:line="240" w:lineRule="auto"/>
              <w:jc w:val="center"/>
              <w:rPr>
                <w:rFonts w:ascii="Arial" w:eastAsia="Times New Roman" w:hAnsi="Arial" w:cs="Arial"/>
                <w:b/>
                <w:bCs/>
                <w:color w:val="000000"/>
                <w:sz w:val="24"/>
                <w:szCs w:val="24"/>
                <w:lang w:eastAsia="ru-RU"/>
              </w:rPr>
            </w:pPr>
            <w:r w:rsidRPr="009956F3">
              <w:rPr>
                <w:rFonts w:ascii="Arial" w:eastAsia="Times New Roman" w:hAnsi="Arial" w:cs="Arial"/>
                <w:b/>
                <w:bCs/>
                <w:color w:val="000000"/>
                <w:sz w:val="24"/>
                <w:szCs w:val="24"/>
                <w:lang w:eastAsia="ru-RU"/>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71869" w14:textId="77777777" w:rsidR="009B078A" w:rsidRPr="009956F3" w:rsidRDefault="009B078A" w:rsidP="00830646">
            <w:pPr>
              <w:spacing w:after="0" w:line="240" w:lineRule="auto"/>
              <w:jc w:val="center"/>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69 806,3</w:t>
            </w:r>
          </w:p>
        </w:tc>
        <w:tc>
          <w:tcPr>
            <w:tcW w:w="18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06D4D" w14:textId="77777777" w:rsidR="009B078A" w:rsidRPr="009956F3" w:rsidRDefault="009B078A" w:rsidP="00830646">
            <w:pPr>
              <w:spacing w:after="0" w:line="240" w:lineRule="auto"/>
              <w:jc w:val="center"/>
              <w:rPr>
                <w:rFonts w:ascii="Arial" w:eastAsia="Times New Roman" w:hAnsi="Arial" w:cs="Arial"/>
                <w:b/>
                <w:bCs/>
                <w:color w:val="000000"/>
                <w:sz w:val="24"/>
                <w:szCs w:val="24"/>
                <w:lang w:eastAsia="ru-RU"/>
              </w:rPr>
            </w:pPr>
            <w:r w:rsidRPr="009956F3">
              <w:rPr>
                <w:rFonts w:ascii="Arial" w:eastAsia="Times New Roman" w:hAnsi="Arial" w:cs="Arial"/>
                <w:b/>
                <w:bCs/>
                <w:color w:val="000000"/>
                <w:sz w:val="24"/>
                <w:szCs w:val="24"/>
                <w:lang w:eastAsia="ru-RU"/>
              </w:rPr>
              <w:t> </w:t>
            </w:r>
          </w:p>
        </w:tc>
      </w:tr>
      <w:tr w:rsidR="009B078A" w:rsidRPr="009956F3" w14:paraId="353ABEF7" w14:textId="77777777" w:rsidTr="00830646">
        <w:trPr>
          <w:trHeight w:val="660"/>
        </w:trPr>
        <w:tc>
          <w:tcPr>
            <w:tcW w:w="32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B1BA08" w14:textId="77777777" w:rsidR="009B078A" w:rsidRPr="009956F3" w:rsidRDefault="009B078A" w:rsidP="00830646">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2</w:t>
            </w:r>
            <w:r w:rsidRPr="009956F3">
              <w:rPr>
                <w:rFonts w:ascii="Arial" w:eastAsia="Times New Roman" w:hAnsi="Arial" w:cs="Arial"/>
                <w:sz w:val="24"/>
                <w:szCs w:val="24"/>
                <w:lang w:eastAsia="ru-RU"/>
              </w:rPr>
              <w:t>.1. Бюджетные кредиты, предоставляемые из областного бюджета Сахалинской области</w:t>
            </w:r>
          </w:p>
        </w:tc>
        <w:tc>
          <w:tcPr>
            <w:tcW w:w="2013" w:type="dxa"/>
            <w:tcBorders>
              <w:top w:val="single" w:sz="4" w:space="0" w:color="auto"/>
              <w:left w:val="nil"/>
              <w:bottom w:val="single" w:sz="4" w:space="0" w:color="auto"/>
              <w:right w:val="single" w:sz="4" w:space="0" w:color="auto"/>
            </w:tcBorders>
            <w:shd w:val="clear" w:color="auto" w:fill="auto"/>
            <w:noWrap/>
            <w:vAlign w:val="center"/>
            <w:hideMark/>
          </w:tcPr>
          <w:p w14:paraId="7B3A9646" w14:textId="77777777" w:rsidR="009B078A" w:rsidRPr="009956F3" w:rsidRDefault="009B078A" w:rsidP="0083064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60 000,0</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14:paraId="11A405AD" w14:textId="77777777" w:rsidR="009B078A" w:rsidRPr="009956F3" w:rsidRDefault="009B078A" w:rsidP="00830646">
            <w:pPr>
              <w:spacing w:after="0" w:line="240" w:lineRule="auto"/>
              <w:jc w:val="center"/>
              <w:rPr>
                <w:rFonts w:ascii="Arial" w:eastAsia="Times New Roman" w:hAnsi="Arial" w:cs="Arial"/>
                <w:color w:val="000000"/>
                <w:sz w:val="24"/>
                <w:szCs w:val="24"/>
                <w:lang w:eastAsia="ru-RU"/>
              </w:rPr>
            </w:pPr>
            <w:r w:rsidRPr="009956F3">
              <w:rPr>
                <w:rFonts w:ascii="Arial" w:eastAsia="Times New Roman" w:hAnsi="Arial" w:cs="Arial"/>
                <w:color w:val="000000"/>
                <w:sz w:val="24"/>
                <w:szCs w:val="24"/>
                <w:lang w:eastAsia="ru-RU"/>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C7A7644" w14:textId="77777777" w:rsidR="009B078A" w:rsidRPr="009956F3" w:rsidRDefault="009B078A" w:rsidP="0083064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67 422,9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1180649" w14:textId="77777777" w:rsidR="009B078A" w:rsidRPr="008057C1" w:rsidRDefault="009B078A" w:rsidP="00830646">
            <w:pPr>
              <w:spacing w:after="0" w:line="240" w:lineRule="auto"/>
              <w:jc w:val="center"/>
              <w:rPr>
                <w:rFonts w:ascii="Arial" w:eastAsia="Times New Roman" w:hAnsi="Arial" w:cs="Arial"/>
                <w:sz w:val="24"/>
                <w:szCs w:val="24"/>
                <w:lang w:eastAsia="ru-RU"/>
              </w:rPr>
            </w:pPr>
            <w:r w:rsidRPr="008057C1">
              <w:rPr>
                <w:rFonts w:ascii="Arial" w:eastAsia="Times New Roman" w:hAnsi="Arial" w:cs="Arial"/>
                <w:sz w:val="24"/>
                <w:szCs w:val="24"/>
                <w:lang w:eastAsia="ru-RU"/>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1B61AD3" w14:textId="77777777" w:rsidR="009B078A" w:rsidRPr="009956F3" w:rsidRDefault="009B078A" w:rsidP="0083064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69 806,3</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722FF79A" w14:textId="77777777" w:rsidR="009B078A" w:rsidRPr="009956F3" w:rsidRDefault="009B078A" w:rsidP="00830646">
            <w:pPr>
              <w:spacing w:after="0" w:line="240" w:lineRule="auto"/>
              <w:jc w:val="center"/>
              <w:rPr>
                <w:rFonts w:ascii="Arial" w:eastAsia="Times New Roman" w:hAnsi="Arial" w:cs="Arial"/>
                <w:color w:val="000000"/>
                <w:sz w:val="24"/>
                <w:szCs w:val="24"/>
                <w:lang w:eastAsia="ru-RU"/>
              </w:rPr>
            </w:pPr>
            <w:r w:rsidRPr="009956F3">
              <w:rPr>
                <w:rFonts w:ascii="Arial" w:eastAsia="Times New Roman" w:hAnsi="Arial" w:cs="Arial"/>
                <w:color w:val="000000"/>
                <w:sz w:val="24"/>
                <w:szCs w:val="24"/>
                <w:lang w:eastAsia="ru-RU"/>
              </w:rPr>
              <w:t> </w:t>
            </w:r>
          </w:p>
        </w:tc>
      </w:tr>
      <w:tr w:rsidR="009B078A" w:rsidRPr="009956F3" w14:paraId="61B2E3FD" w14:textId="77777777" w:rsidTr="00830646">
        <w:trPr>
          <w:trHeight w:val="360"/>
        </w:trPr>
        <w:tc>
          <w:tcPr>
            <w:tcW w:w="3232" w:type="dxa"/>
            <w:tcBorders>
              <w:top w:val="nil"/>
              <w:left w:val="single" w:sz="4" w:space="0" w:color="auto"/>
              <w:bottom w:val="single" w:sz="4" w:space="0" w:color="auto"/>
              <w:right w:val="single" w:sz="4" w:space="0" w:color="auto"/>
            </w:tcBorders>
            <w:shd w:val="clear" w:color="auto" w:fill="auto"/>
            <w:vAlign w:val="bottom"/>
            <w:hideMark/>
          </w:tcPr>
          <w:p w14:paraId="29BCD27D" w14:textId="77777777" w:rsidR="009B078A" w:rsidRPr="009956F3" w:rsidRDefault="009B078A" w:rsidP="00830646">
            <w:pPr>
              <w:spacing w:after="0" w:line="240" w:lineRule="auto"/>
              <w:rPr>
                <w:rFonts w:ascii="Arial" w:eastAsia="Times New Roman" w:hAnsi="Arial" w:cs="Arial"/>
                <w:sz w:val="24"/>
                <w:szCs w:val="24"/>
                <w:lang w:eastAsia="ru-RU"/>
              </w:rPr>
            </w:pPr>
            <w:r w:rsidRPr="009956F3">
              <w:rPr>
                <w:rFonts w:ascii="Arial" w:eastAsia="Times New Roman" w:hAnsi="Arial" w:cs="Arial"/>
                <w:sz w:val="24"/>
                <w:szCs w:val="24"/>
                <w:lang w:eastAsia="ru-RU"/>
              </w:rPr>
              <w:t>привлечение средств</w:t>
            </w:r>
          </w:p>
        </w:tc>
        <w:tc>
          <w:tcPr>
            <w:tcW w:w="2013" w:type="dxa"/>
            <w:tcBorders>
              <w:top w:val="nil"/>
              <w:left w:val="nil"/>
              <w:bottom w:val="single" w:sz="4" w:space="0" w:color="auto"/>
              <w:right w:val="single" w:sz="4" w:space="0" w:color="auto"/>
            </w:tcBorders>
            <w:shd w:val="clear" w:color="000000" w:fill="FFFFFF"/>
            <w:noWrap/>
            <w:vAlign w:val="center"/>
            <w:hideMark/>
          </w:tcPr>
          <w:p w14:paraId="4BE3C732" w14:textId="77777777" w:rsidR="009B078A" w:rsidRPr="009956F3" w:rsidRDefault="009B078A" w:rsidP="0083064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90 000,0</w:t>
            </w:r>
          </w:p>
        </w:tc>
        <w:tc>
          <w:tcPr>
            <w:tcW w:w="1956" w:type="dxa"/>
            <w:tcBorders>
              <w:top w:val="nil"/>
              <w:left w:val="nil"/>
              <w:bottom w:val="single" w:sz="4" w:space="0" w:color="auto"/>
              <w:right w:val="single" w:sz="4" w:space="0" w:color="auto"/>
            </w:tcBorders>
            <w:shd w:val="clear" w:color="auto" w:fill="auto"/>
            <w:vAlign w:val="center"/>
            <w:hideMark/>
          </w:tcPr>
          <w:p w14:paraId="7C5DB56F" w14:textId="77777777" w:rsidR="009B078A" w:rsidRPr="009956F3" w:rsidRDefault="009B078A" w:rsidP="0083064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2028</w:t>
            </w:r>
          </w:p>
        </w:tc>
        <w:tc>
          <w:tcPr>
            <w:tcW w:w="1984" w:type="dxa"/>
            <w:tcBorders>
              <w:top w:val="nil"/>
              <w:left w:val="nil"/>
              <w:bottom w:val="single" w:sz="4" w:space="0" w:color="auto"/>
              <w:right w:val="single" w:sz="4" w:space="0" w:color="auto"/>
            </w:tcBorders>
            <w:shd w:val="clear" w:color="000000" w:fill="FFFFFF"/>
            <w:noWrap/>
            <w:vAlign w:val="center"/>
            <w:hideMark/>
          </w:tcPr>
          <w:p w14:paraId="32064F39" w14:textId="77777777" w:rsidR="009B078A" w:rsidRPr="009956F3" w:rsidRDefault="009B078A" w:rsidP="0083064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157 422,9</w:t>
            </w:r>
          </w:p>
        </w:tc>
        <w:tc>
          <w:tcPr>
            <w:tcW w:w="1843" w:type="dxa"/>
            <w:tcBorders>
              <w:top w:val="nil"/>
              <w:left w:val="nil"/>
              <w:bottom w:val="single" w:sz="4" w:space="0" w:color="auto"/>
              <w:right w:val="single" w:sz="4" w:space="0" w:color="auto"/>
            </w:tcBorders>
            <w:shd w:val="clear" w:color="auto" w:fill="auto"/>
            <w:vAlign w:val="center"/>
            <w:hideMark/>
          </w:tcPr>
          <w:p w14:paraId="371A06C3" w14:textId="77777777" w:rsidR="009B078A" w:rsidRPr="009956F3" w:rsidRDefault="009B078A" w:rsidP="0083064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2029</w:t>
            </w:r>
          </w:p>
        </w:tc>
        <w:tc>
          <w:tcPr>
            <w:tcW w:w="1985" w:type="dxa"/>
            <w:tcBorders>
              <w:top w:val="nil"/>
              <w:left w:val="nil"/>
              <w:bottom w:val="single" w:sz="4" w:space="0" w:color="auto"/>
              <w:right w:val="single" w:sz="4" w:space="0" w:color="auto"/>
            </w:tcBorders>
            <w:shd w:val="clear" w:color="000000" w:fill="FFFFFF"/>
            <w:noWrap/>
            <w:vAlign w:val="center"/>
            <w:hideMark/>
          </w:tcPr>
          <w:p w14:paraId="7C82447F" w14:textId="77777777" w:rsidR="009B078A" w:rsidRPr="009956F3" w:rsidRDefault="009B078A" w:rsidP="0083064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227 229,2</w:t>
            </w:r>
          </w:p>
        </w:tc>
        <w:tc>
          <w:tcPr>
            <w:tcW w:w="1871" w:type="dxa"/>
            <w:tcBorders>
              <w:top w:val="nil"/>
              <w:left w:val="nil"/>
              <w:bottom w:val="single" w:sz="4" w:space="0" w:color="auto"/>
              <w:right w:val="single" w:sz="4" w:space="0" w:color="auto"/>
            </w:tcBorders>
            <w:shd w:val="clear" w:color="auto" w:fill="auto"/>
            <w:vAlign w:val="center"/>
            <w:hideMark/>
          </w:tcPr>
          <w:p w14:paraId="2C8ABE4A" w14:textId="77777777" w:rsidR="009B078A" w:rsidRPr="009956F3" w:rsidRDefault="009B078A" w:rsidP="0083064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2030</w:t>
            </w:r>
          </w:p>
        </w:tc>
      </w:tr>
      <w:tr w:rsidR="009B078A" w:rsidRPr="009956F3" w14:paraId="425C9D51" w14:textId="77777777" w:rsidTr="00830646">
        <w:trPr>
          <w:trHeight w:val="360"/>
        </w:trPr>
        <w:tc>
          <w:tcPr>
            <w:tcW w:w="3232" w:type="dxa"/>
            <w:tcBorders>
              <w:top w:val="nil"/>
              <w:left w:val="single" w:sz="4" w:space="0" w:color="auto"/>
              <w:bottom w:val="single" w:sz="4" w:space="0" w:color="auto"/>
              <w:right w:val="single" w:sz="4" w:space="0" w:color="auto"/>
            </w:tcBorders>
            <w:shd w:val="clear" w:color="auto" w:fill="auto"/>
            <w:vAlign w:val="bottom"/>
            <w:hideMark/>
          </w:tcPr>
          <w:p w14:paraId="26E14936" w14:textId="77777777" w:rsidR="009B078A" w:rsidRPr="009956F3" w:rsidRDefault="009B078A" w:rsidP="00830646">
            <w:pPr>
              <w:spacing w:after="0" w:line="240" w:lineRule="auto"/>
              <w:rPr>
                <w:rFonts w:ascii="Arial" w:eastAsia="Times New Roman" w:hAnsi="Arial" w:cs="Arial"/>
                <w:sz w:val="24"/>
                <w:szCs w:val="24"/>
                <w:lang w:eastAsia="ru-RU"/>
              </w:rPr>
            </w:pPr>
            <w:r w:rsidRPr="009956F3">
              <w:rPr>
                <w:rFonts w:ascii="Arial" w:eastAsia="Times New Roman" w:hAnsi="Arial" w:cs="Arial"/>
                <w:sz w:val="24"/>
                <w:szCs w:val="24"/>
                <w:lang w:eastAsia="ru-RU"/>
              </w:rPr>
              <w:t>погашение средств</w:t>
            </w:r>
          </w:p>
        </w:tc>
        <w:tc>
          <w:tcPr>
            <w:tcW w:w="2013" w:type="dxa"/>
            <w:tcBorders>
              <w:top w:val="nil"/>
              <w:left w:val="nil"/>
              <w:bottom w:val="single" w:sz="4" w:space="0" w:color="auto"/>
              <w:right w:val="single" w:sz="4" w:space="0" w:color="auto"/>
            </w:tcBorders>
            <w:shd w:val="clear" w:color="auto" w:fill="auto"/>
            <w:noWrap/>
            <w:vAlign w:val="center"/>
            <w:hideMark/>
          </w:tcPr>
          <w:p w14:paraId="2BC27077" w14:textId="77777777" w:rsidR="009B078A" w:rsidRPr="009956F3" w:rsidRDefault="009B078A" w:rsidP="0083064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-30 0</w:t>
            </w:r>
            <w:r w:rsidRPr="009956F3">
              <w:rPr>
                <w:rFonts w:ascii="Arial" w:eastAsia="Times New Roman" w:hAnsi="Arial" w:cs="Arial"/>
                <w:color w:val="000000"/>
                <w:sz w:val="24"/>
                <w:szCs w:val="24"/>
                <w:lang w:eastAsia="ru-RU"/>
              </w:rPr>
              <w:t>00,0</w:t>
            </w:r>
          </w:p>
        </w:tc>
        <w:tc>
          <w:tcPr>
            <w:tcW w:w="1956" w:type="dxa"/>
            <w:tcBorders>
              <w:top w:val="nil"/>
              <w:left w:val="nil"/>
              <w:bottom w:val="single" w:sz="4" w:space="0" w:color="auto"/>
              <w:right w:val="single" w:sz="4" w:space="0" w:color="auto"/>
            </w:tcBorders>
            <w:shd w:val="clear" w:color="auto" w:fill="auto"/>
            <w:vAlign w:val="center"/>
            <w:hideMark/>
          </w:tcPr>
          <w:p w14:paraId="5D614285" w14:textId="77777777" w:rsidR="009B078A" w:rsidRPr="009956F3" w:rsidRDefault="009B078A" w:rsidP="00830646">
            <w:pPr>
              <w:spacing w:after="0" w:line="240" w:lineRule="auto"/>
              <w:jc w:val="center"/>
              <w:rPr>
                <w:rFonts w:ascii="Arial" w:eastAsia="Times New Roman" w:hAnsi="Arial" w:cs="Arial"/>
                <w:color w:val="000000"/>
                <w:sz w:val="24"/>
                <w:szCs w:val="24"/>
                <w:lang w:eastAsia="ru-RU"/>
              </w:rPr>
            </w:pPr>
            <w:r w:rsidRPr="009956F3">
              <w:rPr>
                <w:rFonts w:ascii="Arial" w:eastAsia="Times New Roman" w:hAnsi="Arial" w:cs="Arial"/>
                <w:color w:val="000000"/>
                <w:sz w:val="24"/>
                <w:szCs w:val="24"/>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14:paraId="7741D87B" w14:textId="77777777" w:rsidR="009B078A" w:rsidRPr="009956F3" w:rsidRDefault="009B078A" w:rsidP="00830646">
            <w:pPr>
              <w:spacing w:after="0" w:line="240" w:lineRule="auto"/>
              <w:jc w:val="center"/>
              <w:rPr>
                <w:rFonts w:ascii="Arial" w:eastAsia="Times New Roman" w:hAnsi="Arial" w:cs="Arial"/>
                <w:color w:val="000000"/>
                <w:sz w:val="24"/>
                <w:szCs w:val="24"/>
                <w:lang w:eastAsia="ru-RU"/>
              </w:rPr>
            </w:pPr>
            <w:r w:rsidRPr="009956F3">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90 000,0</w:t>
            </w:r>
          </w:p>
        </w:tc>
        <w:tc>
          <w:tcPr>
            <w:tcW w:w="1843" w:type="dxa"/>
            <w:tcBorders>
              <w:top w:val="nil"/>
              <w:left w:val="nil"/>
              <w:bottom w:val="single" w:sz="4" w:space="0" w:color="auto"/>
              <w:right w:val="single" w:sz="4" w:space="0" w:color="auto"/>
            </w:tcBorders>
            <w:shd w:val="clear" w:color="auto" w:fill="auto"/>
            <w:vAlign w:val="center"/>
            <w:hideMark/>
          </w:tcPr>
          <w:p w14:paraId="341AE3AA" w14:textId="77777777" w:rsidR="009B078A" w:rsidRPr="008057C1" w:rsidRDefault="009B078A" w:rsidP="00830646">
            <w:pPr>
              <w:spacing w:after="0" w:line="240" w:lineRule="auto"/>
              <w:jc w:val="center"/>
              <w:rPr>
                <w:rFonts w:ascii="Arial" w:eastAsia="Times New Roman" w:hAnsi="Arial" w:cs="Arial"/>
                <w:sz w:val="24"/>
                <w:szCs w:val="24"/>
                <w:lang w:eastAsia="ru-RU"/>
              </w:rPr>
            </w:pPr>
            <w:r w:rsidRPr="008057C1">
              <w:rPr>
                <w:rFonts w:ascii="Arial" w:eastAsia="Times New Roman" w:hAnsi="Arial" w:cs="Arial"/>
                <w:sz w:val="24"/>
                <w:szCs w:val="24"/>
                <w:lang w:eastAsia="ru-RU"/>
              </w:rPr>
              <w:t> </w:t>
            </w:r>
          </w:p>
        </w:tc>
        <w:tc>
          <w:tcPr>
            <w:tcW w:w="1985" w:type="dxa"/>
            <w:tcBorders>
              <w:top w:val="nil"/>
              <w:left w:val="nil"/>
              <w:bottom w:val="single" w:sz="4" w:space="0" w:color="auto"/>
              <w:right w:val="single" w:sz="4" w:space="0" w:color="auto"/>
            </w:tcBorders>
            <w:shd w:val="clear" w:color="auto" w:fill="auto"/>
            <w:noWrap/>
            <w:vAlign w:val="center"/>
            <w:hideMark/>
          </w:tcPr>
          <w:p w14:paraId="069CC9B4" w14:textId="77777777" w:rsidR="009B078A" w:rsidRPr="009956F3" w:rsidRDefault="009B078A" w:rsidP="00830646">
            <w:pPr>
              <w:spacing w:after="0" w:line="240" w:lineRule="auto"/>
              <w:jc w:val="center"/>
              <w:rPr>
                <w:rFonts w:ascii="Arial" w:eastAsia="Times New Roman" w:hAnsi="Arial" w:cs="Arial"/>
                <w:color w:val="000000"/>
                <w:sz w:val="24"/>
                <w:szCs w:val="24"/>
                <w:lang w:eastAsia="ru-RU"/>
              </w:rPr>
            </w:pPr>
            <w:r w:rsidRPr="009956F3">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157 422,9</w:t>
            </w:r>
          </w:p>
        </w:tc>
        <w:tc>
          <w:tcPr>
            <w:tcW w:w="1871" w:type="dxa"/>
            <w:tcBorders>
              <w:top w:val="nil"/>
              <w:left w:val="nil"/>
              <w:bottom w:val="single" w:sz="4" w:space="0" w:color="auto"/>
              <w:right w:val="single" w:sz="4" w:space="0" w:color="auto"/>
            </w:tcBorders>
            <w:shd w:val="clear" w:color="auto" w:fill="auto"/>
            <w:vAlign w:val="center"/>
            <w:hideMark/>
          </w:tcPr>
          <w:p w14:paraId="47F2A2CE" w14:textId="77777777" w:rsidR="009B078A" w:rsidRPr="009956F3" w:rsidRDefault="009B078A" w:rsidP="00830646">
            <w:pPr>
              <w:spacing w:after="0" w:line="240" w:lineRule="auto"/>
              <w:jc w:val="center"/>
              <w:rPr>
                <w:rFonts w:ascii="Arial" w:eastAsia="Times New Roman" w:hAnsi="Arial" w:cs="Arial"/>
                <w:color w:val="000000"/>
                <w:sz w:val="24"/>
                <w:szCs w:val="24"/>
                <w:lang w:eastAsia="ru-RU"/>
              </w:rPr>
            </w:pPr>
            <w:r w:rsidRPr="009956F3">
              <w:rPr>
                <w:rFonts w:ascii="Arial" w:eastAsia="Times New Roman" w:hAnsi="Arial" w:cs="Arial"/>
                <w:color w:val="000000"/>
                <w:sz w:val="24"/>
                <w:szCs w:val="24"/>
                <w:lang w:eastAsia="ru-RU"/>
              </w:rPr>
              <w:t> </w:t>
            </w:r>
          </w:p>
        </w:tc>
      </w:tr>
    </w:tbl>
    <w:p w14:paraId="760BF627" w14:textId="77777777" w:rsidR="009B078A" w:rsidRPr="009956F3" w:rsidRDefault="009B078A" w:rsidP="009B078A">
      <w:pPr>
        <w:rPr>
          <w:rFonts w:ascii="Arial" w:hAnsi="Arial" w:cs="Arial"/>
          <w:sz w:val="24"/>
          <w:szCs w:val="24"/>
        </w:rPr>
      </w:pPr>
    </w:p>
    <w:p w14:paraId="43EF2C2E" w14:textId="77777777" w:rsidR="009B078A" w:rsidRPr="009956F3" w:rsidRDefault="009B078A" w:rsidP="009B078A">
      <w:pPr>
        <w:rPr>
          <w:rFonts w:ascii="Arial" w:hAnsi="Arial" w:cs="Arial"/>
          <w:sz w:val="24"/>
          <w:szCs w:val="24"/>
        </w:rPr>
      </w:pPr>
    </w:p>
    <w:p w14:paraId="497EBDD9" w14:textId="77777777" w:rsidR="00830646" w:rsidRDefault="00830646">
      <w:r>
        <w:br w:type="page"/>
      </w:r>
    </w:p>
    <w:p w14:paraId="1E45FF35" w14:textId="77777777" w:rsidR="006E3063" w:rsidRDefault="00830646" w:rsidP="00830646">
      <w:pPr>
        <w:spacing w:after="0" w:line="240" w:lineRule="auto"/>
        <w:jc w:val="right"/>
        <w:rPr>
          <w:rFonts w:ascii="Arial" w:hAnsi="Arial" w:cs="Arial"/>
          <w:sz w:val="24"/>
          <w:szCs w:val="24"/>
        </w:rPr>
      </w:pPr>
      <w:r>
        <w:rPr>
          <w:rFonts w:ascii="Arial" w:hAnsi="Arial" w:cs="Arial"/>
          <w:sz w:val="24"/>
          <w:szCs w:val="24"/>
        </w:rPr>
        <w:lastRenderedPageBreak/>
        <w:t>Приложение №</w:t>
      </w:r>
      <w:r w:rsidR="00564F9E">
        <w:rPr>
          <w:rFonts w:ascii="Arial" w:hAnsi="Arial" w:cs="Arial"/>
          <w:sz w:val="24"/>
          <w:szCs w:val="24"/>
        </w:rPr>
        <w:t xml:space="preserve"> 9 </w:t>
      </w:r>
      <w:r w:rsidRPr="000E0358">
        <w:rPr>
          <w:rFonts w:ascii="Arial" w:hAnsi="Arial" w:cs="Arial"/>
          <w:sz w:val="24"/>
          <w:szCs w:val="24"/>
        </w:rPr>
        <w:t xml:space="preserve">к решению </w:t>
      </w:r>
    </w:p>
    <w:p w14:paraId="7E5C51C4" w14:textId="77777777" w:rsidR="006E3063" w:rsidRDefault="00830646" w:rsidP="00830646">
      <w:pPr>
        <w:spacing w:after="0" w:line="240" w:lineRule="auto"/>
        <w:jc w:val="right"/>
        <w:rPr>
          <w:rFonts w:ascii="Arial" w:hAnsi="Arial" w:cs="Arial"/>
          <w:sz w:val="24"/>
          <w:szCs w:val="24"/>
        </w:rPr>
      </w:pPr>
      <w:r w:rsidRPr="000E0358">
        <w:rPr>
          <w:rFonts w:ascii="Arial" w:hAnsi="Arial" w:cs="Arial"/>
          <w:sz w:val="24"/>
          <w:szCs w:val="24"/>
        </w:rPr>
        <w:t>Собрания</w:t>
      </w:r>
      <w:r w:rsidR="006E3063">
        <w:rPr>
          <w:rFonts w:ascii="Arial" w:hAnsi="Arial" w:cs="Arial"/>
          <w:sz w:val="24"/>
          <w:szCs w:val="24"/>
        </w:rPr>
        <w:t xml:space="preserve"> </w:t>
      </w:r>
      <w:r>
        <w:rPr>
          <w:rFonts w:ascii="Arial" w:hAnsi="Arial" w:cs="Arial"/>
          <w:sz w:val="24"/>
          <w:szCs w:val="24"/>
        </w:rPr>
        <w:t xml:space="preserve">Холмского муниципального </w:t>
      </w:r>
    </w:p>
    <w:p w14:paraId="36B9D147" w14:textId="77777777" w:rsidR="00830646" w:rsidRDefault="006E3063" w:rsidP="00830646">
      <w:pPr>
        <w:spacing w:after="0" w:line="240" w:lineRule="auto"/>
        <w:jc w:val="right"/>
        <w:rPr>
          <w:rFonts w:ascii="Arial" w:hAnsi="Arial" w:cs="Arial"/>
          <w:sz w:val="24"/>
          <w:szCs w:val="24"/>
        </w:rPr>
      </w:pPr>
      <w:r>
        <w:rPr>
          <w:rFonts w:ascii="Arial" w:hAnsi="Arial" w:cs="Arial"/>
          <w:sz w:val="24"/>
          <w:szCs w:val="24"/>
        </w:rPr>
        <w:t>о</w:t>
      </w:r>
      <w:r w:rsidR="00830646">
        <w:rPr>
          <w:rFonts w:ascii="Arial" w:hAnsi="Arial" w:cs="Arial"/>
          <w:sz w:val="24"/>
          <w:szCs w:val="24"/>
        </w:rPr>
        <w:t>круга</w:t>
      </w:r>
      <w:r>
        <w:rPr>
          <w:rFonts w:ascii="Arial" w:hAnsi="Arial" w:cs="Arial"/>
          <w:sz w:val="24"/>
          <w:szCs w:val="24"/>
        </w:rPr>
        <w:t xml:space="preserve"> </w:t>
      </w:r>
      <w:r w:rsidR="00830646">
        <w:rPr>
          <w:rFonts w:ascii="Arial" w:hAnsi="Arial" w:cs="Arial"/>
          <w:sz w:val="24"/>
          <w:szCs w:val="24"/>
        </w:rPr>
        <w:t>Сахалинской области</w:t>
      </w:r>
    </w:p>
    <w:p w14:paraId="2C166DBD" w14:textId="77777777" w:rsidR="00E14CC5" w:rsidRPr="00F335B5" w:rsidRDefault="00E14CC5" w:rsidP="00E14CC5">
      <w:pPr>
        <w:spacing w:after="0" w:line="240" w:lineRule="auto"/>
        <w:jc w:val="right"/>
        <w:rPr>
          <w:rFonts w:ascii="Arial" w:hAnsi="Arial" w:cs="Arial"/>
          <w:sz w:val="24"/>
          <w:szCs w:val="24"/>
          <w:u w:val="single"/>
        </w:rPr>
      </w:pPr>
      <w:r>
        <w:rPr>
          <w:rFonts w:ascii="Arial" w:hAnsi="Arial" w:cs="Arial"/>
          <w:sz w:val="24"/>
          <w:szCs w:val="24"/>
        </w:rPr>
        <w:t>от 11.12.2025 г. № 37/7-308</w:t>
      </w:r>
    </w:p>
    <w:p w14:paraId="0317B56D" w14:textId="77777777" w:rsidR="00830646" w:rsidRPr="000E0358" w:rsidRDefault="00830646" w:rsidP="00830646">
      <w:pPr>
        <w:rPr>
          <w:rFonts w:ascii="Arial" w:hAnsi="Arial" w:cs="Arial"/>
          <w:sz w:val="24"/>
          <w:szCs w:val="24"/>
        </w:rPr>
      </w:pPr>
    </w:p>
    <w:p w14:paraId="3F97D6D0" w14:textId="77777777" w:rsidR="00830646" w:rsidRPr="000E0358" w:rsidRDefault="00830646" w:rsidP="00830646">
      <w:pPr>
        <w:spacing w:after="0" w:line="240" w:lineRule="auto"/>
        <w:jc w:val="center"/>
        <w:rPr>
          <w:rFonts w:ascii="Arial" w:hAnsi="Arial" w:cs="Arial"/>
          <w:b/>
          <w:sz w:val="24"/>
          <w:szCs w:val="24"/>
        </w:rPr>
      </w:pPr>
      <w:r w:rsidRPr="000E0358">
        <w:rPr>
          <w:rFonts w:ascii="Arial" w:hAnsi="Arial" w:cs="Arial"/>
          <w:b/>
          <w:sz w:val="24"/>
          <w:szCs w:val="24"/>
        </w:rPr>
        <w:t>ИСТОЧНИКИ</w:t>
      </w:r>
    </w:p>
    <w:p w14:paraId="3F18B697" w14:textId="77777777" w:rsidR="00564F9E" w:rsidRDefault="00830646" w:rsidP="00830646">
      <w:pPr>
        <w:spacing w:after="0" w:line="240" w:lineRule="auto"/>
        <w:jc w:val="center"/>
        <w:rPr>
          <w:rFonts w:ascii="Arial" w:hAnsi="Arial" w:cs="Arial"/>
          <w:b/>
          <w:sz w:val="24"/>
          <w:szCs w:val="24"/>
        </w:rPr>
      </w:pPr>
      <w:r w:rsidRPr="000E0358">
        <w:rPr>
          <w:rFonts w:ascii="Arial" w:hAnsi="Arial" w:cs="Arial"/>
          <w:b/>
          <w:sz w:val="24"/>
          <w:szCs w:val="24"/>
        </w:rPr>
        <w:t>финансирования дефицит</w:t>
      </w:r>
      <w:r>
        <w:rPr>
          <w:rFonts w:ascii="Arial" w:hAnsi="Arial" w:cs="Arial"/>
          <w:b/>
          <w:sz w:val="24"/>
          <w:szCs w:val="24"/>
        </w:rPr>
        <w:t xml:space="preserve">а бюджета </w:t>
      </w:r>
      <w:r w:rsidR="00564F9E">
        <w:rPr>
          <w:rFonts w:ascii="Arial" w:hAnsi="Arial" w:cs="Arial"/>
          <w:b/>
          <w:sz w:val="24"/>
          <w:szCs w:val="24"/>
        </w:rPr>
        <w:t>Холмского муниципального округа Сахалинской области</w:t>
      </w:r>
    </w:p>
    <w:p w14:paraId="3221A535" w14:textId="77777777" w:rsidR="00830646" w:rsidRPr="000E0358" w:rsidRDefault="00830646" w:rsidP="00830646">
      <w:pPr>
        <w:spacing w:after="0" w:line="240" w:lineRule="auto"/>
        <w:jc w:val="center"/>
        <w:rPr>
          <w:rFonts w:ascii="Arial" w:hAnsi="Arial" w:cs="Arial"/>
          <w:b/>
          <w:sz w:val="24"/>
          <w:szCs w:val="24"/>
        </w:rPr>
      </w:pPr>
      <w:r>
        <w:rPr>
          <w:rFonts w:ascii="Arial" w:hAnsi="Arial" w:cs="Arial"/>
          <w:b/>
          <w:sz w:val="24"/>
          <w:szCs w:val="24"/>
        </w:rPr>
        <w:t>на 2026</w:t>
      </w:r>
      <w:r w:rsidRPr="000E0358">
        <w:rPr>
          <w:rFonts w:ascii="Arial" w:hAnsi="Arial" w:cs="Arial"/>
          <w:b/>
          <w:sz w:val="24"/>
          <w:szCs w:val="24"/>
        </w:rPr>
        <w:t xml:space="preserve"> год</w:t>
      </w:r>
      <w:r w:rsidR="00564F9E">
        <w:rPr>
          <w:rFonts w:ascii="Arial" w:hAnsi="Arial" w:cs="Arial"/>
          <w:b/>
          <w:sz w:val="24"/>
          <w:szCs w:val="24"/>
        </w:rPr>
        <w:t xml:space="preserve"> </w:t>
      </w:r>
      <w:r>
        <w:rPr>
          <w:rFonts w:ascii="Arial" w:hAnsi="Arial" w:cs="Arial"/>
          <w:b/>
          <w:sz w:val="24"/>
          <w:szCs w:val="24"/>
        </w:rPr>
        <w:t xml:space="preserve">и </w:t>
      </w:r>
      <w:r w:rsidR="00564F9E">
        <w:rPr>
          <w:rFonts w:ascii="Arial" w:hAnsi="Arial" w:cs="Arial"/>
          <w:b/>
          <w:sz w:val="24"/>
          <w:szCs w:val="24"/>
        </w:rPr>
        <w:t xml:space="preserve">на </w:t>
      </w:r>
      <w:r>
        <w:rPr>
          <w:rFonts w:ascii="Arial" w:hAnsi="Arial" w:cs="Arial"/>
          <w:b/>
          <w:sz w:val="24"/>
          <w:szCs w:val="24"/>
        </w:rPr>
        <w:t>плановый период 2027 и 2028</w:t>
      </w:r>
      <w:r w:rsidRPr="000E0358">
        <w:rPr>
          <w:rFonts w:ascii="Arial" w:hAnsi="Arial" w:cs="Arial"/>
          <w:b/>
          <w:sz w:val="24"/>
          <w:szCs w:val="24"/>
        </w:rPr>
        <w:t xml:space="preserve"> годов</w:t>
      </w:r>
    </w:p>
    <w:p w14:paraId="4FCBC0BD" w14:textId="77777777" w:rsidR="00830646" w:rsidRPr="000E0358" w:rsidRDefault="00830646" w:rsidP="00830646">
      <w:pPr>
        <w:spacing w:after="0" w:line="240" w:lineRule="auto"/>
        <w:jc w:val="right"/>
        <w:rPr>
          <w:rFonts w:ascii="Arial" w:hAnsi="Arial" w:cs="Arial"/>
          <w:sz w:val="24"/>
          <w:szCs w:val="24"/>
        </w:rPr>
      </w:pPr>
      <w:r w:rsidRPr="000E0358">
        <w:rPr>
          <w:rFonts w:ascii="Arial" w:hAnsi="Arial" w:cs="Arial"/>
          <w:sz w:val="24"/>
          <w:szCs w:val="24"/>
        </w:rPr>
        <w:t>(тыс. рублей)</w:t>
      </w:r>
    </w:p>
    <w:tbl>
      <w:tblPr>
        <w:tblW w:w="14713" w:type="dxa"/>
        <w:tblInd w:w="137" w:type="dxa"/>
        <w:tblLook w:val="04A0" w:firstRow="1" w:lastRow="0" w:firstColumn="1" w:lastColumn="0" w:noHBand="0" w:noVBand="1"/>
      </w:tblPr>
      <w:tblGrid>
        <w:gridCol w:w="3827"/>
        <w:gridCol w:w="5373"/>
        <w:gridCol w:w="1970"/>
        <w:gridCol w:w="1842"/>
        <w:gridCol w:w="1701"/>
      </w:tblGrid>
      <w:tr w:rsidR="00830646" w:rsidRPr="000E0358" w14:paraId="270A702B" w14:textId="77777777" w:rsidTr="005C4C74">
        <w:trPr>
          <w:trHeight w:val="360"/>
        </w:trPr>
        <w:tc>
          <w:tcPr>
            <w:tcW w:w="3827" w:type="dxa"/>
            <w:tcBorders>
              <w:top w:val="single" w:sz="4" w:space="0" w:color="auto"/>
              <w:left w:val="single" w:sz="4" w:space="0" w:color="auto"/>
              <w:bottom w:val="single" w:sz="4" w:space="0" w:color="000000"/>
              <w:right w:val="single" w:sz="4" w:space="0" w:color="auto"/>
            </w:tcBorders>
            <w:vAlign w:val="center"/>
            <w:hideMark/>
          </w:tcPr>
          <w:p w14:paraId="56ADEE5F" w14:textId="77777777" w:rsidR="00830646" w:rsidRPr="000E0358" w:rsidRDefault="00830646" w:rsidP="00830646">
            <w:pPr>
              <w:spacing w:after="0" w:line="240" w:lineRule="auto"/>
              <w:jc w:val="center"/>
              <w:rPr>
                <w:rFonts w:ascii="Arial" w:eastAsia="Times New Roman" w:hAnsi="Arial" w:cs="Arial"/>
                <w:sz w:val="24"/>
                <w:szCs w:val="24"/>
                <w:lang w:eastAsia="ru-RU"/>
              </w:rPr>
            </w:pPr>
            <w:r w:rsidRPr="000E0358">
              <w:rPr>
                <w:rFonts w:ascii="Arial" w:eastAsia="Times New Roman" w:hAnsi="Arial" w:cs="Arial"/>
                <w:sz w:val="24"/>
                <w:szCs w:val="24"/>
                <w:lang w:eastAsia="ru-RU"/>
              </w:rPr>
              <w:t>Код источника</w:t>
            </w:r>
          </w:p>
        </w:tc>
        <w:tc>
          <w:tcPr>
            <w:tcW w:w="5373" w:type="dxa"/>
            <w:tcBorders>
              <w:top w:val="single" w:sz="4" w:space="0" w:color="auto"/>
              <w:left w:val="single" w:sz="4" w:space="0" w:color="auto"/>
              <w:bottom w:val="single" w:sz="4" w:space="0" w:color="000000"/>
              <w:right w:val="single" w:sz="4" w:space="0" w:color="auto"/>
            </w:tcBorders>
            <w:vAlign w:val="center"/>
            <w:hideMark/>
          </w:tcPr>
          <w:p w14:paraId="699E98F0" w14:textId="77777777" w:rsidR="00830646" w:rsidRPr="000E0358" w:rsidRDefault="00830646" w:rsidP="00830646">
            <w:pPr>
              <w:spacing w:after="0" w:line="240" w:lineRule="auto"/>
              <w:jc w:val="center"/>
              <w:rPr>
                <w:rFonts w:ascii="Arial" w:eastAsia="Times New Roman" w:hAnsi="Arial" w:cs="Arial"/>
                <w:sz w:val="24"/>
                <w:szCs w:val="24"/>
                <w:lang w:eastAsia="ru-RU"/>
              </w:rPr>
            </w:pPr>
            <w:r w:rsidRPr="000E0358">
              <w:rPr>
                <w:rFonts w:ascii="Arial" w:eastAsia="Times New Roman" w:hAnsi="Arial" w:cs="Arial"/>
                <w:sz w:val="24"/>
                <w:szCs w:val="24"/>
                <w:lang w:eastAsia="ru-RU"/>
              </w:rPr>
              <w:t>Наименование</w:t>
            </w:r>
          </w:p>
        </w:tc>
        <w:tc>
          <w:tcPr>
            <w:tcW w:w="1970" w:type="dxa"/>
            <w:tcBorders>
              <w:top w:val="single" w:sz="4" w:space="0" w:color="auto"/>
              <w:left w:val="nil"/>
              <w:bottom w:val="single" w:sz="4" w:space="0" w:color="auto"/>
              <w:right w:val="single" w:sz="4" w:space="0" w:color="auto"/>
            </w:tcBorders>
            <w:shd w:val="clear" w:color="auto" w:fill="auto"/>
            <w:noWrap/>
            <w:vAlign w:val="center"/>
            <w:hideMark/>
          </w:tcPr>
          <w:p w14:paraId="045E14A5" w14:textId="77777777" w:rsidR="00830646" w:rsidRPr="000E0358" w:rsidRDefault="00830646" w:rsidP="00830646">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2026</w:t>
            </w:r>
            <w:r w:rsidRPr="000E0358">
              <w:rPr>
                <w:rFonts w:ascii="Arial" w:eastAsia="Times New Roman" w:hAnsi="Arial" w:cs="Arial"/>
                <w:sz w:val="24"/>
                <w:szCs w:val="24"/>
                <w:lang w:eastAsia="ru-RU"/>
              </w:rPr>
              <w:t xml:space="preserve"> год</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284AAF2C" w14:textId="77777777" w:rsidR="00830646" w:rsidRPr="000E0358" w:rsidRDefault="00830646" w:rsidP="00830646">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2027</w:t>
            </w:r>
            <w:r w:rsidRPr="000E0358">
              <w:rPr>
                <w:rFonts w:ascii="Arial" w:eastAsia="Times New Roman" w:hAnsi="Arial" w:cs="Arial"/>
                <w:sz w:val="24"/>
                <w:szCs w:val="24"/>
                <w:lang w:eastAsia="ru-RU"/>
              </w:rPr>
              <w:t xml:space="preserve"> год</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42EEB6C" w14:textId="77777777" w:rsidR="00830646" w:rsidRPr="000E0358" w:rsidRDefault="00830646" w:rsidP="00830646">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2028</w:t>
            </w:r>
            <w:r w:rsidRPr="000E0358">
              <w:rPr>
                <w:rFonts w:ascii="Arial" w:eastAsia="Times New Roman" w:hAnsi="Arial" w:cs="Arial"/>
                <w:sz w:val="24"/>
                <w:szCs w:val="24"/>
                <w:lang w:eastAsia="ru-RU"/>
              </w:rPr>
              <w:t xml:space="preserve"> год</w:t>
            </w:r>
          </w:p>
        </w:tc>
      </w:tr>
      <w:tr w:rsidR="00830646" w:rsidRPr="000E0358" w14:paraId="1306B2C9" w14:textId="77777777" w:rsidTr="005C4C74">
        <w:trPr>
          <w:trHeight w:val="789"/>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567DE49B" w14:textId="77777777" w:rsidR="00830646" w:rsidRPr="000E0358" w:rsidRDefault="00830646" w:rsidP="00830646">
            <w:pPr>
              <w:spacing w:after="0" w:line="240" w:lineRule="auto"/>
              <w:rPr>
                <w:rFonts w:ascii="Arial" w:eastAsia="Times New Roman" w:hAnsi="Arial" w:cs="Arial"/>
                <w:sz w:val="24"/>
                <w:szCs w:val="24"/>
                <w:lang w:eastAsia="ru-RU"/>
              </w:rPr>
            </w:pPr>
            <w:r w:rsidRPr="000E0358">
              <w:rPr>
                <w:rFonts w:ascii="Arial" w:eastAsia="Times New Roman" w:hAnsi="Arial" w:cs="Arial"/>
                <w:sz w:val="24"/>
                <w:szCs w:val="24"/>
                <w:lang w:eastAsia="ru-RU"/>
              </w:rPr>
              <w:t>000 01 02 00 00 00 0000 000</w:t>
            </w:r>
          </w:p>
        </w:tc>
        <w:tc>
          <w:tcPr>
            <w:tcW w:w="5373" w:type="dxa"/>
            <w:tcBorders>
              <w:top w:val="nil"/>
              <w:left w:val="nil"/>
              <w:bottom w:val="single" w:sz="4" w:space="0" w:color="auto"/>
              <w:right w:val="single" w:sz="4" w:space="0" w:color="auto"/>
            </w:tcBorders>
            <w:shd w:val="clear" w:color="auto" w:fill="auto"/>
            <w:vAlign w:val="bottom"/>
            <w:hideMark/>
          </w:tcPr>
          <w:p w14:paraId="36B7F6FC" w14:textId="77777777" w:rsidR="00830646" w:rsidRPr="000E0358" w:rsidRDefault="00830646" w:rsidP="00830646">
            <w:pPr>
              <w:spacing w:after="0" w:line="240" w:lineRule="auto"/>
              <w:rPr>
                <w:rFonts w:ascii="Arial" w:eastAsia="Times New Roman" w:hAnsi="Arial" w:cs="Arial"/>
                <w:sz w:val="24"/>
                <w:szCs w:val="24"/>
                <w:lang w:eastAsia="ru-RU"/>
              </w:rPr>
            </w:pPr>
            <w:r w:rsidRPr="000E0358">
              <w:rPr>
                <w:rFonts w:ascii="Arial" w:eastAsia="Times New Roman" w:hAnsi="Arial" w:cs="Arial"/>
                <w:sz w:val="24"/>
                <w:szCs w:val="24"/>
                <w:lang w:eastAsia="ru-RU"/>
              </w:rPr>
              <w:t>1. Кредиты кредитных организаций в валюте Российской Федерации</w:t>
            </w:r>
          </w:p>
        </w:tc>
        <w:tc>
          <w:tcPr>
            <w:tcW w:w="1970" w:type="dxa"/>
            <w:tcBorders>
              <w:top w:val="nil"/>
              <w:left w:val="nil"/>
              <w:bottom w:val="single" w:sz="4" w:space="0" w:color="auto"/>
              <w:right w:val="single" w:sz="4" w:space="0" w:color="auto"/>
            </w:tcBorders>
            <w:shd w:val="clear" w:color="auto" w:fill="auto"/>
            <w:noWrap/>
            <w:vAlign w:val="bottom"/>
            <w:hideMark/>
          </w:tcPr>
          <w:p w14:paraId="4A8AF1DF" w14:textId="77777777" w:rsidR="00830646" w:rsidRPr="000E0358" w:rsidRDefault="00830646" w:rsidP="0083064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69 299,7</w:t>
            </w:r>
          </w:p>
        </w:tc>
        <w:tc>
          <w:tcPr>
            <w:tcW w:w="1842" w:type="dxa"/>
            <w:tcBorders>
              <w:top w:val="nil"/>
              <w:left w:val="nil"/>
              <w:bottom w:val="single" w:sz="4" w:space="0" w:color="auto"/>
              <w:right w:val="single" w:sz="4" w:space="0" w:color="auto"/>
            </w:tcBorders>
            <w:shd w:val="clear" w:color="auto" w:fill="auto"/>
            <w:noWrap/>
            <w:vAlign w:val="bottom"/>
            <w:hideMark/>
          </w:tcPr>
          <w:p w14:paraId="4F6DC70F" w14:textId="77777777" w:rsidR="00830646" w:rsidRPr="000E0358" w:rsidRDefault="00830646" w:rsidP="00830646">
            <w:pPr>
              <w:spacing w:after="0" w:line="240" w:lineRule="auto"/>
              <w:jc w:val="center"/>
              <w:rPr>
                <w:rFonts w:ascii="Arial" w:eastAsia="Times New Roman" w:hAnsi="Arial" w:cs="Arial"/>
                <w:color w:val="000000"/>
                <w:sz w:val="24"/>
                <w:szCs w:val="24"/>
                <w:lang w:eastAsia="ru-RU"/>
              </w:rPr>
            </w:pPr>
            <w:r w:rsidRPr="000E0358">
              <w:rPr>
                <w:rFonts w:ascii="Arial" w:eastAsia="Times New Roman" w:hAnsi="Arial" w:cs="Arial"/>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vAlign w:val="bottom"/>
            <w:hideMark/>
          </w:tcPr>
          <w:p w14:paraId="417A7C7E" w14:textId="77777777" w:rsidR="00830646" w:rsidRPr="000E0358" w:rsidRDefault="00830646" w:rsidP="00830646">
            <w:pPr>
              <w:spacing w:after="0" w:line="240" w:lineRule="auto"/>
              <w:jc w:val="center"/>
              <w:rPr>
                <w:rFonts w:ascii="Arial" w:eastAsia="Times New Roman" w:hAnsi="Arial" w:cs="Arial"/>
                <w:color w:val="000000"/>
                <w:sz w:val="24"/>
                <w:szCs w:val="24"/>
                <w:lang w:eastAsia="ru-RU"/>
              </w:rPr>
            </w:pPr>
            <w:r w:rsidRPr="000E0358">
              <w:rPr>
                <w:rFonts w:ascii="Arial" w:eastAsia="Times New Roman" w:hAnsi="Arial" w:cs="Arial"/>
                <w:color w:val="000000"/>
                <w:sz w:val="24"/>
                <w:szCs w:val="24"/>
                <w:lang w:eastAsia="ru-RU"/>
              </w:rPr>
              <w:t>0,0</w:t>
            </w:r>
          </w:p>
        </w:tc>
      </w:tr>
      <w:tr w:rsidR="00830646" w:rsidRPr="000E0358" w14:paraId="625B86E2" w14:textId="77777777" w:rsidTr="005C4C74">
        <w:trPr>
          <w:trHeight w:val="1442"/>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030587AA" w14:textId="77777777" w:rsidR="00830646" w:rsidRPr="000E0358" w:rsidRDefault="00830646" w:rsidP="00830646">
            <w:pPr>
              <w:spacing w:after="0" w:line="240" w:lineRule="auto"/>
              <w:rPr>
                <w:rFonts w:ascii="Arial" w:eastAsia="Times New Roman" w:hAnsi="Arial" w:cs="Arial"/>
                <w:sz w:val="24"/>
                <w:szCs w:val="24"/>
                <w:lang w:eastAsia="ru-RU"/>
              </w:rPr>
            </w:pPr>
            <w:r w:rsidRPr="000E0358">
              <w:rPr>
                <w:rFonts w:ascii="Arial" w:eastAsia="Times New Roman" w:hAnsi="Arial" w:cs="Arial"/>
                <w:sz w:val="24"/>
                <w:szCs w:val="24"/>
                <w:lang w:eastAsia="ru-RU"/>
              </w:rPr>
              <w:t>000 01 03 01 00 00 0000 000</w:t>
            </w:r>
          </w:p>
        </w:tc>
        <w:tc>
          <w:tcPr>
            <w:tcW w:w="5373" w:type="dxa"/>
            <w:tcBorders>
              <w:top w:val="nil"/>
              <w:left w:val="nil"/>
              <w:bottom w:val="single" w:sz="4" w:space="0" w:color="auto"/>
              <w:right w:val="single" w:sz="4" w:space="0" w:color="auto"/>
            </w:tcBorders>
            <w:shd w:val="clear" w:color="auto" w:fill="auto"/>
            <w:vAlign w:val="bottom"/>
            <w:hideMark/>
          </w:tcPr>
          <w:p w14:paraId="0632328B" w14:textId="77777777" w:rsidR="00830646" w:rsidRPr="000E0358" w:rsidRDefault="00830646" w:rsidP="00830646">
            <w:pPr>
              <w:spacing w:after="0" w:line="240" w:lineRule="auto"/>
              <w:rPr>
                <w:rFonts w:ascii="Arial" w:eastAsia="Times New Roman" w:hAnsi="Arial" w:cs="Arial"/>
                <w:sz w:val="24"/>
                <w:szCs w:val="24"/>
                <w:lang w:eastAsia="ru-RU"/>
              </w:rPr>
            </w:pPr>
            <w:r w:rsidRPr="000E0358">
              <w:rPr>
                <w:rFonts w:ascii="Arial" w:eastAsia="Times New Roman" w:hAnsi="Arial" w:cs="Arial"/>
                <w:sz w:val="24"/>
                <w:szCs w:val="24"/>
                <w:lang w:eastAsia="ru-RU"/>
              </w:rPr>
              <w:t>2.Бюджетные кредиты от других бюджетов бюджетной системы Российской Федерации в валюте Российской Федерации</w:t>
            </w:r>
          </w:p>
        </w:tc>
        <w:tc>
          <w:tcPr>
            <w:tcW w:w="1970" w:type="dxa"/>
            <w:tcBorders>
              <w:top w:val="nil"/>
              <w:left w:val="nil"/>
              <w:bottom w:val="single" w:sz="4" w:space="0" w:color="auto"/>
              <w:right w:val="single" w:sz="4" w:space="0" w:color="auto"/>
            </w:tcBorders>
            <w:shd w:val="clear" w:color="auto" w:fill="auto"/>
            <w:vAlign w:val="bottom"/>
            <w:hideMark/>
          </w:tcPr>
          <w:p w14:paraId="4EC9B14D" w14:textId="77777777" w:rsidR="00830646" w:rsidRPr="000E0358" w:rsidRDefault="00830646" w:rsidP="00830646">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60 000,0</w:t>
            </w:r>
          </w:p>
        </w:tc>
        <w:tc>
          <w:tcPr>
            <w:tcW w:w="1842" w:type="dxa"/>
            <w:tcBorders>
              <w:top w:val="nil"/>
              <w:left w:val="nil"/>
              <w:bottom w:val="single" w:sz="4" w:space="0" w:color="auto"/>
              <w:right w:val="single" w:sz="4" w:space="0" w:color="auto"/>
            </w:tcBorders>
            <w:shd w:val="clear" w:color="auto" w:fill="auto"/>
            <w:noWrap/>
            <w:vAlign w:val="bottom"/>
            <w:hideMark/>
          </w:tcPr>
          <w:p w14:paraId="2AA3A74A" w14:textId="77777777" w:rsidR="00830646" w:rsidRPr="000E0358" w:rsidRDefault="00830646" w:rsidP="0083064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67 422,9</w:t>
            </w:r>
          </w:p>
        </w:tc>
        <w:tc>
          <w:tcPr>
            <w:tcW w:w="1701" w:type="dxa"/>
            <w:tcBorders>
              <w:top w:val="nil"/>
              <w:left w:val="nil"/>
              <w:bottom w:val="single" w:sz="4" w:space="0" w:color="auto"/>
              <w:right w:val="single" w:sz="4" w:space="0" w:color="auto"/>
            </w:tcBorders>
            <w:shd w:val="clear" w:color="auto" w:fill="auto"/>
            <w:noWrap/>
            <w:vAlign w:val="bottom"/>
            <w:hideMark/>
          </w:tcPr>
          <w:p w14:paraId="635581A5" w14:textId="77777777" w:rsidR="00830646" w:rsidRPr="000E0358" w:rsidRDefault="00830646" w:rsidP="0083064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69 806,3</w:t>
            </w:r>
          </w:p>
        </w:tc>
      </w:tr>
      <w:tr w:rsidR="00830646" w:rsidRPr="000E0358" w14:paraId="5F34F957" w14:textId="77777777" w:rsidTr="005C4C74">
        <w:trPr>
          <w:trHeight w:val="807"/>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6C52742D" w14:textId="77777777" w:rsidR="00830646" w:rsidRPr="000E0358" w:rsidRDefault="00830646" w:rsidP="00830646">
            <w:pPr>
              <w:spacing w:after="0" w:line="240" w:lineRule="auto"/>
              <w:rPr>
                <w:rFonts w:ascii="Arial" w:eastAsia="Times New Roman" w:hAnsi="Arial" w:cs="Arial"/>
                <w:sz w:val="24"/>
                <w:szCs w:val="24"/>
                <w:lang w:eastAsia="ru-RU"/>
              </w:rPr>
            </w:pPr>
            <w:r w:rsidRPr="000E0358">
              <w:rPr>
                <w:rFonts w:ascii="Arial" w:eastAsia="Times New Roman" w:hAnsi="Arial" w:cs="Arial"/>
                <w:sz w:val="24"/>
                <w:szCs w:val="24"/>
                <w:lang w:eastAsia="ru-RU"/>
              </w:rPr>
              <w:t>000 01 05 00 00 00 0000 000</w:t>
            </w:r>
          </w:p>
        </w:tc>
        <w:tc>
          <w:tcPr>
            <w:tcW w:w="5373" w:type="dxa"/>
            <w:tcBorders>
              <w:top w:val="nil"/>
              <w:left w:val="nil"/>
              <w:bottom w:val="single" w:sz="4" w:space="0" w:color="auto"/>
              <w:right w:val="single" w:sz="4" w:space="0" w:color="auto"/>
            </w:tcBorders>
            <w:shd w:val="clear" w:color="auto" w:fill="auto"/>
            <w:vAlign w:val="bottom"/>
            <w:hideMark/>
          </w:tcPr>
          <w:p w14:paraId="323FC7A7" w14:textId="77777777" w:rsidR="00830646" w:rsidRPr="000E0358" w:rsidRDefault="00830646" w:rsidP="00830646">
            <w:pPr>
              <w:spacing w:after="0" w:line="240" w:lineRule="auto"/>
              <w:rPr>
                <w:rFonts w:ascii="Arial" w:eastAsia="Times New Roman" w:hAnsi="Arial" w:cs="Arial"/>
                <w:sz w:val="24"/>
                <w:szCs w:val="24"/>
                <w:lang w:eastAsia="ru-RU"/>
              </w:rPr>
            </w:pPr>
            <w:r w:rsidRPr="000E0358">
              <w:rPr>
                <w:rFonts w:ascii="Arial" w:eastAsia="Times New Roman" w:hAnsi="Arial" w:cs="Arial"/>
                <w:sz w:val="24"/>
                <w:szCs w:val="24"/>
                <w:lang w:eastAsia="ru-RU"/>
              </w:rPr>
              <w:t>3. Изменение остатков средств на счетах по учету средств бюджетов</w:t>
            </w:r>
          </w:p>
        </w:tc>
        <w:tc>
          <w:tcPr>
            <w:tcW w:w="1970" w:type="dxa"/>
            <w:tcBorders>
              <w:top w:val="nil"/>
              <w:left w:val="nil"/>
              <w:bottom w:val="single" w:sz="4" w:space="0" w:color="auto"/>
              <w:right w:val="single" w:sz="4" w:space="0" w:color="auto"/>
            </w:tcBorders>
            <w:shd w:val="clear" w:color="auto" w:fill="auto"/>
            <w:noWrap/>
            <w:vAlign w:val="bottom"/>
            <w:hideMark/>
          </w:tcPr>
          <w:p w14:paraId="53DB1B52" w14:textId="77777777" w:rsidR="00830646" w:rsidRPr="000E0358" w:rsidRDefault="00830646" w:rsidP="0083064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noWrap/>
            <w:vAlign w:val="bottom"/>
            <w:hideMark/>
          </w:tcPr>
          <w:p w14:paraId="17B407D6" w14:textId="77777777" w:rsidR="00830646" w:rsidRPr="000E0358" w:rsidRDefault="00830646" w:rsidP="00830646">
            <w:pPr>
              <w:spacing w:after="0" w:line="240" w:lineRule="auto"/>
              <w:jc w:val="center"/>
              <w:rPr>
                <w:rFonts w:ascii="Arial" w:eastAsia="Times New Roman" w:hAnsi="Arial" w:cs="Arial"/>
                <w:color w:val="000000"/>
                <w:sz w:val="24"/>
                <w:szCs w:val="24"/>
                <w:lang w:eastAsia="ru-RU"/>
              </w:rPr>
            </w:pPr>
            <w:r w:rsidRPr="000E0358">
              <w:rPr>
                <w:rFonts w:ascii="Arial" w:eastAsia="Times New Roman" w:hAnsi="Arial" w:cs="Arial"/>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vAlign w:val="bottom"/>
            <w:hideMark/>
          </w:tcPr>
          <w:p w14:paraId="709D578F" w14:textId="77777777" w:rsidR="00830646" w:rsidRPr="000E0358" w:rsidRDefault="00830646" w:rsidP="00830646">
            <w:pPr>
              <w:spacing w:after="0" w:line="240" w:lineRule="auto"/>
              <w:jc w:val="center"/>
              <w:rPr>
                <w:rFonts w:ascii="Arial" w:eastAsia="Times New Roman" w:hAnsi="Arial" w:cs="Arial"/>
                <w:color w:val="000000"/>
                <w:sz w:val="24"/>
                <w:szCs w:val="24"/>
                <w:lang w:eastAsia="ru-RU"/>
              </w:rPr>
            </w:pPr>
            <w:r w:rsidRPr="000E0358">
              <w:rPr>
                <w:rFonts w:ascii="Arial" w:eastAsia="Times New Roman" w:hAnsi="Arial" w:cs="Arial"/>
                <w:color w:val="000000"/>
                <w:sz w:val="24"/>
                <w:szCs w:val="24"/>
                <w:lang w:eastAsia="ru-RU"/>
              </w:rPr>
              <w:t>0,0</w:t>
            </w:r>
          </w:p>
        </w:tc>
      </w:tr>
      <w:tr w:rsidR="00830646" w:rsidRPr="000E0358" w14:paraId="60DFA65A" w14:textId="77777777" w:rsidTr="005C4C74">
        <w:trPr>
          <w:trHeight w:val="1140"/>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0E4E6A22" w14:textId="77777777" w:rsidR="00830646" w:rsidRPr="000E0358" w:rsidRDefault="00830646" w:rsidP="00830646">
            <w:pPr>
              <w:spacing w:after="0" w:line="240" w:lineRule="auto"/>
              <w:rPr>
                <w:rFonts w:ascii="Arial" w:eastAsia="Times New Roman" w:hAnsi="Arial" w:cs="Arial"/>
                <w:sz w:val="24"/>
                <w:szCs w:val="24"/>
                <w:lang w:eastAsia="ru-RU"/>
              </w:rPr>
            </w:pPr>
            <w:r w:rsidRPr="000E0358">
              <w:rPr>
                <w:rFonts w:ascii="Arial" w:eastAsia="Times New Roman" w:hAnsi="Arial" w:cs="Arial"/>
                <w:sz w:val="24"/>
                <w:szCs w:val="24"/>
                <w:lang w:eastAsia="ru-RU"/>
              </w:rPr>
              <w:t>000 01 06 00 00 00 0000 000</w:t>
            </w:r>
          </w:p>
        </w:tc>
        <w:tc>
          <w:tcPr>
            <w:tcW w:w="5373" w:type="dxa"/>
            <w:tcBorders>
              <w:top w:val="nil"/>
              <w:left w:val="nil"/>
              <w:bottom w:val="single" w:sz="4" w:space="0" w:color="auto"/>
              <w:right w:val="single" w:sz="4" w:space="0" w:color="auto"/>
            </w:tcBorders>
            <w:shd w:val="clear" w:color="auto" w:fill="auto"/>
            <w:vAlign w:val="bottom"/>
            <w:hideMark/>
          </w:tcPr>
          <w:p w14:paraId="714A4090" w14:textId="77777777" w:rsidR="00830646" w:rsidRPr="000E0358" w:rsidRDefault="00830646" w:rsidP="00830646">
            <w:pPr>
              <w:spacing w:after="0" w:line="240" w:lineRule="auto"/>
              <w:rPr>
                <w:rFonts w:ascii="Arial" w:eastAsia="Times New Roman" w:hAnsi="Arial" w:cs="Arial"/>
                <w:sz w:val="24"/>
                <w:szCs w:val="24"/>
                <w:lang w:eastAsia="ru-RU"/>
              </w:rPr>
            </w:pPr>
            <w:r w:rsidRPr="000E0358">
              <w:rPr>
                <w:rFonts w:ascii="Arial" w:eastAsia="Times New Roman" w:hAnsi="Arial" w:cs="Arial"/>
                <w:sz w:val="24"/>
                <w:szCs w:val="24"/>
                <w:lang w:eastAsia="ru-RU"/>
              </w:rPr>
              <w:t>4. Иные источники внутреннего финансирования дефицитов бюджетов</w:t>
            </w:r>
          </w:p>
        </w:tc>
        <w:tc>
          <w:tcPr>
            <w:tcW w:w="1970" w:type="dxa"/>
            <w:tcBorders>
              <w:top w:val="nil"/>
              <w:left w:val="nil"/>
              <w:bottom w:val="single" w:sz="4" w:space="0" w:color="auto"/>
              <w:right w:val="single" w:sz="4" w:space="0" w:color="auto"/>
            </w:tcBorders>
            <w:shd w:val="clear" w:color="auto" w:fill="auto"/>
            <w:noWrap/>
            <w:vAlign w:val="bottom"/>
            <w:hideMark/>
          </w:tcPr>
          <w:p w14:paraId="489BC694" w14:textId="77777777" w:rsidR="00830646" w:rsidRPr="000E0358" w:rsidRDefault="00830646" w:rsidP="00830646">
            <w:pPr>
              <w:spacing w:after="0" w:line="240" w:lineRule="auto"/>
              <w:jc w:val="center"/>
              <w:rPr>
                <w:rFonts w:ascii="Arial" w:eastAsia="Times New Roman" w:hAnsi="Arial" w:cs="Arial"/>
                <w:color w:val="000000"/>
                <w:sz w:val="24"/>
                <w:szCs w:val="24"/>
                <w:lang w:eastAsia="ru-RU"/>
              </w:rPr>
            </w:pPr>
            <w:r w:rsidRPr="000E0358">
              <w:rPr>
                <w:rFonts w:ascii="Arial" w:eastAsia="Times New Roman" w:hAnsi="Arial" w:cs="Arial"/>
                <w:color w:val="000000"/>
                <w:sz w:val="24"/>
                <w:szCs w:val="24"/>
                <w:lang w:eastAsia="ru-RU"/>
              </w:rPr>
              <w:t>0,0</w:t>
            </w:r>
          </w:p>
        </w:tc>
        <w:tc>
          <w:tcPr>
            <w:tcW w:w="1842" w:type="dxa"/>
            <w:tcBorders>
              <w:top w:val="nil"/>
              <w:left w:val="nil"/>
              <w:bottom w:val="single" w:sz="4" w:space="0" w:color="auto"/>
              <w:right w:val="single" w:sz="4" w:space="0" w:color="auto"/>
            </w:tcBorders>
            <w:shd w:val="clear" w:color="auto" w:fill="auto"/>
            <w:noWrap/>
            <w:vAlign w:val="bottom"/>
            <w:hideMark/>
          </w:tcPr>
          <w:p w14:paraId="1B1DF5C2" w14:textId="77777777" w:rsidR="00830646" w:rsidRPr="000E0358" w:rsidRDefault="00830646" w:rsidP="00830646">
            <w:pPr>
              <w:spacing w:after="0" w:line="240" w:lineRule="auto"/>
              <w:jc w:val="center"/>
              <w:rPr>
                <w:rFonts w:ascii="Arial" w:eastAsia="Times New Roman" w:hAnsi="Arial" w:cs="Arial"/>
                <w:color w:val="000000"/>
                <w:sz w:val="24"/>
                <w:szCs w:val="24"/>
                <w:lang w:eastAsia="ru-RU"/>
              </w:rPr>
            </w:pPr>
            <w:r w:rsidRPr="000E0358">
              <w:rPr>
                <w:rFonts w:ascii="Arial" w:eastAsia="Times New Roman" w:hAnsi="Arial" w:cs="Arial"/>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noWrap/>
            <w:vAlign w:val="bottom"/>
            <w:hideMark/>
          </w:tcPr>
          <w:p w14:paraId="6769CCB8" w14:textId="77777777" w:rsidR="00830646" w:rsidRPr="000E0358" w:rsidRDefault="00830646" w:rsidP="00830646">
            <w:pPr>
              <w:spacing w:after="0" w:line="240" w:lineRule="auto"/>
              <w:jc w:val="center"/>
              <w:rPr>
                <w:rFonts w:ascii="Arial" w:eastAsia="Times New Roman" w:hAnsi="Arial" w:cs="Arial"/>
                <w:color w:val="000000"/>
                <w:sz w:val="24"/>
                <w:szCs w:val="24"/>
                <w:lang w:eastAsia="ru-RU"/>
              </w:rPr>
            </w:pPr>
            <w:r w:rsidRPr="000E0358">
              <w:rPr>
                <w:rFonts w:ascii="Arial" w:eastAsia="Times New Roman" w:hAnsi="Arial" w:cs="Arial"/>
                <w:color w:val="000000"/>
                <w:sz w:val="24"/>
                <w:szCs w:val="24"/>
                <w:lang w:eastAsia="ru-RU"/>
              </w:rPr>
              <w:t>0,0</w:t>
            </w:r>
          </w:p>
        </w:tc>
      </w:tr>
      <w:tr w:rsidR="00830646" w:rsidRPr="000E0358" w14:paraId="1F061EB5" w14:textId="77777777" w:rsidTr="005C4C74">
        <w:trPr>
          <w:trHeight w:val="2547"/>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DC008" w14:textId="77777777" w:rsidR="00830646" w:rsidRPr="000E0358" w:rsidRDefault="00830646" w:rsidP="00830646">
            <w:pPr>
              <w:spacing w:after="0" w:line="240" w:lineRule="auto"/>
              <w:rPr>
                <w:rFonts w:ascii="Arial" w:eastAsia="Times New Roman" w:hAnsi="Arial" w:cs="Arial"/>
                <w:sz w:val="24"/>
                <w:szCs w:val="24"/>
                <w:lang w:eastAsia="ru-RU"/>
              </w:rPr>
            </w:pPr>
            <w:r w:rsidRPr="000E0358">
              <w:rPr>
                <w:rFonts w:ascii="Arial" w:eastAsia="Times New Roman" w:hAnsi="Arial" w:cs="Arial"/>
                <w:sz w:val="24"/>
                <w:szCs w:val="24"/>
                <w:lang w:eastAsia="ru-RU"/>
              </w:rPr>
              <w:lastRenderedPageBreak/>
              <w:t>000 01 06 04 01 00 0000 800</w:t>
            </w:r>
          </w:p>
        </w:tc>
        <w:tc>
          <w:tcPr>
            <w:tcW w:w="53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BCDDFA" w14:textId="77777777" w:rsidR="00830646" w:rsidRPr="000E0358" w:rsidRDefault="00830646" w:rsidP="00830646">
            <w:pPr>
              <w:spacing w:after="0" w:line="240" w:lineRule="auto"/>
              <w:rPr>
                <w:rFonts w:ascii="Arial" w:eastAsia="Times New Roman" w:hAnsi="Arial" w:cs="Arial"/>
                <w:sz w:val="24"/>
                <w:szCs w:val="24"/>
                <w:lang w:eastAsia="ru-RU"/>
              </w:rPr>
            </w:pPr>
            <w:r w:rsidRPr="000E0358">
              <w:rPr>
                <w:rFonts w:ascii="Arial" w:eastAsia="Times New Roman" w:hAnsi="Arial" w:cs="Arial"/>
                <w:sz w:val="24"/>
                <w:szCs w:val="24"/>
                <w:lang w:eastAsia="ru-RU"/>
              </w:rPr>
              <w:t>4.1. 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CAF63" w14:textId="77777777" w:rsidR="00830646" w:rsidRPr="000E0358" w:rsidRDefault="00830646" w:rsidP="00830646">
            <w:pPr>
              <w:spacing w:after="0" w:line="240" w:lineRule="auto"/>
              <w:jc w:val="center"/>
              <w:rPr>
                <w:rFonts w:ascii="Arial" w:eastAsia="Times New Roman" w:hAnsi="Arial" w:cs="Arial"/>
                <w:color w:val="000000"/>
                <w:sz w:val="24"/>
                <w:szCs w:val="24"/>
                <w:lang w:eastAsia="ru-RU"/>
              </w:rPr>
            </w:pPr>
            <w:r w:rsidRPr="000E0358">
              <w:rPr>
                <w:rFonts w:ascii="Arial" w:eastAsia="Times New Roman" w:hAnsi="Arial" w:cs="Arial"/>
                <w:color w:val="000000"/>
                <w:sz w:val="24"/>
                <w:szCs w:val="24"/>
                <w:lang w:eastAsia="ru-RU"/>
              </w:rPr>
              <w:t>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15490" w14:textId="77777777" w:rsidR="00830646" w:rsidRPr="000E0358" w:rsidRDefault="00830646" w:rsidP="00830646">
            <w:pPr>
              <w:spacing w:after="0" w:line="240" w:lineRule="auto"/>
              <w:jc w:val="center"/>
              <w:rPr>
                <w:rFonts w:ascii="Arial" w:eastAsia="Times New Roman" w:hAnsi="Arial" w:cs="Arial"/>
                <w:color w:val="000000"/>
                <w:sz w:val="24"/>
                <w:szCs w:val="24"/>
                <w:lang w:eastAsia="ru-RU"/>
              </w:rPr>
            </w:pPr>
            <w:r w:rsidRPr="000E0358">
              <w:rPr>
                <w:rFonts w:ascii="Arial" w:eastAsia="Times New Roman" w:hAnsi="Arial" w:cs="Arial"/>
                <w:color w:val="000000"/>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5EBDB" w14:textId="77777777" w:rsidR="00830646" w:rsidRPr="000E0358" w:rsidRDefault="00830646" w:rsidP="00830646">
            <w:pPr>
              <w:spacing w:after="0" w:line="240" w:lineRule="auto"/>
              <w:jc w:val="center"/>
              <w:rPr>
                <w:rFonts w:ascii="Arial" w:eastAsia="Times New Roman" w:hAnsi="Arial" w:cs="Arial"/>
                <w:color w:val="000000"/>
                <w:sz w:val="24"/>
                <w:szCs w:val="24"/>
                <w:lang w:eastAsia="ru-RU"/>
              </w:rPr>
            </w:pPr>
            <w:r w:rsidRPr="000E0358">
              <w:rPr>
                <w:rFonts w:ascii="Arial" w:eastAsia="Times New Roman" w:hAnsi="Arial" w:cs="Arial"/>
                <w:color w:val="000000"/>
                <w:sz w:val="24"/>
                <w:szCs w:val="24"/>
                <w:lang w:eastAsia="ru-RU"/>
              </w:rPr>
              <w:t>0,0</w:t>
            </w:r>
          </w:p>
        </w:tc>
      </w:tr>
      <w:tr w:rsidR="00830646" w:rsidRPr="000E0358" w14:paraId="269EDBF4" w14:textId="77777777" w:rsidTr="005C4C74">
        <w:trPr>
          <w:trHeight w:val="980"/>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4B9D4" w14:textId="77777777" w:rsidR="00830646" w:rsidRPr="000E0358" w:rsidRDefault="00830646" w:rsidP="00830646">
            <w:pPr>
              <w:spacing w:after="0" w:line="240" w:lineRule="auto"/>
              <w:rPr>
                <w:rFonts w:ascii="Arial" w:eastAsia="Times New Roman" w:hAnsi="Arial" w:cs="Arial"/>
                <w:sz w:val="24"/>
                <w:szCs w:val="24"/>
                <w:lang w:eastAsia="ru-RU"/>
              </w:rPr>
            </w:pPr>
            <w:r w:rsidRPr="000E0358">
              <w:rPr>
                <w:rFonts w:ascii="Arial" w:eastAsia="Times New Roman" w:hAnsi="Arial" w:cs="Arial"/>
                <w:sz w:val="24"/>
                <w:szCs w:val="24"/>
                <w:lang w:eastAsia="ru-RU"/>
              </w:rPr>
              <w:t>000 01 06 05 01 00 0000 600</w:t>
            </w:r>
          </w:p>
        </w:tc>
        <w:tc>
          <w:tcPr>
            <w:tcW w:w="5373" w:type="dxa"/>
            <w:tcBorders>
              <w:top w:val="single" w:sz="4" w:space="0" w:color="auto"/>
              <w:left w:val="nil"/>
              <w:bottom w:val="single" w:sz="4" w:space="0" w:color="auto"/>
              <w:right w:val="single" w:sz="4" w:space="0" w:color="auto"/>
            </w:tcBorders>
            <w:shd w:val="clear" w:color="auto" w:fill="auto"/>
            <w:vAlign w:val="bottom"/>
            <w:hideMark/>
          </w:tcPr>
          <w:p w14:paraId="23E9DD13" w14:textId="77777777" w:rsidR="00830646" w:rsidRPr="000E0358" w:rsidRDefault="00830646" w:rsidP="00830646">
            <w:pPr>
              <w:spacing w:after="0" w:line="240" w:lineRule="auto"/>
              <w:rPr>
                <w:rFonts w:ascii="Arial" w:eastAsia="Times New Roman" w:hAnsi="Arial" w:cs="Arial"/>
                <w:sz w:val="24"/>
                <w:szCs w:val="24"/>
                <w:lang w:eastAsia="ru-RU"/>
              </w:rPr>
            </w:pPr>
            <w:r w:rsidRPr="000E0358">
              <w:rPr>
                <w:rFonts w:ascii="Arial" w:eastAsia="Times New Roman" w:hAnsi="Arial" w:cs="Arial"/>
                <w:sz w:val="24"/>
                <w:szCs w:val="24"/>
                <w:lang w:eastAsia="ru-RU"/>
              </w:rPr>
              <w:t>4.2. Возврат бюджетных кредитов, предоставленных юридическим лицам в валюте Российской Федерации</w:t>
            </w:r>
          </w:p>
        </w:tc>
        <w:tc>
          <w:tcPr>
            <w:tcW w:w="1970" w:type="dxa"/>
            <w:tcBorders>
              <w:top w:val="single" w:sz="4" w:space="0" w:color="auto"/>
              <w:left w:val="nil"/>
              <w:bottom w:val="single" w:sz="4" w:space="0" w:color="auto"/>
              <w:right w:val="single" w:sz="4" w:space="0" w:color="auto"/>
            </w:tcBorders>
            <w:shd w:val="clear" w:color="auto" w:fill="auto"/>
            <w:noWrap/>
            <w:vAlign w:val="bottom"/>
            <w:hideMark/>
          </w:tcPr>
          <w:p w14:paraId="5DD2DA52" w14:textId="77777777" w:rsidR="00830646" w:rsidRPr="000E0358" w:rsidRDefault="00830646" w:rsidP="00830646">
            <w:pPr>
              <w:spacing w:after="0" w:line="240" w:lineRule="auto"/>
              <w:jc w:val="center"/>
              <w:rPr>
                <w:rFonts w:ascii="Arial" w:eastAsia="Times New Roman" w:hAnsi="Arial" w:cs="Arial"/>
                <w:color w:val="000000"/>
                <w:sz w:val="24"/>
                <w:szCs w:val="24"/>
                <w:lang w:eastAsia="ru-RU"/>
              </w:rPr>
            </w:pPr>
            <w:r w:rsidRPr="000E0358">
              <w:rPr>
                <w:rFonts w:ascii="Arial" w:eastAsia="Times New Roman" w:hAnsi="Arial" w:cs="Arial"/>
                <w:color w:val="000000"/>
                <w:sz w:val="24"/>
                <w:szCs w:val="24"/>
                <w:lang w:eastAsia="ru-RU"/>
              </w:rPr>
              <w:t>0,0</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7D0E735F" w14:textId="77777777" w:rsidR="00830646" w:rsidRPr="000E0358" w:rsidRDefault="00830646" w:rsidP="00830646">
            <w:pPr>
              <w:spacing w:after="0" w:line="240" w:lineRule="auto"/>
              <w:jc w:val="center"/>
              <w:rPr>
                <w:rFonts w:ascii="Arial" w:eastAsia="Times New Roman" w:hAnsi="Arial" w:cs="Arial"/>
                <w:color w:val="000000"/>
                <w:sz w:val="24"/>
                <w:szCs w:val="24"/>
                <w:lang w:eastAsia="ru-RU"/>
              </w:rPr>
            </w:pPr>
            <w:r w:rsidRPr="000E0358">
              <w:rPr>
                <w:rFonts w:ascii="Arial" w:eastAsia="Times New Roman" w:hAnsi="Arial" w:cs="Arial"/>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E6CFFD2" w14:textId="77777777" w:rsidR="00830646" w:rsidRPr="000E0358" w:rsidRDefault="00830646" w:rsidP="00830646">
            <w:pPr>
              <w:spacing w:after="0" w:line="240" w:lineRule="auto"/>
              <w:jc w:val="center"/>
              <w:rPr>
                <w:rFonts w:ascii="Arial" w:eastAsia="Times New Roman" w:hAnsi="Arial" w:cs="Arial"/>
                <w:color w:val="000000"/>
                <w:sz w:val="24"/>
                <w:szCs w:val="24"/>
                <w:lang w:eastAsia="ru-RU"/>
              </w:rPr>
            </w:pPr>
            <w:r w:rsidRPr="000E0358">
              <w:rPr>
                <w:rFonts w:ascii="Arial" w:eastAsia="Times New Roman" w:hAnsi="Arial" w:cs="Arial"/>
                <w:color w:val="000000"/>
                <w:sz w:val="24"/>
                <w:szCs w:val="24"/>
                <w:lang w:eastAsia="ru-RU"/>
              </w:rPr>
              <w:t>0,0</w:t>
            </w:r>
          </w:p>
        </w:tc>
      </w:tr>
      <w:tr w:rsidR="00830646" w:rsidRPr="000E0358" w14:paraId="51BF4FFE" w14:textId="77777777" w:rsidTr="005C4C74">
        <w:trPr>
          <w:trHeight w:val="348"/>
        </w:trPr>
        <w:tc>
          <w:tcPr>
            <w:tcW w:w="9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8F01D" w14:textId="77777777" w:rsidR="00830646" w:rsidRPr="000E0358" w:rsidRDefault="00830646" w:rsidP="00830646">
            <w:pPr>
              <w:spacing w:after="0" w:line="240" w:lineRule="auto"/>
              <w:jc w:val="center"/>
              <w:rPr>
                <w:rFonts w:ascii="Arial" w:eastAsia="Times New Roman" w:hAnsi="Arial" w:cs="Arial"/>
                <w:b/>
                <w:bCs/>
                <w:sz w:val="24"/>
                <w:szCs w:val="24"/>
                <w:lang w:eastAsia="ru-RU"/>
              </w:rPr>
            </w:pPr>
            <w:r w:rsidRPr="000E0358">
              <w:rPr>
                <w:rFonts w:ascii="Arial" w:eastAsia="Times New Roman" w:hAnsi="Arial" w:cs="Arial"/>
                <w:b/>
                <w:bCs/>
                <w:sz w:val="24"/>
                <w:szCs w:val="24"/>
                <w:lang w:eastAsia="ru-RU"/>
              </w:rPr>
              <w:t xml:space="preserve">                   ИТОГО:</w:t>
            </w:r>
          </w:p>
        </w:tc>
        <w:tc>
          <w:tcPr>
            <w:tcW w:w="1970" w:type="dxa"/>
            <w:tcBorders>
              <w:top w:val="nil"/>
              <w:left w:val="nil"/>
              <w:bottom w:val="single" w:sz="4" w:space="0" w:color="auto"/>
              <w:right w:val="single" w:sz="4" w:space="0" w:color="auto"/>
            </w:tcBorders>
            <w:shd w:val="clear" w:color="auto" w:fill="auto"/>
            <w:noWrap/>
            <w:vAlign w:val="bottom"/>
            <w:hideMark/>
          </w:tcPr>
          <w:p w14:paraId="4FD06585" w14:textId="77777777" w:rsidR="00830646" w:rsidRPr="000E0358" w:rsidRDefault="00830646" w:rsidP="00830646">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129 299,7</w:t>
            </w:r>
          </w:p>
        </w:tc>
        <w:tc>
          <w:tcPr>
            <w:tcW w:w="1842" w:type="dxa"/>
            <w:tcBorders>
              <w:top w:val="nil"/>
              <w:left w:val="nil"/>
              <w:bottom w:val="single" w:sz="4" w:space="0" w:color="auto"/>
              <w:right w:val="single" w:sz="4" w:space="0" w:color="auto"/>
            </w:tcBorders>
            <w:shd w:val="clear" w:color="auto" w:fill="auto"/>
            <w:noWrap/>
            <w:vAlign w:val="bottom"/>
            <w:hideMark/>
          </w:tcPr>
          <w:p w14:paraId="08D3891E" w14:textId="77777777" w:rsidR="00830646" w:rsidRPr="000E0358" w:rsidRDefault="00830646" w:rsidP="00830646">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67 422,9</w:t>
            </w:r>
          </w:p>
        </w:tc>
        <w:tc>
          <w:tcPr>
            <w:tcW w:w="1701" w:type="dxa"/>
            <w:tcBorders>
              <w:top w:val="nil"/>
              <w:left w:val="nil"/>
              <w:bottom w:val="single" w:sz="4" w:space="0" w:color="auto"/>
              <w:right w:val="single" w:sz="4" w:space="0" w:color="auto"/>
            </w:tcBorders>
            <w:shd w:val="clear" w:color="auto" w:fill="auto"/>
            <w:noWrap/>
            <w:vAlign w:val="bottom"/>
            <w:hideMark/>
          </w:tcPr>
          <w:p w14:paraId="364009A8" w14:textId="77777777" w:rsidR="00830646" w:rsidRPr="000E0358" w:rsidRDefault="00830646" w:rsidP="00830646">
            <w:pPr>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69 806,3</w:t>
            </w:r>
          </w:p>
        </w:tc>
      </w:tr>
    </w:tbl>
    <w:p w14:paraId="336C9492" w14:textId="77777777" w:rsidR="00830646" w:rsidRPr="000E0358" w:rsidRDefault="00830646" w:rsidP="00830646">
      <w:pPr>
        <w:rPr>
          <w:rFonts w:ascii="Arial" w:hAnsi="Arial" w:cs="Arial"/>
          <w:sz w:val="24"/>
          <w:szCs w:val="24"/>
        </w:rPr>
      </w:pPr>
    </w:p>
    <w:p w14:paraId="678C81F3" w14:textId="77777777" w:rsidR="006E3063" w:rsidRDefault="006E3063">
      <w:r>
        <w:br w:type="page"/>
      </w:r>
    </w:p>
    <w:p w14:paraId="14622A1C" w14:textId="77777777" w:rsidR="006E3063" w:rsidRPr="008B37C4" w:rsidRDefault="006E3063" w:rsidP="006E3063">
      <w:pPr>
        <w:spacing w:after="0" w:line="240" w:lineRule="auto"/>
        <w:jc w:val="right"/>
        <w:rPr>
          <w:rFonts w:ascii="Arial" w:eastAsia="Times New Roman" w:hAnsi="Arial" w:cs="Arial"/>
          <w:sz w:val="24"/>
          <w:szCs w:val="24"/>
          <w:lang w:eastAsia="ru-RU"/>
        </w:rPr>
      </w:pPr>
      <w:r w:rsidRPr="008B37C4">
        <w:rPr>
          <w:rFonts w:ascii="Arial" w:eastAsia="Times New Roman" w:hAnsi="Arial" w:cs="Arial"/>
          <w:sz w:val="24"/>
          <w:szCs w:val="24"/>
          <w:lang w:eastAsia="ru-RU"/>
        </w:rPr>
        <w:lastRenderedPageBreak/>
        <w:t xml:space="preserve">Приложение № </w:t>
      </w:r>
      <w:r>
        <w:rPr>
          <w:rFonts w:ascii="Arial" w:eastAsia="Times New Roman" w:hAnsi="Arial" w:cs="Arial"/>
          <w:sz w:val="24"/>
          <w:szCs w:val="24"/>
          <w:lang w:eastAsia="ru-RU"/>
        </w:rPr>
        <w:t>10</w:t>
      </w:r>
      <w:r w:rsidRPr="008B37C4">
        <w:rPr>
          <w:rFonts w:ascii="Arial" w:eastAsia="Times New Roman" w:hAnsi="Arial" w:cs="Arial"/>
          <w:sz w:val="24"/>
          <w:szCs w:val="24"/>
          <w:lang w:eastAsia="ru-RU"/>
        </w:rPr>
        <w:t xml:space="preserve"> к решению  </w:t>
      </w:r>
    </w:p>
    <w:p w14:paraId="14F63E0E" w14:textId="77777777" w:rsidR="006E3063" w:rsidRDefault="006E3063" w:rsidP="006E3063">
      <w:pPr>
        <w:spacing w:after="0" w:line="240" w:lineRule="auto"/>
        <w:jc w:val="right"/>
        <w:rPr>
          <w:rFonts w:ascii="Arial" w:eastAsia="Times New Roman" w:hAnsi="Arial" w:cs="Arial"/>
          <w:sz w:val="24"/>
          <w:szCs w:val="24"/>
          <w:lang w:eastAsia="ru-RU"/>
        </w:rPr>
      </w:pPr>
      <w:r w:rsidRPr="008B37C4">
        <w:rPr>
          <w:rFonts w:ascii="Arial" w:eastAsia="Times New Roman" w:hAnsi="Arial" w:cs="Arial"/>
          <w:sz w:val="24"/>
          <w:szCs w:val="24"/>
          <w:lang w:eastAsia="ru-RU"/>
        </w:rPr>
        <w:t xml:space="preserve">Собрания </w:t>
      </w:r>
      <w:r>
        <w:rPr>
          <w:rFonts w:ascii="Arial" w:eastAsia="Times New Roman" w:hAnsi="Arial" w:cs="Arial"/>
          <w:sz w:val="24"/>
          <w:szCs w:val="24"/>
          <w:lang w:eastAsia="ru-RU"/>
        </w:rPr>
        <w:t xml:space="preserve">Холмского муниципального </w:t>
      </w:r>
    </w:p>
    <w:p w14:paraId="45B7564F" w14:textId="77777777" w:rsidR="006E3063" w:rsidRPr="008B37C4" w:rsidRDefault="006E3063" w:rsidP="006E3063">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округа Сахалинской области</w:t>
      </w:r>
    </w:p>
    <w:p w14:paraId="737CBBD5" w14:textId="77777777" w:rsidR="00E14CC5" w:rsidRPr="00F335B5" w:rsidRDefault="00E14CC5" w:rsidP="00E14CC5">
      <w:pPr>
        <w:spacing w:after="0" w:line="240" w:lineRule="auto"/>
        <w:jc w:val="right"/>
        <w:rPr>
          <w:rFonts w:ascii="Arial" w:hAnsi="Arial" w:cs="Arial"/>
          <w:sz w:val="24"/>
          <w:szCs w:val="24"/>
          <w:u w:val="single"/>
        </w:rPr>
      </w:pPr>
      <w:r>
        <w:rPr>
          <w:rFonts w:ascii="Arial" w:hAnsi="Arial" w:cs="Arial"/>
          <w:sz w:val="24"/>
          <w:szCs w:val="24"/>
        </w:rPr>
        <w:t>от 11.12.2025 г. № 37/7-308</w:t>
      </w:r>
    </w:p>
    <w:p w14:paraId="5DE95E78" w14:textId="77777777" w:rsidR="006E3063" w:rsidRPr="008B37C4" w:rsidRDefault="006E3063" w:rsidP="006E3063">
      <w:pPr>
        <w:spacing w:after="0" w:line="240" w:lineRule="auto"/>
        <w:jc w:val="center"/>
        <w:rPr>
          <w:rFonts w:ascii="Arial" w:eastAsia="Times New Roman" w:hAnsi="Arial" w:cs="Arial"/>
          <w:b/>
          <w:sz w:val="24"/>
          <w:szCs w:val="24"/>
          <w:lang w:eastAsia="ru-RU"/>
        </w:rPr>
      </w:pPr>
      <w:bookmarkStart w:id="0" w:name="_GoBack"/>
      <w:bookmarkEnd w:id="0"/>
    </w:p>
    <w:p w14:paraId="5CDA028D" w14:textId="77777777" w:rsidR="006E3063" w:rsidRPr="008B37C4" w:rsidRDefault="006E3063" w:rsidP="006E3063">
      <w:pPr>
        <w:spacing w:after="0" w:line="240" w:lineRule="auto"/>
        <w:jc w:val="center"/>
        <w:rPr>
          <w:rFonts w:ascii="Arial" w:eastAsia="Times New Roman" w:hAnsi="Arial" w:cs="Arial"/>
          <w:b/>
          <w:sz w:val="24"/>
          <w:szCs w:val="24"/>
          <w:lang w:eastAsia="ru-RU"/>
        </w:rPr>
      </w:pPr>
      <w:r w:rsidRPr="008B37C4">
        <w:rPr>
          <w:rFonts w:ascii="Arial" w:eastAsia="Times New Roman" w:hAnsi="Arial" w:cs="Arial"/>
          <w:b/>
          <w:sz w:val="24"/>
          <w:szCs w:val="24"/>
          <w:lang w:eastAsia="ru-RU"/>
        </w:rPr>
        <w:t xml:space="preserve">Программа </w:t>
      </w:r>
      <w:r w:rsidRPr="008B37C4">
        <w:rPr>
          <w:rFonts w:ascii="Arial" w:eastAsia="Times New Roman" w:hAnsi="Arial" w:cs="Arial"/>
          <w:b/>
          <w:sz w:val="24"/>
          <w:szCs w:val="24"/>
          <w:lang w:eastAsia="ru-RU"/>
        </w:rPr>
        <w:tab/>
      </w:r>
    </w:p>
    <w:p w14:paraId="32A0B6B6" w14:textId="77777777" w:rsidR="006E3063" w:rsidRPr="008B37C4" w:rsidRDefault="006E3063" w:rsidP="006E3063">
      <w:pPr>
        <w:spacing w:after="0" w:line="240" w:lineRule="auto"/>
        <w:jc w:val="center"/>
        <w:rPr>
          <w:rFonts w:ascii="Arial" w:eastAsia="Times New Roman" w:hAnsi="Arial" w:cs="Arial"/>
          <w:b/>
          <w:bCs/>
          <w:color w:val="000000"/>
          <w:sz w:val="24"/>
          <w:szCs w:val="24"/>
          <w:lang w:eastAsia="ru-RU"/>
        </w:rPr>
      </w:pPr>
      <w:r w:rsidRPr="008B37C4">
        <w:rPr>
          <w:rFonts w:ascii="Arial" w:eastAsia="Times New Roman" w:hAnsi="Arial" w:cs="Arial"/>
          <w:b/>
          <w:sz w:val="24"/>
          <w:szCs w:val="24"/>
          <w:lang w:eastAsia="ru-RU"/>
        </w:rPr>
        <w:t xml:space="preserve">муниципальных гарантий </w:t>
      </w:r>
      <w:r w:rsidRPr="008B37C4">
        <w:rPr>
          <w:rFonts w:ascii="Arial" w:eastAsia="Times New Roman" w:hAnsi="Arial" w:cs="Arial"/>
          <w:b/>
          <w:color w:val="000000"/>
          <w:sz w:val="24"/>
          <w:szCs w:val="24"/>
          <w:lang w:eastAsia="ru-RU"/>
        </w:rPr>
        <w:t>Холмского муниципального округа Сахалинской области</w:t>
      </w:r>
      <w:r w:rsidRPr="008B37C4">
        <w:rPr>
          <w:rFonts w:ascii="Arial" w:eastAsia="Times New Roman" w:hAnsi="Arial" w:cs="Arial"/>
          <w:b/>
          <w:bCs/>
          <w:color w:val="000000"/>
          <w:sz w:val="24"/>
          <w:szCs w:val="24"/>
          <w:lang w:eastAsia="ru-RU"/>
        </w:rPr>
        <w:t xml:space="preserve"> </w:t>
      </w:r>
    </w:p>
    <w:p w14:paraId="5A8E35A3" w14:textId="77777777" w:rsidR="006E3063" w:rsidRPr="008B37C4" w:rsidRDefault="006E3063" w:rsidP="006E3063">
      <w:pPr>
        <w:spacing w:after="0" w:line="240" w:lineRule="auto"/>
        <w:jc w:val="center"/>
        <w:rPr>
          <w:rFonts w:ascii="Arial" w:eastAsia="Times New Roman" w:hAnsi="Arial" w:cs="Arial"/>
          <w:b/>
          <w:sz w:val="24"/>
          <w:szCs w:val="24"/>
          <w:lang w:eastAsia="ru-RU"/>
        </w:rPr>
      </w:pPr>
      <w:r w:rsidRPr="008B37C4">
        <w:rPr>
          <w:rFonts w:ascii="Arial" w:eastAsia="Times New Roman" w:hAnsi="Arial" w:cs="Arial"/>
          <w:b/>
          <w:sz w:val="24"/>
          <w:szCs w:val="24"/>
          <w:lang w:eastAsia="ru-RU"/>
        </w:rPr>
        <w:t>на 202</w:t>
      </w:r>
      <w:r>
        <w:rPr>
          <w:rFonts w:ascii="Arial" w:eastAsia="Times New Roman" w:hAnsi="Arial" w:cs="Arial"/>
          <w:b/>
          <w:sz w:val="24"/>
          <w:szCs w:val="24"/>
          <w:lang w:eastAsia="ru-RU"/>
        </w:rPr>
        <w:t>6</w:t>
      </w:r>
      <w:r w:rsidRPr="008B37C4">
        <w:rPr>
          <w:rFonts w:ascii="Arial" w:eastAsia="Times New Roman" w:hAnsi="Arial" w:cs="Arial"/>
          <w:b/>
          <w:sz w:val="24"/>
          <w:szCs w:val="24"/>
          <w:lang w:eastAsia="ru-RU"/>
        </w:rPr>
        <w:t xml:space="preserve"> год и на плановый период 202</w:t>
      </w:r>
      <w:r>
        <w:rPr>
          <w:rFonts w:ascii="Arial" w:eastAsia="Times New Roman" w:hAnsi="Arial" w:cs="Arial"/>
          <w:b/>
          <w:sz w:val="24"/>
          <w:szCs w:val="24"/>
          <w:lang w:eastAsia="ru-RU"/>
        </w:rPr>
        <w:t>7</w:t>
      </w:r>
      <w:r w:rsidRPr="008B37C4">
        <w:rPr>
          <w:rFonts w:ascii="Arial" w:eastAsia="Times New Roman" w:hAnsi="Arial" w:cs="Arial"/>
          <w:b/>
          <w:sz w:val="24"/>
          <w:szCs w:val="24"/>
          <w:lang w:eastAsia="ru-RU"/>
        </w:rPr>
        <w:t xml:space="preserve"> и 202</w:t>
      </w:r>
      <w:r>
        <w:rPr>
          <w:rFonts w:ascii="Arial" w:eastAsia="Times New Roman" w:hAnsi="Arial" w:cs="Arial"/>
          <w:b/>
          <w:sz w:val="24"/>
          <w:szCs w:val="24"/>
          <w:lang w:eastAsia="ru-RU"/>
        </w:rPr>
        <w:t>8</w:t>
      </w:r>
      <w:r w:rsidRPr="008B37C4">
        <w:rPr>
          <w:rFonts w:ascii="Arial" w:eastAsia="Times New Roman" w:hAnsi="Arial" w:cs="Arial"/>
          <w:b/>
          <w:sz w:val="24"/>
          <w:szCs w:val="24"/>
          <w:lang w:eastAsia="ru-RU"/>
        </w:rPr>
        <w:t xml:space="preserve"> годов</w:t>
      </w:r>
    </w:p>
    <w:p w14:paraId="1CACA009" w14:textId="77777777" w:rsidR="006E3063" w:rsidRPr="008B37C4" w:rsidRDefault="006E3063" w:rsidP="006E3063">
      <w:pPr>
        <w:spacing w:after="0" w:line="240" w:lineRule="auto"/>
        <w:jc w:val="center"/>
        <w:rPr>
          <w:rFonts w:ascii="Arial" w:eastAsia="Times New Roman" w:hAnsi="Arial" w:cs="Arial"/>
          <w:sz w:val="24"/>
          <w:szCs w:val="24"/>
          <w:lang w:eastAsia="ru-RU"/>
        </w:rPr>
      </w:pPr>
    </w:p>
    <w:p w14:paraId="25842960" w14:textId="77777777" w:rsidR="006E3063" w:rsidRDefault="006E3063" w:rsidP="006E3063">
      <w:pPr>
        <w:numPr>
          <w:ilvl w:val="1"/>
          <w:numId w:val="1"/>
        </w:numPr>
        <w:spacing w:after="0" w:line="240" w:lineRule="auto"/>
        <w:ind w:left="284" w:firstLine="0"/>
        <w:jc w:val="center"/>
        <w:rPr>
          <w:rFonts w:ascii="Arial" w:eastAsia="Times New Roman" w:hAnsi="Arial" w:cs="Arial"/>
          <w:sz w:val="24"/>
          <w:szCs w:val="24"/>
          <w:lang w:eastAsia="ru-RU"/>
        </w:rPr>
      </w:pPr>
      <w:r w:rsidRPr="00DE14CC">
        <w:rPr>
          <w:rFonts w:ascii="Arial" w:eastAsia="Times New Roman" w:hAnsi="Arial" w:cs="Arial"/>
          <w:sz w:val="24"/>
          <w:szCs w:val="24"/>
          <w:lang w:eastAsia="ru-RU"/>
        </w:rPr>
        <w:t xml:space="preserve">Перечень подлежащих предоставлению муниципальных гарантий </w:t>
      </w:r>
    </w:p>
    <w:p w14:paraId="5A3412E0" w14:textId="77777777" w:rsidR="006E3063" w:rsidRPr="00DE14CC" w:rsidRDefault="006E3063" w:rsidP="006E3063">
      <w:pPr>
        <w:spacing w:after="0" w:line="240" w:lineRule="auto"/>
        <w:ind w:left="284"/>
        <w:jc w:val="center"/>
        <w:rPr>
          <w:rFonts w:ascii="Arial" w:eastAsia="Times New Roman" w:hAnsi="Arial" w:cs="Arial"/>
          <w:sz w:val="24"/>
          <w:szCs w:val="24"/>
          <w:lang w:eastAsia="ru-RU"/>
        </w:rPr>
      </w:pPr>
      <w:r>
        <w:rPr>
          <w:rFonts w:ascii="Arial" w:eastAsia="Times New Roman" w:hAnsi="Arial" w:cs="Arial"/>
          <w:color w:val="000000"/>
          <w:sz w:val="24"/>
          <w:szCs w:val="24"/>
          <w:lang w:eastAsia="ru-RU"/>
        </w:rPr>
        <w:t>Холмского</w:t>
      </w:r>
      <w:r w:rsidRPr="00DE14CC">
        <w:rPr>
          <w:rFonts w:ascii="Arial" w:eastAsia="Times New Roman" w:hAnsi="Arial" w:cs="Arial"/>
          <w:color w:val="000000"/>
          <w:sz w:val="24"/>
          <w:szCs w:val="24"/>
          <w:lang w:eastAsia="ru-RU"/>
        </w:rPr>
        <w:t xml:space="preserve"> муниципального округа Сахалинской области</w:t>
      </w:r>
      <w:r w:rsidRPr="00DE14CC">
        <w:rPr>
          <w:rFonts w:ascii="Arial" w:eastAsia="Times New Roman" w:hAnsi="Arial" w:cs="Arial"/>
          <w:sz w:val="24"/>
          <w:szCs w:val="24"/>
          <w:lang w:eastAsia="ru-RU"/>
        </w:rPr>
        <w:t xml:space="preserve"> в 202</w:t>
      </w:r>
      <w:r>
        <w:rPr>
          <w:rFonts w:ascii="Arial" w:eastAsia="Times New Roman" w:hAnsi="Arial" w:cs="Arial"/>
          <w:sz w:val="24"/>
          <w:szCs w:val="24"/>
          <w:lang w:eastAsia="ru-RU"/>
        </w:rPr>
        <w:t>6</w:t>
      </w:r>
      <w:r w:rsidRPr="00DE14CC">
        <w:rPr>
          <w:rFonts w:ascii="Arial" w:eastAsia="Times New Roman" w:hAnsi="Arial" w:cs="Arial"/>
          <w:sz w:val="24"/>
          <w:szCs w:val="24"/>
          <w:lang w:eastAsia="ru-RU"/>
        </w:rPr>
        <w:t xml:space="preserve"> году и плановом периоде 202</w:t>
      </w:r>
      <w:r>
        <w:rPr>
          <w:rFonts w:ascii="Arial" w:eastAsia="Times New Roman" w:hAnsi="Arial" w:cs="Arial"/>
          <w:sz w:val="24"/>
          <w:szCs w:val="24"/>
          <w:lang w:eastAsia="ru-RU"/>
        </w:rPr>
        <w:t>7</w:t>
      </w:r>
      <w:r w:rsidRPr="00DE14CC">
        <w:rPr>
          <w:rFonts w:ascii="Arial" w:eastAsia="Times New Roman" w:hAnsi="Arial" w:cs="Arial"/>
          <w:sz w:val="24"/>
          <w:szCs w:val="24"/>
          <w:lang w:eastAsia="ru-RU"/>
        </w:rPr>
        <w:t xml:space="preserve"> и 202</w:t>
      </w:r>
      <w:r>
        <w:rPr>
          <w:rFonts w:ascii="Arial" w:eastAsia="Times New Roman" w:hAnsi="Arial" w:cs="Arial"/>
          <w:sz w:val="24"/>
          <w:szCs w:val="24"/>
          <w:lang w:eastAsia="ru-RU"/>
        </w:rPr>
        <w:t>8</w:t>
      </w:r>
      <w:r w:rsidRPr="00DE14CC">
        <w:rPr>
          <w:rFonts w:ascii="Arial" w:eastAsia="Times New Roman" w:hAnsi="Arial" w:cs="Arial"/>
          <w:sz w:val="24"/>
          <w:szCs w:val="24"/>
          <w:lang w:eastAsia="ru-RU"/>
        </w:rPr>
        <w:t xml:space="preserve"> годов</w:t>
      </w:r>
    </w:p>
    <w:p w14:paraId="1AC514C3" w14:textId="77777777" w:rsidR="006E3063" w:rsidRPr="008B37C4" w:rsidRDefault="006E3063" w:rsidP="006E3063">
      <w:pPr>
        <w:spacing w:after="0" w:line="240" w:lineRule="auto"/>
        <w:jc w:val="right"/>
        <w:rPr>
          <w:rFonts w:ascii="Arial" w:eastAsia="Times New Roman" w:hAnsi="Arial" w:cs="Arial"/>
          <w:sz w:val="24"/>
          <w:szCs w:val="24"/>
          <w:lang w:eastAsia="ru-RU"/>
        </w:rPr>
      </w:pPr>
    </w:p>
    <w:p w14:paraId="15BA3A36" w14:textId="77777777" w:rsidR="006E3063" w:rsidRPr="008B37C4" w:rsidRDefault="006E3063" w:rsidP="006E3063">
      <w:pPr>
        <w:spacing w:after="0" w:line="240" w:lineRule="auto"/>
        <w:jc w:val="right"/>
        <w:rPr>
          <w:rFonts w:ascii="Arial" w:eastAsia="Times New Roman" w:hAnsi="Arial" w:cs="Arial"/>
          <w:b/>
          <w:sz w:val="24"/>
          <w:szCs w:val="24"/>
          <w:lang w:eastAsia="ru-RU"/>
        </w:rPr>
      </w:pPr>
      <w:r w:rsidRPr="008B37C4">
        <w:rPr>
          <w:rFonts w:ascii="Arial" w:eastAsia="Times New Roman" w:hAnsi="Arial" w:cs="Arial"/>
          <w:sz w:val="24"/>
          <w:szCs w:val="24"/>
          <w:lang w:eastAsia="ru-RU"/>
        </w:rPr>
        <w:t>(тыс. рублей)</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2551"/>
        <w:gridCol w:w="1559"/>
        <w:gridCol w:w="1418"/>
        <w:gridCol w:w="1559"/>
        <w:gridCol w:w="2410"/>
        <w:gridCol w:w="2410"/>
      </w:tblGrid>
      <w:tr w:rsidR="006E3063" w:rsidRPr="008B37C4" w14:paraId="3886B055" w14:textId="77777777" w:rsidTr="007F2355">
        <w:tc>
          <w:tcPr>
            <w:tcW w:w="567" w:type="dxa"/>
            <w:vMerge w:val="restart"/>
          </w:tcPr>
          <w:p w14:paraId="2457D407"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w:t>
            </w:r>
          </w:p>
          <w:p w14:paraId="586DE30A"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п/п</w:t>
            </w:r>
          </w:p>
        </w:tc>
        <w:tc>
          <w:tcPr>
            <w:tcW w:w="1985" w:type="dxa"/>
            <w:vMerge w:val="restart"/>
          </w:tcPr>
          <w:p w14:paraId="0AABCFF3"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Цель гарантирования</w:t>
            </w:r>
          </w:p>
        </w:tc>
        <w:tc>
          <w:tcPr>
            <w:tcW w:w="2551" w:type="dxa"/>
            <w:vMerge w:val="restart"/>
          </w:tcPr>
          <w:p w14:paraId="7C556488"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Наименование принципала</w:t>
            </w:r>
          </w:p>
        </w:tc>
        <w:tc>
          <w:tcPr>
            <w:tcW w:w="4536" w:type="dxa"/>
            <w:gridSpan w:val="3"/>
          </w:tcPr>
          <w:p w14:paraId="72FEABA4"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 xml:space="preserve">Сумма гарантирования </w:t>
            </w:r>
          </w:p>
        </w:tc>
        <w:tc>
          <w:tcPr>
            <w:tcW w:w="2410" w:type="dxa"/>
            <w:vMerge w:val="restart"/>
          </w:tcPr>
          <w:p w14:paraId="2F0BA4B2"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Наличие права регрессного требования</w:t>
            </w:r>
          </w:p>
        </w:tc>
        <w:tc>
          <w:tcPr>
            <w:tcW w:w="2410" w:type="dxa"/>
            <w:vMerge w:val="restart"/>
          </w:tcPr>
          <w:p w14:paraId="6CBA0CB7"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Проверка финансового состояния принципала</w:t>
            </w:r>
          </w:p>
        </w:tc>
      </w:tr>
      <w:tr w:rsidR="006E3063" w:rsidRPr="008B37C4" w14:paraId="16D6BF6B" w14:textId="77777777" w:rsidTr="007F2355">
        <w:tc>
          <w:tcPr>
            <w:tcW w:w="567" w:type="dxa"/>
            <w:vMerge/>
          </w:tcPr>
          <w:p w14:paraId="22277D6E" w14:textId="77777777" w:rsidR="006E3063" w:rsidRPr="008B37C4" w:rsidRDefault="006E3063" w:rsidP="007F2355">
            <w:pPr>
              <w:spacing w:after="0" w:line="240" w:lineRule="auto"/>
              <w:jc w:val="center"/>
              <w:rPr>
                <w:rFonts w:ascii="Arial" w:eastAsia="Times New Roman" w:hAnsi="Arial" w:cs="Arial"/>
                <w:sz w:val="24"/>
                <w:szCs w:val="24"/>
                <w:lang w:eastAsia="ru-RU"/>
              </w:rPr>
            </w:pPr>
          </w:p>
        </w:tc>
        <w:tc>
          <w:tcPr>
            <w:tcW w:w="1985" w:type="dxa"/>
            <w:vMerge/>
          </w:tcPr>
          <w:p w14:paraId="6003A28D" w14:textId="77777777" w:rsidR="006E3063" w:rsidRPr="008B37C4" w:rsidRDefault="006E3063" w:rsidP="007F2355">
            <w:pPr>
              <w:spacing w:after="0" w:line="240" w:lineRule="auto"/>
              <w:jc w:val="center"/>
              <w:rPr>
                <w:rFonts w:ascii="Arial" w:eastAsia="Times New Roman" w:hAnsi="Arial" w:cs="Arial"/>
                <w:sz w:val="24"/>
                <w:szCs w:val="24"/>
                <w:lang w:eastAsia="ru-RU"/>
              </w:rPr>
            </w:pPr>
          </w:p>
        </w:tc>
        <w:tc>
          <w:tcPr>
            <w:tcW w:w="2551" w:type="dxa"/>
            <w:vMerge/>
          </w:tcPr>
          <w:p w14:paraId="067FE0E7" w14:textId="77777777" w:rsidR="006E3063" w:rsidRPr="008B37C4" w:rsidRDefault="006E3063" w:rsidP="007F2355">
            <w:pPr>
              <w:spacing w:after="0" w:line="240" w:lineRule="auto"/>
              <w:jc w:val="center"/>
              <w:rPr>
                <w:rFonts w:ascii="Arial" w:eastAsia="Times New Roman" w:hAnsi="Arial" w:cs="Arial"/>
                <w:sz w:val="24"/>
                <w:szCs w:val="24"/>
                <w:lang w:eastAsia="ru-RU"/>
              </w:rPr>
            </w:pPr>
          </w:p>
        </w:tc>
        <w:tc>
          <w:tcPr>
            <w:tcW w:w="1559" w:type="dxa"/>
          </w:tcPr>
          <w:p w14:paraId="72E3C40C"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202</w:t>
            </w:r>
            <w:r>
              <w:rPr>
                <w:rFonts w:ascii="Arial" w:eastAsia="Times New Roman" w:hAnsi="Arial" w:cs="Arial"/>
                <w:sz w:val="24"/>
                <w:szCs w:val="24"/>
                <w:lang w:eastAsia="ru-RU"/>
              </w:rPr>
              <w:t xml:space="preserve">6 </w:t>
            </w:r>
            <w:r w:rsidRPr="008B37C4">
              <w:rPr>
                <w:rFonts w:ascii="Arial" w:eastAsia="Times New Roman" w:hAnsi="Arial" w:cs="Arial"/>
                <w:sz w:val="24"/>
                <w:szCs w:val="24"/>
                <w:lang w:eastAsia="ru-RU"/>
              </w:rPr>
              <w:t>год</w:t>
            </w:r>
          </w:p>
        </w:tc>
        <w:tc>
          <w:tcPr>
            <w:tcW w:w="1418" w:type="dxa"/>
          </w:tcPr>
          <w:p w14:paraId="26E5012A"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202</w:t>
            </w:r>
            <w:r>
              <w:rPr>
                <w:rFonts w:ascii="Arial" w:eastAsia="Times New Roman" w:hAnsi="Arial" w:cs="Arial"/>
                <w:sz w:val="24"/>
                <w:szCs w:val="24"/>
                <w:lang w:eastAsia="ru-RU"/>
              </w:rPr>
              <w:t xml:space="preserve">7 </w:t>
            </w:r>
            <w:r w:rsidRPr="008B37C4">
              <w:rPr>
                <w:rFonts w:ascii="Arial" w:eastAsia="Times New Roman" w:hAnsi="Arial" w:cs="Arial"/>
                <w:sz w:val="24"/>
                <w:szCs w:val="24"/>
                <w:lang w:eastAsia="ru-RU"/>
              </w:rPr>
              <w:t>год</w:t>
            </w:r>
          </w:p>
        </w:tc>
        <w:tc>
          <w:tcPr>
            <w:tcW w:w="1559" w:type="dxa"/>
          </w:tcPr>
          <w:p w14:paraId="3A6A6506"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202</w:t>
            </w:r>
            <w:r>
              <w:rPr>
                <w:rFonts w:ascii="Arial" w:eastAsia="Times New Roman" w:hAnsi="Arial" w:cs="Arial"/>
                <w:sz w:val="24"/>
                <w:szCs w:val="24"/>
                <w:lang w:eastAsia="ru-RU"/>
              </w:rPr>
              <w:t>8</w:t>
            </w:r>
            <w:r w:rsidRPr="008B37C4">
              <w:rPr>
                <w:rFonts w:ascii="Arial" w:eastAsia="Times New Roman" w:hAnsi="Arial" w:cs="Arial"/>
                <w:sz w:val="24"/>
                <w:szCs w:val="24"/>
                <w:lang w:eastAsia="ru-RU"/>
              </w:rPr>
              <w:t xml:space="preserve"> год</w:t>
            </w:r>
          </w:p>
        </w:tc>
        <w:tc>
          <w:tcPr>
            <w:tcW w:w="2410" w:type="dxa"/>
            <w:vMerge/>
          </w:tcPr>
          <w:p w14:paraId="1EB27CEF" w14:textId="77777777" w:rsidR="006E3063" w:rsidRPr="008B37C4" w:rsidRDefault="006E3063" w:rsidP="007F2355">
            <w:pPr>
              <w:spacing w:after="0" w:line="240" w:lineRule="auto"/>
              <w:jc w:val="center"/>
              <w:rPr>
                <w:rFonts w:ascii="Arial" w:eastAsia="Times New Roman" w:hAnsi="Arial" w:cs="Arial"/>
                <w:sz w:val="24"/>
                <w:szCs w:val="24"/>
                <w:lang w:eastAsia="ru-RU"/>
              </w:rPr>
            </w:pPr>
          </w:p>
        </w:tc>
        <w:tc>
          <w:tcPr>
            <w:tcW w:w="2410" w:type="dxa"/>
            <w:vMerge/>
          </w:tcPr>
          <w:p w14:paraId="406FA9ED" w14:textId="77777777" w:rsidR="006E3063" w:rsidRPr="008B37C4" w:rsidRDefault="006E3063" w:rsidP="007F2355">
            <w:pPr>
              <w:spacing w:after="0" w:line="240" w:lineRule="auto"/>
              <w:jc w:val="center"/>
              <w:rPr>
                <w:rFonts w:ascii="Arial" w:eastAsia="Times New Roman" w:hAnsi="Arial" w:cs="Arial"/>
                <w:sz w:val="24"/>
                <w:szCs w:val="24"/>
                <w:lang w:eastAsia="ru-RU"/>
              </w:rPr>
            </w:pPr>
          </w:p>
        </w:tc>
      </w:tr>
      <w:tr w:rsidR="006E3063" w:rsidRPr="008B37C4" w14:paraId="47AF7985" w14:textId="77777777" w:rsidTr="007F2355">
        <w:tc>
          <w:tcPr>
            <w:tcW w:w="567" w:type="dxa"/>
          </w:tcPr>
          <w:p w14:paraId="477A28F0" w14:textId="77777777" w:rsidR="006E3063" w:rsidRPr="008B37C4" w:rsidRDefault="006E3063" w:rsidP="007F2355">
            <w:pPr>
              <w:spacing w:after="0" w:line="240" w:lineRule="auto"/>
              <w:rPr>
                <w:rFonts w:ascii="Arial" w:eastAsia="Times New Roman" w:hAnsi="Arial" w:cs="Arial"/>
                <w:sz w:val="24"/>
                <w:szCs w:val="24"/>
                <w:lang w:val="en-US" w:eastAsia="ru-RU"/>
              </w:rPr>
            </w:pPr>
          </w:p>
        </w:tc>
        <w:tc>
          <w:tcPr>
            <w:tcW w:w="1985" w:type="dxa"/>
          </w:tcPr>
          <w:p w14:paraId="34815A74"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w:t>
            </w:r>
          </w:p>
        </w:tc>
        <w:tc>
          <w:tcPr>
            <w:tcW w:w="2551" w:type="dxa"/>
          </w:tcPr>
          <w:p w14:paraId="6177D0C2"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w:t>
            </w:r>
          </w:p>
        </w:tc>
        <w:tc>
          <w:tcPr>
            <w:tcW w:w="1559" w:type="dxa"/>
          </w:tcPr>
          <w:p w14:paraId="4C907A4B"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0,0</w:t>
            </w:r>
          </w:p>
        </w:tc>
        <w:tc>
          <w:tcPr>
            <w:tcW w:w="1418" w:type="dxa"/>
          </w:tcPr>
          <w:p w14:paraId="5DB06497"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0,0</w:t>
            </w:r>
          </w:p>
        </w:tc>
        <w:tc>
          <w:tcPr>
            <w:tcW w:w="1559" w:type="dxa"/>
          </w:tcPr>
          <w:p w14:paraId="530FCA6C"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0,0</w:t>
            </w:r>
          </w:p>
        </w:tc>
        <w:tc>
          <w:tcPr>
            <w:tcW w:w="2410" w:type="dxa"/>
          </w:tcPr>
          <w:p w14:paraId="1FD57BB6"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w:t>
            </w:r>
          </w:p>
        </w:tc>
        <w:tc>
          <w:tcPr>
            <w:tcW w:w="2410" w:type="dxa"/>
          </w:tcPr>
          <w:p w14:paraId="5BF7ACDD"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w:t>
            </w:r>
          </w:p>
        </w:tc>
      </w:tr>
      <w:tr w:rsidR="006E3063" w:rsidRPr="008B37C4" w14:paraId="0A1C35AF" w14:textId="77777777" w:rsidTr="007F2355">
        <w:tc>
          <w:tcPr>
            <w:tcW w:w="567" w:type="dxa"/>
          </w:tcPr>
          <w:p w14:paraId="31D5B7FD" w14:textId="77777777" w:rsidR="006E3063" w:rsidRPr="008B37C4" w:rsidRDefault="006E3063" w:rsidP="007F2355">
            <w:pPr>
              <w:spacing w:after="0" w:line="240" w:lineRule="auto"/>
              <w:rPr>
                <w:rFonts w:ascii="Arial" w:eastAsia="Times New Roman" w:hAnsi="Arial" w:cs="Arial"/>
                <w:bCs/>
                <w:sz w:val="24"/>
                <w:szCs w:val="24"/>
                <w:lang w:eastAsia="ru-RU"/>
              </w:rPr>
            </w:pPr>
          </w:p>
        </w:tc>
        <w:tc>
          <w:tcPr>
            <w:tcW w:w="1985" w:type="dxa"/>
          </w:tcPr>
          <w:p w14:paraId="6F002220" w14:textId="77777777" w:rsidR="006E3063" w:rsidRPr="008B37C4" w:rsidRDefault="006E3063" w:rsidP="007F2355">
            <w:pPr>
              <w:spacing w:after="0" w:line="240" w:lineRule="auto"/>
              <w:rPr>
                <w:rFonts w:ascii="Arial" w:eastAsia="Times New Roman" w:hAnsi="Arial" w:cs="Arial"/>
                <w:bCs/>
                <w:sz w:val="24"/>
                <w:szCs w:val="24"/>
                <w:lang w:eastAsia="ru-RU"/>
              </w:rPr>
            </w:pPr>
            <w:r w:rsidRPr="008B37C4">
              <w:rPr>
                <w:rFonts w:ascii="Arial" w:eastAsia="Times New Roman" w:hAnsi="Arial" w:cs="Arial"/>
                <w:bCs/>
                <w:sz w:val="24"/>
                <w:szCs w:val="24"/>
                <w:lang w:eastAsia="ru-RU"/>
              </w:rPr>
              <w:t>ИТОГО</w:t>
            </w:r>
          </w:p>
        </w:tc>
        <w:tc>
          <w:tcPr>
            <w:tcW w:w="2551" w:type="dxa"/>
          </w:tcPr>
          <w:p w14:paraId="732A0ED2" w14:textId="77777777" w:rsidR="006E3063" w:rsidRPr="008B37C4" w:rsidRDefault="006E3063" w:rsidP="007F2355">
            <w:pPr>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w:t>
            </w:r>
          </w:p>
        </w:tc>
        <w:tc>
          <w:tcPr>
            <w:tcW w:w="1559" w:type="dxa"/>
          </w:tcPr>
          <w:p w14:paraId="2F878F64" w14:textId="77777777" w:rsidR="006E3063" w:rsidRPr="008B37C4" w:rsidRDefault="006E3063" w:rsidP="007F2355">
            <w:pPr>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0,0</w:t>
            </w:r>
          </w:p>
        </w:tc>
        <w:tc>
          <w:tcPr>
            <w:tcW w:w="1418" w:type="dxa"/>
          </w:tcPr>
          <w:p w14:paraId="7E94C7F7" w14:textId="77777777" w:rsidR="006E3063" w:rsidRPr="008B37C4" w:rsidRDefault="006E3063" w:rsidP="007F2355">
            <w:pPr>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0,0</w:t>
            </w:r>
          </w:p>
        </w:tc>
        <w:tc>
          <w:tcPr>
            <w:tcW w:w="1559" w:type="dxa"/>
          </w:tcPr>
          <w:p w14:paraId="2CC84A5D" w14:textId="77777777" w:rsidR="006E3063" w:rsidRPr="008B37C4" w:rsidRDefault="006E3063" w:rsidP="007F2355">
            <w:pPr>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0,0</w:t>
            </w:r>
          </w:p>
        </w:tc>
        <w:tc>
          <w:tcPr>
            <w:tcW w:w="2410" w:type="dxa"/>
          </w:tcPr>
          <w:p w14:paraId="1AD9A08A" w14:textId="77777777" w:rsidR="006E3063" w:rsidRPr="008B37C4" w:rsidRDefault="006E3063" w:rsidP="007F2355">
            <w:pPr>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w:t>
            </w:r>
          </w:p>
        </w:tc>
        <w:tc>
          <w:tcPr>
            <w:tcW w:w="2410" w:type="dxa"/>
          </w:tcPr>
          <w:p w14:paraId="29F07DF0" w14:textId="77777777" w:rsidR="006E3063" w:rsidRPr="008B37C4" w:rsidRDefault="006E3063" w:rsidP="007F2355">
            <w:pPr>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w:t>
            </w:r>
          </w:p>
        </w:tc>
      </w:tr>
    </w:tbl>
    <w:p w14:paraId="774437B6" w14:textId="77777777" w:rsidR="006E3063" w:rsidRPr="008B37C4" w:rsidRDefault="006E3063" w:rsidP="006E3063">
      <w:pPr>
        <w:spacing w:after="0" w:line="240" w:lineRule="auto"/>
        <w:rPr>
          <w:rFonts w:ascii="Arial" w:eastAsia="Times New Roman" w:hAnsi="Arial" w:cs="Arial"/>
          <w:sz w:val="24"/>
          <w:szCs w:val="24"/>
          <w:lang w:eastAsia="ru-RU"/>
        </w:rPr>
      </w:pPr>
    </w:p>
    <w:p w14:paraId="0F1A49B7" w14:textId="77777777" w:rsidR="006E3063" w:rsidRPr="008B37C4" w:rsidRDefault="006E3063" w:rsidP="006E3063">
      <w:pPr>
        <w:spacing w:after="0" w:line="240" w:lineRule="auto"/>
        <w:rPr>
          <w:rFonts w:ascii="Arial" w:eastAsia="Times New Roman" w:hAnsi="Arial" w:cs="Arial"/>
          <w:sz w:val="24"/>
          <w:szCs w:val="24"/>
          <w:lang w:eastAsia="ru-RU"/>
        </w:rPr>
      </w:pPr>
    </w:p>
    <w:p w14:paraId="7E8AAA0C" w14:textId="77777777" w:rsidR="006E3063" w:rsidRPr="008B37C4" w:rsidRDefault="006E3063" w:rsidP="006E3063">
      <w:pPr>
        <w:spacing w:after="0" w:line="240" w:lineRule="auto"/>
        <w:rPr>
          <w:rFonts w:ascii="Arial" w:eastAsia="Times New Roman" w:hAnsi="Arial" w:cs="Arial"/>
          <w:sz w:val="24"/>
          <w:szCs w:val="24"/>
          <w:lang w:eastAsia="ru-RU"/>
        </w:rPr>
      </w:pPr>
    </w:p>
    <w:p w14:paraId="28AA93E2" w14:textId="77777777" w:rsidR="006E3063" w:rsidRPr="008B37C4" w:rsidRDefault="006E3063" w:rsidP="006E3063">
      <w:pPr>
        <w:autoSpaceDE w:val="0"/>
        <w:autoSpaceDN w:val="0"/>
        <w:adjustRightInd w:val="0"/>
        <w:spacing w:after="0" w:line="240" w:lineRule="auto"/>
        <w:ind w:left="720"/>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 xml:space="preserve">1.2. Общий объем бюджетных ассигнований, </w:t>
      </w:r>
    </w:p>
    <w:p w14:paraId="32F812F4" w14:textId="77777777" w:rsidR="006E3063" w:rsidRPr="008B37C4" w:rsidRDefault="006E3063" w:rsidP="006E3063">
      <w:pPr>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 xml:space="preserve">предусмотренных на исполнение муниципальных гарантий </w:t>
      </w:r>
      <w:r w:rsidRPr="008B37C4">
        <w:rPr>
          <w:rFonts w:ascii="Arial" w:eastAsia="Times New Roman" w:hAnsi="Arial" w:cs="Arial"/>
          <w:color w:val="000000"/>
          <w:sz w:val="24"/>
          <w:szCs w:val="24"/>
          <w:lang w:eastAsia="ru-RU"/>
        </w:rPr>
        <w:t>Холмского муниципального округа Сахалинской области</w:t>
      </w:r>
    </w:p>
    <w:p w14:paraId="71FBE9E9" w14:textId="77777777" w:rsidR="006E3063" w:rsidRPr="008B37C4" w:rsidRDefault="006E3063" w:rsidP="006E3063">
      <w:pPr>
        <w:spacing w:after="0" w:line="240" w:lineRule="auto"/>
        <w:jc w:val="center"/>
        <w:rPr>
          <w:rFonts w:ascii="Arial" w:eastAsia="Times New Roman" w:hAnsi="Arial" w:cs="Arial"/>
          <w:sz w:val="24"/>
          <w:szCs w:val="24"/>
          <w:lang w:eastAsia="ru-RU"/>
        </w:rPr>
      </w:pPr>
      <w:r w:rsidRPr="008B37C4">
        <w:rPr>
          <w:rFonts w:ascii="Arial" w:eastAsia="Times New Roman" w:hAnsi="Arial" w:cs="Arial"/>
          <w:bCs/>
          <w:sz w:val="24"/>
          <w:szCs w:val="24"/>
          <w:lang w:eastAsia="ru-RU"/>
        </w:rPr>
        <w:t xml:space="preserve">по возможным гарантийным случаям, </w:t>
      </w:r>
      <w:r w:rsidRPr="008B37C4">
        <w:rPr>
          <w:rFonts w:ascii="Arial" w:eastAsia="Times New Roman" w:hAnsi="Arial" w:cs="Arial"/>
          <w:sz w:val="24"/>
          <w:szCs w:val="24"/>
          <w:lang w:eastAsia="ru-RU"/>
        </w:rPr>
        <w:t>в 202</w:t>
      </w:r>
      <w:r>
        <w:rPr>
          <w:rFonts w:ascii="Arial" w:eastAsia="Times New Roman" w:hAnsi="Arial" w:cs="Arial"/>
          <w:sz w:val="24"/>
          <w:szCs w:val="24"/>
          <w:lang w:eastAsia="ru-RU"/>
        </w:rPr>
        <w:t>6</w:t>
      </w:r>
      <w:r w:rsidRPr="008B37C4">
        <w:rPr>
          <w:rFonts w:ascii="Arial" w:eastAsia="Times New Roman" w:hAnsi="Arial" w:cs="Arial"/>
          <w:sz w:val="24"/>
          <w:szCs w:val="24"/>
          <w:lang w:eastAsia="ru-RU"/>
        </w:rPr>
        <w:t xml:space="preserve"> году и плановом периоде 202</w:t>
      </w:r>
      <w:r>
        <w:rPr>
          <w:rFonts w:ascii="Arial" w:eastAsia="Times New Roman" w:hAnsi="Arial" w:cs="Arial"/>
          <w:sz w:val="24"/>
          <w:szCs w:val="24"/>
          <w:lang w:eastAsia="ru-RU"/>
        </w:rPr>
        <w:t>7</w:t>
      </w:r>
      <w:r w:rsidRPr="008B37C4">
        <w:rPr>
          <w:rFonts w:ascii="Arial" w:eastAsia="Times New Roman" w:hAnsi="Arial" w:cs="Arial"/>
          <w:sz w:val="24"/>
          <w:szCs w:val="24"/>
          <w:lang w:eastAsia="ru-RU"/>
        </w:rPr>
        <w:t xml:space="preserve"> и 202</w:t>
      </w:r>
      <w:r>
        <w:rPr>
          <w:rFonts w:ascii="Arial" w:eastAsia="Times New Roman" w:hAnsi="Arial" w:cs="Arial"/>
          <w:sz w:val="24"/>
          <w:szCs w:val="24"/>
          <w:lang w:eastAsia="ru-RU"/>
        </w:rPr>
        <w:t>8</w:t>
      </w:r>
      <w:r w:rsidRPr="008B37C4">
        <w:rPr>
          <w:rFonts w:ascii="Arial" w:eastAsia="Times New Roman" w:hAnsi="Arial" w:cs="Arial"/>
          <w:sz w:val="24"/>
          <w:szCs w:val="24"/>
          <w:lang w:eastAsia="ru-RU"/>
        </w:rPr>
        <w:t xml:space="preserve"> годов</w:t>
      </w:r>
    </w:p>
    <w:p w14:paraId="68499697" w14:textId="77777777" w:rsidR="006E3063" w:rsidRPr="008B37C4" w:rsidRDefault="006E3063" w:rsidP="006E3063">
      <w:pPr>
        <w:autoSpaceDE w:val="0"/>
        <w:autoSpaceDN w:val="0"/>
        <w:adjustRightInd w:val="0"/>
        <w:spacing w:after="0" w:line="240" w:lineRule="auto"/>
        <w:ind w:left="720"/>
        <w:jc w:val="center"/>
        <w:rPr>
          <w:rFonts w:ascii="Arial" w:eastAsia="Times New Roman" w:hAnsi="Arial" w:cs="Arial"/>
          <w:b/>
          <w:bCs/>
          <w:sz w:val="24"/>
          <w:szCs w:val="24"/>
          <w:lang w:eastAsia="ru-RU"/>
        </w:rPr>
      </w:pPr>
    </w:p>
    <w:p w14:paraId="6A22FDF0" w14:textId="77777777" w:rsidR="006E3063" w:rsidRPr="008B37C4" w:rsidRDefault="006E3063" w:rsidP="006E3063">
      <w:pPr>
        <w:autoSpaceDE w:val="0"/>
        <w:autoSpaceDN w:val="0"/>
        <w:adjustRightInd w:val="0"/>
        <w:spacing w:after="0" w:line="240" w:lineRule="auto"/>
        <w:ind w:left="720"/>
        <w:jc w:val="right"/>
        <w:rPr>
          <w:rFonts w:ascii="Arial" w:eastAsia="Times New Roman" w:hAnsi="Arial" w:cs="Arial"/>
          <w:bCs/>
          <w:sz w:val="24"/>
          <w:szCs w:val="24"/>
          <w:lang w:eastAsia="ru-RU"/>
        </w:rPr>
      </w:pPr>
      <w:r w:rsidRPr="008B37C4">
        <w:rPr>
          <w:rFonts w:ascii="Arial" w:eastAsia="Times New Roman" w:hAnsi="Arial" w:cs="Arial"/>
          <w:bCs/>
          <w:sz w:val="24"/>
          <w:szCs w:val="24"/>
          <w:lang w:eastAsia="ru-RU"/>
        </w:rPr>
        <w:t>(тыс. рублей)</w:t>
      </w:r>
    </w:p>
    <w:tbl>
      <w:tblPr>
        <w:tblW w:w="14395" w:type="dxa"/>
        <w:tblInd w:w="276" w:type="dxa"/>
        <w:tblLayout w:type="fixed"/>
        <w:tblCellMar>
          <w:left w:w="70" w:type="dxa"/>
          <w:right w:w="70" w:type="dxa"/>
        </w:tblCellMar>
        <w:tblLook w:val="0000" w:firstRow="0" w:lastRow="0" w:firstColumn="0" w:lastColumn="0" w:noHBand="0" w:noVBand="0"/>
      </w:tblPr>
      <w:tblGrid>
        <w:gridCol w:w="7591"/>
        <w:gridCol w:w="2551"/>
        <w:gridCol w:w="2126"/>
        <w:gridCol w:w="2127"/>
      </w:tblGrid>
      <w:tr w:rsidR="006E3063" w:rsidRPr="008B37C4" w14:paraId="482BD9D9" w14:textId="77777777" w:rsidTr="007F2355">
        <w:trPr>
          <w:cantSplit/>
          <w:trHeight w:val="480"/>
        </w:trPr>
        <w:tc>
          <w:tcPr>
            <w:tcW w:w="7591" w:type="dxa"/>
            <w:vMerge w:val="restart"/>
            <w:tcBorders>
              <w:top w:val="single" w:sz="6" w:space="0" w:color="auto"/>
              <w:left w:val="single" w:sz="6" w:space="0" w:color="auto"/>
              <w:right w:val="single" w:sz="6" w:space="0" w:color="auto"/>
            </w:tcBorders>
          </w:tcPr>
          <w:p w14:paraId="5B74CD48" w14:textId="77777777" w:rsidR="006E3063" w:rsidRPr="008B37C4" w:rsidRDefault="006E3063" w:rsidP="007F2355">
            <w:pPr>
              <w:autoSpaceDE w:val="0"/>
              <w:autoSpaceDN w:val="0"/>
              <w:adjustRightInd w:val="0"/>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 xml:space="preserve">Исполнение муниципальных гарантий </w:t>
            </w:r>
          </w:p>
          <w:p w14:paraId="2AF42EFB" w14:textId="77777777" w:rsidR="006E3063" w:rsidRPr="008B37C4" w:rsidRDefault="006E3063" w:rsidP="007F2355">
            <w:pPr>
              <w:autoSpaceDE w:val="0"/>
              <w:autoSpaceDN w:val="0"/>
              <w:adjustRightInd w:val="0"/>
              <w:spacing w:after="0" w:line="240" w:lineRule="auto"/>
              <w:jc w:val="center"/>
              <w:rPr>
                <w:rFonts w:ascii="Arial" w:eastAsia="Times New Roman" w:hAnsi="Arial" w:cs="Arial"/>
                <w:bCs/>
                <w:sz w:val="24"/>
                <w:szCs w:val="24"/>
                <w:lang w:eastAsia="ru-RU"/>
              </w:rPr>
            </w:pPr>
            <w:r w:rsidRPr="008B37C4">
              <w:rPr>
                <w:rFonts w:ascii="Arial" w:eastAsia="Times New Roman" w:hAnsi="Arial" w:cs="Arial"/>
                <w:color w:val="000000"/>
                <w:sz w:val="24"/>
                <w:szCs w:val="24"/>
                <w:lang w:eastAsia="ru-RU"/>
              </w:rPr>
              <w:t>Холмского муниципального округа Сахалинской области</w:t>
            </w:r>
          </w:p>
        </w:tc>
        <w:tc>
          <w:tcPr>
            <w:tcW w:w="6804" w:type="dxa"/>
            <w:gridSpan w:val="3"/>
            <w:tcBorders>
              <w:top w:val="single" w:sz="6" w:space="0" w:color="auto"/>
              <w:left w:val="single" w:sz="6" w:space="0" w:color="auto"/>
              <w:bottom w:val="single" w:sz="6" w:space="0" w:color="auto"/>
              <w:right w:val="single" w:sz="6" w:space="0" w:color="auto"/>
            </w:tcBorders>
          </w:tcPr>
          <w:p w14:paraId="74BB1544" w14:textId="77777777" w:rsidR="006E3063" w:rsidRPr="008B37C4" w:rsidRDefault="006E3063" w:rsidP="007F2355">
            <w:pPr>
              <w:autoSpaceDE w:val="0"/>
              <w:autoSpaceDN w:val="0"/>
              <w:adjustRightInd w:val="0"/>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 xml:space="preserve">Объем бюджетных ассигнований на исполнение гарантий по возможным гарантийным случаям </w:t>
            </w:r>
          </w:p>
        </w:tc>
      </w:tr>
      <w:tr w:rsidR="006E3063" w:rsidRPr="008B37C4" w14:paraId="70BC343C" w14:textId="77777777" w:rsidTr="007F2355">
        <w:trPr>
          <w:cantSplit/>
          <w:trHeight w:val="240"/>
        </w:trPr>
        <w:tc>
          <w:tcPr>
            <w:tcW w:w="7591" w:type="dxa"/>
            <w:vMerge/>
            <w:tcBorders>
              <w:left w:val="single" w:sz="6" w:space="0" w:color="auto"/>
              <w:bottom w:val="single" w:sz="6" w:space="0" w:color="auto"/>
              <w:right w:val="single" w:sz="6" w:space="0" w:color="auto"/>
            </w:tcBorders>
          </w:tcPr>
          <w:p w14:paraId="55513552" w14:textId="77777777" w:rsidR="006E3063" w:rsidRPr="008B37C4" w:rsidRDefault="006E3063" w:rsidP="007F2355">
            <w:pPr>
              <w:autoSpaceDE w:val="0"/>
              <w:autoSpaceDN w:val="0"/>
              <w:adjustRightInd w:val="0"/>
              <w:spacing w:after="0" w:line="240" w:lineRule="auto"/>
              <w:jc w:val="center"/>
              <w:rPr>
                <w:rFonts w:ascii="Arial" w:eastAsia="Times New Roman" w:hAnsi="Arial" w:cs="Arial"/>
                <w:bCs/>
                <w:sz w:val="24"/>
                <w:szCs w:val="24"/>
                <w:lang w:eastAsia="ru-RU"/>
              </w:rPr>
            </w:pPr>
          </w:p>
        </w:tc>
        <w:tc>
          <w:tcPr>
            <w:tcW w:w="2551" w:type="dxa"/>
            <w:tcBorders>
              <w:top w:val="single" w:sz="6" w:space="0" w:color="auto"/>
              <w:left w:val="single" w:sz="6" w:space="0" w:color="auto"/>
              <w:bottom w:val="single" w:sz="6" w:space="0" w:color="auto"/>
              <w:right w:val="single" w:sz="6" w:space="0" w:color="auto"/>
            </w:tcBorders>
          </w:tcPr>
          <w:p w14:paraId="27775C50"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202</w:t>
            </w:r>
            <w:r>
              <w:rPr>
                <w:rFonts w:ascii="Arial" w:eastAsia="Times New Roman" w:hAnsi="Arial" w:cs="Arial"/>
                <w:sz w:val="24"/>
                <w:szCs w:val="24"/>
                <w:lang w:eastAsia="ru-RU"/>
              </w:rPr>
              <w:t>6</w:t>
            </w:r>
            <w:r w:rsidRPr="008B37C4">
              <w:rPr>
                <w:rFonts w:ascii="Arial" w:eastAsia="Times New Roman" w:hAnsi="Arial" w:cs="Arial"/>
                <w:sz w:val="24"/>
                <w:szCs w:val="24"/>
                <w:lang w:eastAsia="ru-RU"/>
              </w:rPr>
              <w:t xml:space="preserve"> год</w:t>
            </w:r>
          </w:p>
        </w:tc>
        <w:tc>
          <w:tcPr>
            <w:tcW w:w="2126" w:type="dxa"/>
            <w:tcBorders>
              <w:top w:val="single" w:sz="6" w:space="0" w:color="auto"/>
              <w:left w:val="single" w:sz="6" w:space="0" w:color="auto"/>
              <w:bottom w:val="single" w:sz="6" w:space="0" w:color="auto"/>
              <w:right w:val="single" w:sz="6" w:space="0" w:color="auto"/>
            </w:tcBorders>
          </w:tcPr>
          <w:p w14:paraId="291D3484"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202</w:t>
            </w:r>
            <w:r>
              <w:rPr>
                <w:rFonts w:ascii="Arial" w:eastAsia="Times New Roman" w:hAnsi="Arial" w:cs="Arial"/>
                <w:sz w:val="24"/>
                <w:szCs w:val="24"/>
                <w:lang w:eastAsia="ru-RU"/>
              </w:rPr>
              <w:t>7</w:t>
            </w:r>
            <w:r w:rsidRPr="008B37C4">
              <w:rPr>
                <w:rFonts w:ascii="Arial" w:eastAsia="Times New Roman" w:hAnsi="Arial" w:cs="Arial"/>
                <w:sz w:val="24"/>
                <w:szCs w:val="24"/>
                <w:lang w:eastAsia="ru-RU"/>
              </w:rPr>
              <w:t xml:space="preserve"> год</w:t>
            </w:r>
          </w:p>
        </w:tc>
        <w:tc>
          <w:tcPr>
            <w:tcW w:w="2127" w:type="dxa"/>
            <w:tcBorders>
              <w:top w:val="single" w:sz="6" w:space="0" w:color="auto"/>
              <w:left w:val="single" w:sz="6" w:space="0" w:color="auto"/>
              <w:bottom w:val="single" w:sz="6" w:space="0" w:color="auto"/>
              <w:right w:val="single" w:sz="6" w:space="0" w:color="auto"/>
            </w:tcBorders>
          </w:tcPr>
          <w:p w14:paraId="6074826B"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202</w:t>
            </w:r>
            <w:r>
              <w:rPr>
                <w:rFonts w:ascii="Arial" w:eastAsia="Times New Roman" w:hAnsi="Arial" w:cs="Arial"/>
                <w:sz w:val="24"/>
                <w:szCs w:val="24"/>
                <w:lang w:eastAsia="ru-RU"/>
              </w:rPr>
              <w:t>8</w:t>
            </w:r>
            <w:r w:rsidRPr="008B37C4">
              <w:rPr>
                <w:rFonts w:ascii="Arial" w:eastAsia="Times New Roman" w:hAnsi="Arial" w:cs="Arial"/>
                <w:sz w:val="24"/>
                <w:szCs w:val="24"/>
                <w:lang w:eastAsia="ru-RU"/>
              </w:rPr>
              <w:t xml:space="preserve"> год</w:t>
            </w:r>
          </w:p>
        </w:tc>
      </w:tr>
      <w:tr w:rsidR="006E3063" w:rsidRPr="008B37C4" w14:paraId="56038BE1" w14:textId="77777777" w:rsidTr="007F2355">
        <w:trPr>
          <w:cantSplit/>
          <w:trHeight w:val="360"/>
        </w:trPr>
        <w:tc>
          <w:tcPr>
            <w:tcW w:w="7591" w:type="dxa"/>
            <w:tcBorders>
              <w:top w:val="single" w:sz="6" w:space="0" w:color="auto"/>
              <w:left w:val="single" w:sz="6" w:space="0" w:color="auto"/>
              <w:bottom w:val="single" w:sz="6" w:space="0" w:color="auto"/>
              <w:right w:val="single" w:sz="6" w:space="0" w:color="auto"/>
            </w:tcBorders>
          </w:tcPr>
          <w:p w14:paraId="7F2CDB2D" w14:textId="77777777" w:rsidR="006E3063" w:rsidRPr="008B37C4" w:rsidRDefault="006E3063" w:rsidP="007F2355">
            <w:pPr>
              <w:autoSpaceDE w:val="0"/>
              <w:autoSpaceDN w:val="0"/>
              <w:adjustRightInd w:val="0"/>
              <w:spacing w:after="0" w:line="240" w:lineRule="auto"/>
              <w:jc w:val="both"/>
              <w:rPr>
                <w:rFonts w:ascii="Arial" w:eastAsia="Times New Roman" w:hAnsi="Arial" w:cs="Arial"/>
                <w:bCs/>
                <w:sz w:val="24"/>
                <w:szCs w:val="24"/>
                <w:lang w:eastAsia="ru-RU"/>
              </w:rPr>
            </w:pPr>
            <w:r w:rsidRPr="008B37C4">
              <w:rPr>
                <w:rFonts w:ascii="Arial" w:eastAsia="Times New Roman" w:hAnsi="Arial" w:cs="Arial"/>
                <w:bCs/>
                <w:sz w:val="24"/>
                <w:szCs w:val="24"/>
                <w:lang w:eastAsia="ru-RU"/>
              </w:rPr>
              <w:t xml:space="preserve">За счет источников финансирования дефицита муниципального бюджета  </w:t>
            </w:r>
          </w:p>
        </w:tc>
        <w:tc>
          <w:tcPr>
            <w:tcW w:w="2551" w:type="dxa"/>
            <w:tcBorders>
              <w:top w:val="single" w:sz="6" w:space="0" w:color="auto"/>
              <w:left w:val="single" w:sz="6" w:space="0" w:color="auto"/>
              <w:bottom w:val="single" w:sz="6" w:space="0" w:color="auto"/>
              <w:right w:val="single" w:sz="6" w:space="0" w:color="auto"/>
            </w:tcBorders>
            <w:vAlign w:val="center"/>
          </w:tcPr>
          <w:p w14:paraId="76E15770" w14:textId="77777777" w:rsidR="006E3063" w:rsidRPr="008B37C4" w:rsidRDefault="006E3063" w:rsidP="007F2355">
            <w:pPr>
              <w:autoSpaceDE w:val="0"/>
              <w:autoSpaceDN w:val="0"/>
              <w:adjustRightInd w:val="0"/>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0,0</w:t>
            </w:r>
          </w:p>
        </w:tc>
        <w:tc>
          <w:tcPr>
            <w:tcW w:w="2126" w:type="dxa"/>
            <w:tcBorders>
              <w:top w:val="single" w:sz="6" w:space="0" w:color="auto"/>
              <w:left w:val="single" w:sz="6" w:space="0" w:color="auto"/>
              <w:bottom w:val="single" w:sz="6" w:space="0" w:color="auto"/>
              <w:right w:val="single" w:sz="6" w:space="0" w:color="auto"/>
            </w:tcBorders>
            <w:vAlign w:val="center"/>
          </w:tcPr>
          <w:p w14:paraId="3DE45AE6" w14:textId="77777777" w:rsidR="006E3063" w:rsidRPr="008B37C4" w:rsidRDefault="006E3063" w:rsidP="007F2355">
            <w:pPr>
              <w:autoSpaceDE w:val="0"/>
              <w:autoSpaceDN w:val="0"/>
              <w:adjustRightInd w:val="0"/>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0,0</w:t>
            </w:r>
          </w:p>
        </w:tc>
        <w:tc>
          <w:tcPr>
            <w:tcW w:w="2127" w:type="dxa"/>
            <w:tcBorders>
              <w:top w:val="single" w:sz="6" w:space="0" w:color="auto"/>
              <w:left w:val="single" w:sz="6" w:space="0" w:color="auto"/>
              <w:bottom w:val="single" w:sz="6" w:space="0" w:color="auto"/>
              <w:right w:val="single" w:sz="6" w:space="0" w:color="auto"/>
            </w:tcBorders>
            <w:vAlign w:val="center"/>
          </w:tcPr>
          <w:p w14:paraId="7C800317" w14:textId="77777777" w:rsidR="006E3063" w:rsidRPr="008B37C4" w:rsidRDefault="006E3063" w:rsidP="007F2355">
            <w:pPr>
              <w:autoSpaceDE w:val="0"/>
              <w:autoSpaceDN w:val="0"/>
              <w:adjustRightInd w:val="0"/>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0,0</w:t>
            </w:r>
          </w:p>
        </w:tc>
      </w:tr>
    </w:tbl>
    <w:p w14:paraId="611A20C3" w14:textId="77777777" w:rsidR="006E3063" w:rsidRPr="008B37C4" w:rsidRDefault="006E3063" w:rsidP="006E3063">
      <w:pPr>
        <w:spacing w:after="0" w:line="240" w:lineRule="auto"/>
        <w:jc w:val="both"/>
        <w:rPr>
          <w:rFonts w:ascii="Times New Roman" w:eastAsia="Times New Roman" w:hAnsi="Times New Roman" w:cs="Times New Roman"/>
          <w:sz w:val="24"/>
          <w:szCs w:val="24"/>
          <w:lang w:eastAsia="ru-RU"/>
        </w:rPr>
      </w:pPr>
    </w:p>
    <w:sectPr w:rsidR="006E3063" w:rsidRPr="008B37C4" w:rsidSect="00737135">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328D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3818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58E4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846A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1A06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18B5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015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4C0C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8EB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4CF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DF5070"/>
    <w:multiLevelType w:val="multilevel"/>
    <w:tmpl w:val="71DF5070"/>
    <w:lvl w:ilvl="0">
      <w:start w:val="1"/>
      <w:numFmt w:val="decimal"/>
      <w:lvlText w:val="%1."/>
      <w:lvlJc w:val="left"/>
      <w:pPr>
        <w:ind w:left="360" w:hanging="360"/>
      </w:pPr>
      <w:rPr>
        <w:rFonts w:hint="default"/>
      </w:rPr>
    </w:lvl>
    <w:lvl w:ilvl="1">
      <w:start w:val="1"/>
      <w:numFmt w:val="decimal"/>
      <w:lvlText w:val="%1.%2."/>
      <w:lvlJc w:val="left"/>
      <w:pPr>
        <w:ind w:left="4440" w:hanging="360"/>
      </w:pPr>
      <w:rPr>
        <w:rFonts w:hint="default"/>
      </w:rPr>
    </w:lvl>
    <w:lvl w:ilvl="2">
      <w:start w:val="1"/>
      <w:numFmt w:val="decimal"/>
      <w:lvlText w:val="%1.%2.%3."/>
      <w:lvlJc w:val="left"/>
      <w:pPr>
        <w:ind w:left="8880" w:hanging="720"/>
      </w:pPr>
      <w:rPr>
        <w:rFonts w:hint="default"/>
      </w:rPr>
    </w:lvl>
    <w:lvl w:ilvl="3">
      <w:start w:val="1"/>
      <w:numFmt w:val="decimal"/>
      <w:lvlText w:val="%1.%2.%3.%4."/>
      <w:lvlJc w:val="left"/>
      <w:pPr>
        <w:ind w:left="12960" w:hanging="720"/>
      </w:pPr>
      <w:rPr>
        <w:rFonts w:hint="default"/>
      </w:rPr>
    </w:lvl>
    <w:lvl w:ilvl="4">
      <w:start w:val="1"/>
      <w:numFmt w:val="decimal"/>
      <w:lvlText w:val="%1.%2.%3.%4.%5."/>
      <w:lvlJc w:val="left"/>
      <w:pPr>
        <w:ind w:left="17400" w:hanging="1080"/>
      </w:pPr>
      <w:rPr>
        <w:rFonts w:hint="default"/>
      </w:rPr>
    </w:lvl>
    <w:lvl w:ilvl="5">
      <w:start w:val="1"/>
      <w:numFmt w:val="decimal"/>
      <w:lvlText w:val="%1.%2.%3.%4.%5.%6."/>
      <w:lvlJc w:val="left"/>
      <w:pPr>
        <w:ind w:left="21480" w:hanging="1080"/>
      </w:pPr>
      <w:rPr>
        <w:rFonts w:hint="default"/>
      </w:rPr>
    </w:lvl>
    <w:lvl w:ilvl="6">
      <w:start w:val="1"/>
      <w:numFmt w:val="decimal"/>
      <w:lvlText w:val="%1.%2.%3.%4.%5.%6.%7."/>
      <w:lvlJc w:val="left"/>
      <w:pPr>
        <w:ind w:left="25920" w:hanging="1440"/>
      </w:pPr>
      <w:rPr>
        <w:rFonts w:hint="default"/>
      </w:rPr>
    </w:lvl>
    <w:lvl w:ilvl="7">
      <w:start w:val="1"/>
      <w:numFmt w:val="decimal"/>
      <w:lvlText w:val="%1.%2.%3.%4.%5.%6.%7.%8."/>
      <w:lvlJc w:val="left"/>
      <w:pPr>
        <w:ind w:left="30000" w:hanging="1440"/>
      </w:pPr>
      <w:rPr>
        <w:rFonts w:hint="default"/>
      </w:rPr>
    </w:lvl>
    <w:lvl w:ilvl="8">
      <w:start w:val="1"/>
      <w:numFmt w:val="decimal"/>
      <w:lvlText w:val="%1.%2.%3.%4.%5.%6.%7.%8.%9."/>
      <w:lvlJc w:val="left"/>
      <w:pPr>
        <w:ind w:left="-31096" w:hanging="180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C8"/>
    <w:rsid w:val="00060339"/>
    <w:rsid w:val="000B61B5"/>
    <w:rsid w:val="001150AC"/>
    <w:rsid w:val="001C67F3"/>
    <w:rsid w:val="001D5C81"/>
    <w:rsid w:val="002159D5"/>
    <w:rsid w:val="00220B5B"/>
    <w:rsid w:val="00227E0A"/>
    <w:rsid w:val="002A3A1D"/>
    <w:rsid w:val="002B023C"/>
    <w:rsid w:val="002C1399"/>
    <w:rsid w:val="002C6D25"/>
    <w:rsid w:val="0033778C"/>
    <w:rsid w:val="003A2611"/>
    <w:rsid w:val="004457A6"/>
    <w:rsid w:val="00453AE6"/>
    <w:rsid w:val="004B1ABA"/>
    <w:rsid w:val="004C47E1"/>
    <w:rsid w:val="00534504"/>
    <w:rsid w:val="00535394"/>
    <w:rsid w:val="00564F9E"/>
    <w:rsid w:val="00574344"/>
    <w:rsid w:val="005C4C74"/>
    <w:rsid w:val="005E4B27"/>
    <w:rsid w:val="00603F75"/>
    <w:rsid w:val="006338D4"/>
    <w:rsid w:val="00646E10"/>
    <w:rsid w:val="006719C8"/>
    <w:rsid w:val="006A17B4"/>
    <w:rsid w:val="006B6AA9"/>
    <w:rsid w:val="006E3063"/>
    <w:rsid w:val="006F0149"/>
    <w:rsid w:val="00737135"/>
    <w:rsid w:val="00766005"/>
    <w:rsid w:val="00786B88"/>
    <w:rsid w:val="00790549"/>
    <w:rsid w:val="007C1C96"/>
    <w:rsid w:val="007F2355"/>
    <w:rsid w:val="0080399D"/>
    <w:rsid w:val="008057C1"/>
    <w:rsid w:val="00830646"/>
    <w:rsid w:val="00843621"/>
    <w:rsid w:val="00882249"/>
    <w:rsid w:val="00895046"/>
    <w:rsid w:val="008A3E99"/>
    <w:rsid w:val="008C5FC0"/>
    <w:rsid w:val="00921872"/>
    <w:rsid w:val="0093704B"/>
    <w:rsid w:val="0099113C"/>
    <w:rsid w:val="009B078A"/>
    <w:rsid w:val="009B1610"/>
    <w:rsid w:val="009C2FF5"/>
    <w:rsid w:val="009D2B84"/>
    <w:rsid w:val="009D3A68"/>
    <w:rsid w:val="009E0293"/>
    <w:rsid w:val="00A0316E"/>
    <w:rsid w:val="00A372D5"/>
    <w:rsid w:val="00A858C7"/>
    <w:rsid w:val="00AE2C89"/>
    <w:rsid w:val="00AF4EA7"/>
    <w:rsid w:val="00B12E58"/>
    <w:rsid w:val="00B330B5"/>
    <w:rsid w:val="00C06139"/>
    <w:rsid w:val="00C2185B"/>
    <w:rsid w:val="00C42DD2"/>
    <w:rsid w:val="00C5697F"/>
    <w:rsid w:val="00C95F36"/>
    <w:rsid w:val="00CC3699"/>
    <w:rsid w:val="00D04E95"/>
    <w:rsid w:val="00D0792E"/>
    <w:rsid w:val="00D35E0E"/>
    <w:rsid w:val="00D626ED"/>
    <w:rsid w:val="00E06EED"/>
    <w:rsid w:val="00E14CC5"/>
    <w:rsid w:val="00E52D82"/>
    <w:rsid w:val="00F0224B"/>
    <w:rsid w:val="00F335B5"/>
    <w:rsid w:val="00F91219"/>
    <w:rsid w:val="00FA465A"/>
    <w:rsid w:val="00FF2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71E3"/>
  <w15:chartTrackingRefBased/>
  <w15:docId w15:val="{2C9CAD5A-6604-45E1-A457-E2570987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C67F3"/>
  </w:style>
  <w:style w:type="character" w:styleId="a3">
    <w:name w:val="line number"/>
    <w:basedOn w:val="a0"/>
    <w:semiHidden/>
    <w:rsid w:val="001C67F3"/>
  </w:style>
  <w:style w:type="character" w:styleId="a4">
    <w:name w:val="Hyperlink"/>
    <w:rsid w:val="001C67F3"/>
    <w:rPr>
      <w:color w:val="0000FF"/>
      <w:u w:val="single"/>
    </w:rPr>
  </w:style>
  <w:style w:type="table" w:styleId="10">
    <w:name w:val="Table Simple 1"/>
    <w:basedOn w:val="a1"/>
    <w:rsid w:val="001C67F3"/>
    <w:pPr>
      <w:spacing w:after="0" w:line="240" w:lineRule="auto"/>
    </w:pPr>
    <w:rPr>
      <w:rFonts w:eastAsia="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
    <w:name w:val="Нет списка2"/>
    <w:next w:val="a2"/>
    <w:uiPriority w:val="99"/>
    <w:semiHidden/>
    <w:unhideWhenUsed/>
    <w:rsid w:val="00C95F36"/>
  </w:style>
  <w:style w:type="table" w:customStyle="1" w:styleId="11">
    <w:name w:val="Простая таблица 11"/>
    <w:basedOn w:val="a1"/>
    <w:next w:val="10"/>
    <w:rsid w:val="00C95F36"/>
    <w:pPr>
      <w:spacing w:after="0" w:line="240" w:lineRule="auto"/>
    </w:pPr>
    <w:rPr>
      <w:rFonts w:eastAsia="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
    <w:name w:val="Нет списка3"/>
    <w:next w:val="a2"/>
    <w:uiPriority w:val="99"/>
    <w:semiHidden/>
    <w:unhideWhenUsed/>
    <w:rsid w:val="00F91219"/>
  </w:style>
  <w:style w:type="table" w:customStyle="1" w:styleId="12">
    <w:name w:val="Простая таблица 12"/>
    <w:basedOn w:val="a1"/>
    <w:next w:val="10"/>
    <w:rsid w:val="00F91219"/>
    <w:pPr>
      <w:spacing w:after="0" w:line="240" w:lineRule="auto"/>
    </w:pPr>
    <w:rPr>
      <w:rFonts w:eastAsia="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2C6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858C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858C7"/>
    <w:rPr>
      <w:rFonts w:ascii="Segoe UI" w:hAnsi="Segoe UI" w:cs="Segoe UI"/>
      <w:sz w:val="18"/>
      <w:szCs w:val="18"/>
    </w:rPr>
  </w:style>
  <w:style w:type="numbering" w:customStyle="1" w:styleId="4">
    <w:name w:val="Нет списка4"/>
    <w:rsid w:val="009C2FF5"/>
  </w:style>
  <w:style w:type="character" w:customStyle="1" w:styleId="13">
    <w:name w:val="Номер строки1"/>
    <w:basedOn w:val="a0"/>
    <w:rsid w:val="009C2FF5"/>
  </w:style>
  <w:style w:type="character" w:customStyle="1" w:styleId="14">
    <w:name w:val="Гиперссылка1"/>
    <w:rsid w:val="009C2FF5"/>
    <w:rPr>
      <w:color w:val="0000FF"/>
      <w:u w:val="single"/>
    </w:rPr>
  </w:style>
  <w:style w:type="table" w:customStyle="1" w:styleId="15">
    <w:name w:val="Обычная таблица1"/>
    <w:rsid w:val="009C2FF5"/>
    <w:pPr>
      <w:spacing w:after="0" w:line="240" w:lineRule="auto"/>
    </w:pPr>
    <w:rPr>
      <w:rFonts w:ascii="Calibri" w:eastAsia="Times New Roman" w:hAnsi="Calibri" w:cs="Times New Roman"/>
      <w:sz w:val="20"/>
      <w:szCs w:val="20"/>
      <w:lang w:eastAsia="ru-RU"/>
    </w:rPr>
    <w:tblPr>
      <w:tblInd w:w="0" w:type="dxa"/>
      <w:tblCellMar>
        <w:top w:w="0" w:type="dxa"/>
        <w:left w:w="108" w:type="dxa"/>
        <w:bottom w:w="0" w:type="dxa"/>
        <w:right w:w="108" w:type="dxa"/>
      </w:tblCellMar>
    </w:tblPr>
  </w:style>
  <w:style w:type="table" w:customStyle="1" w:styleId="130">
    <w:name w:val="Простая таблица 13"/>
    <w:basedOn w:val="15"/>
    <w:rsid w:val="009C2F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Нет списка5"/>
    <w:rsid w:val="009C2FF5"/>
  </w:style>
  <w:style w:type="numbering" w:customStyle="1" w:styleId="6">
    <w:name w:val="Нет списка6"/>
    <w:rsid w:val="009C2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65100FAFAC902A092E8109C1CEDA4C4C535374BCCD1C9CD4BFDCA9C75E7952F4B2430EE5E2694063D18A39o7B" TargetMode="External"/><Relationship Id="rId3" Type="http://schemas.openxmlformats.org/officeDocument/2006/relationships/styles" Target="styles.xml"/><Relationship Id="rId7" Type="http://schemas.openxmlformats.org/officeDocument/2006/relationships/hyperlink" Target="consultantplus://offline/ref=0065100FAFAC902A092E8109C1CEDA4C4C535374BCCD1C9CD4BFDCA9C75E7952F4B2430EE5E2694063D18A39o7B"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T:\&#1041;&#1102;&#1076;&#1078;&#1077;&#1090;%202022%20&#1075;&#1086;&#1076;\&#1055;&#1086;&#1087;&#1088;&#1072;&#1074;&#1082;&#1080;%201\&#1082;&#1072;&#1079;&#1085;&#1072;&#1095;&#1077;&#1081;&#1089;&#1082;&#1086;&#1077;%20&#1089;&#1086;&#1087;&#1088;&#1086;&#1074;&#1086;&#1078;&#1076;&#1077;&#1085;&#1080;&#1077;.docx" TargetMode="External"/><Relationship Id="rId4" Type="http://schemas.openxmlformats.org/officeDocument/2006/relationships/settings" Target="settings.xml"/><Relationship Id="rId9" Type="http://schemas.openxmlformats.org/officeDocument/2006/relationships/hyperlink" Target="file:///T:\&#1041;&#1102;&#1076;&#1078;&#1077;&#1090;%202022%20&#1075;&#1086;&#1076;\&#1055;&#1086;&#1087;&#1088;&#1072;&#1074;&#1082;&#1080;%201\&#1082;&#1072;&#1079;&#1085;&#1072;&#1095;&#1077;&#1081;&#1089;&#1082;&#1086;&#1077;%20&#1089;&#1086;&#1087;&#1088;&#1086;&#1074;&#1086;&#1078;&#1076;&#1077;&#1085;&#1080;&#107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275B8-6152-49B6-A442-DDB2ED2C5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Pages>
  <Words>53136</Words>
  <Characters>302877</Characters>
  <Application>Microsoft Office Word</Application>
  <DocSecurity>0</DocSecurity>
  <Lines>2523</Lines>
  <Paragraphs>710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Виктория Кашина</cp:lastModifiedBy>
  <cp:revision>8</cp:revision>
  <cp:lastPrinted>2025-12-04T05:49:00Z</cp:lastPrinted>
  <dcterms:created xsi:type="dcterms:W3CDTF">2025-11-12T04:29:00Z</dcterms:created>
  <dcterms:modified xsi:type="dcterms:W3CDTF">2025-12-11T22:29:00Z</dcterms:modified>
</cp:coreProperties>
</file>