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E3" w:rsidRPr="00B2162C" w:rsidRDefault="002A3AF1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6542900" r:id="rId6"/>
        </w:objec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1D17E3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D17E3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СОБРАНИЕ</w:t>
      </w: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1D17E3" w:rsidRPr="00B2162C" w:rsidRDefault="001D17E3" w:rsidP="001D17E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:rsidR="001D17E3" w:rsidRPr="00B2162C" w:rsidRDefault="001D17E3" w:rsidP="001D17E3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B2162C"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:rsidR="001D17E3" w:rsidRPr="00B2162C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</w:p>
    <w:p w:rsidR="001D17E3" w:rsidRPr="00B2162C" w:rsidRDefault="002A3AF1" w:rsidP="001D17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23.12.2024 г. № 23/7-157</w:t>
      </w:r>
    </w:p>
    <w:p w:rsidR="001D17E3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</w:t>
      </w:r>
    </w:p>
    <w:p w:rsidR="001D17E3" w:rsidRPr="00B2162C" w:rsidRDefault="001D17E3" w:rsidP="001D17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В соответствии с Бюджетным кодексом РФ, Федеральным законом РФ  от 06.10.2003 № 131-ФЗ «Об общих принципах организации местного самоуправления в Российской Федерации»,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«О бюджетном процессе в муниципальном образовании «Холмский городской округ»,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муниципального образования «Холмский городской округ» от 31.10.2013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 следующие изменения: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</w:t>
      </w:r>
      <w:r w:rsidR="006C0ECD">
        <w:rPr>
          <w:rFonts w:ascii="Arial" w:hAnsi="Arial" w:cs="Arial"/>
          <w:sz w:val="24"/>
          <w:szCs w:val="24"/>
        </w:rPr>
        <w:t>Часть 1 с</w:t>
      </w:r>
      <w:r w:rsidRPr="00B2162C">
        <w:rPr>
          <w:rFonts w:ascii="Arial" w:hAnsi="Arial" w:cs="Arial"/>
          <w:sz w:val="24"/>
          <w:szCs w:val="24"/>
        </w:rPr>
        <w:t>тать</w:t>
      </w:r>
      <w:r w:rsidR="00402B7D">
        <w:rPr>
          <w:rFonts w:ascii="Arial" w:hAnsi="Arial" w:cs="Arial"/>
          <w:sz w:val="24"/>
          <w:szCs w:val="24"/>
        </w:rPr>
        <w:t>и</w:t>
      </w:r>
      <w:r w:rsidRPr="00B2162C">
        <w:rPr>
          <w:rFonts w:ascii="Arial" w:hAnsi="Arial" w:cs="Arial"/>
          <w:sz w:val="24"/>
          <w:szCs w:val="24"/>
        </w:rPr>
        <w:t xml:space="preserve"> 1 изложить в следующей редакции:</w:t>
      </w:r>
    </w:p>
    <w:p w:rsidR="001D17E3" w:rsidRPr="00B2162C" w:rsidRDefault="006C0ECD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D17E3" w:rsidRPr="00B2162C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«Холмский городской округ» (далее – муниципального бюджета) на 202</w:t>
      </w:r>
      <w:r w:rsidR="001D17E3">
        <w:rPr>
          <w:rFonts w:ascii="Arial" w:hAnsi="Arial" w:cs="Arial"/>
          <w:sz w:val="24"/>
          <w:szCs w:val="24"/>
        </w:rPr>
        <w:t>4</w:t>
      </w:r>
      <w:r w:rsidR="001D17E3" w:rsidRPr="00B2162C">
        <w:rPr>
          <w:rFonts w:ascii="Arial" w:hAnsi="Arial" w:cs="Arial"/>
          <w:sz w:val="24"/>
          <w:szCs w:val="24"/>
        </w:rPr>
        <w:t xml:space="preserve"> год: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 w:rsidR="00430CC3">
        <w:rPr>
          <w:rFonts w:ascii="Arial" w:hAnsi="Arial" w:cs="Arial"/>
          <w:sz w:val="24"/>
          <w:szCs w:val="24"/>
        </w:rPr>
        <w:t>8 615</w:t>
      </w:r>
      <w:r w:rsidR="00767CE6">
        <w:rPr>
          <w:rFonts w:ascii="Arial" w:hAnsi="Arial" w:cs="Arial"/>
          <w:sz w:val="24"/>
          <w:szCs w:val="24"/>
        </w:rPr>
        <w:t> 429,2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 w:rsidR="00402B7D" w:rsidRPr="0065655D">
        <w:rPr>
          <w:rFonts w:ascii="Arial" w:hAnsi="Arial" w:cs="Arial"/>
          <w:sz w:val="24"/>
          <w:szCs w:val="24"/>
        </w:rPr>
        <w:t>8 </w:t>
      </w:r>
      <w:r w:rsidR="00A7461F" w:rsidRPr="0065655D">
        <w:rPr>
          <w:rFonts w:ascii="Arial" w:hAnsi="Arial" w:cs="Arial"/>
          <w:sz w:val="24"/>
          <w:szCs w:val="24"/>
        </w:rPr>
        <w:t>700</w:t>
      </w:r>
      <w:r w:rsidR="00767CE6" w:rsidRPr="0065655D">
        <w:rPr>
          <w:rFonts w:ascii="Arial" w:hAnsi="Arial" w:cs="Arial"/>
          <w:sz w:val="24"/>
          <w:szCs w:val="24"/>
        </w:rPr>
        <w:t> 622,6</w:t>
      </w:r>
      <w:r w:rsidR="00AA6ECC" w:rsidRPr="0065655D">
        <w:rPr>
          <w:rFonts w:ascii="Arial" w:hAnsi="Arial" w:cs="Arial"/>
          <w:sz w:val="24"/>
          <w:szCs w:val="24"/>
        </w:rPr>
        <w:t xml:space="preserve"> </w:t>
      </w:r>
      <w:r w:rsidRPr="0065655D">
        <w:rPr>
          <w:rFonts w:ascii="Arial" w:hAnsi="Arial" w:cs="Arial"/>
          <w:sz w:val="24"/>
          <w:szCs w:val="24"/>
        </w:rPr>
        <w:t>тыс. рублей;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 w:rsidR="00767CE6">
        <w:rPr>
          <w:rFonts w:ascii="Arial" w:hAnsi="Arial" w:cs="Arial"/>
          <w:sz w:val="24"/>
          <w:szCs w:val="24"/>
        </w:rPr>
        <w:t>8</w:t>
      </w:r>
      <w:r w:rsidR="00A7461F" w:rsidRPr="00172484">
        <w:rPr>
          <w:rFonts w:ascii="Arial" w:hAnsi="Arial" w:cs="Arial"/>
          <w:sz w:val="24"/>
          <w:szCs w:val="24"/>
        </w:rPr>
        <w:t>5</w:t>
      </w:r>
      <w:r w:rsidR="00767CE6">
        <w:rPr>
          <w:rFonts w:ascii="Arial" w:hAnsi="Arial" w:cs="Arial"/>
          <w:sz w:val="24"/>
          <w:szCs w:val="24"/>
        </w:rPr>
        <w:t> 193,4</w:t>
      </w:r>
      <w:r w:rsidRPr="00B2162C">
        <w:rPr>
          <w:rFonts w:ascii="Arial" w:hAnsi="Arial" w:cs="Arial"/>
          <w:sz w:val="24"/>
          <w:szCs w:val="24"/>
        </w:rPr>
        <w:t xml:space="preserve"> тыс. рублей, с учетом остатков средств, сложившихся по состоянию на 1 января 202</w:t>
      </w:r>
      <w:r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  <w:r w:rsidR="00F10FFB">
        <w:rPr>
          <w:rFonts w:ascii="Arial" w:hAnsi="Arial" w:cs="Arial"/>
          <w:sz w:val="24"/>
          <w:szCs w:val="24"/>
        </w:rPr>
        <w:t>».</w:t>
      </w:r>
    </w:p>
    <w:p w:rsidR="001D17E3" w:rsidRPr="00B2162C" w:rsidRDefault="001D17E3" w:rsidP="001D1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</w:t>
      </w:r>
      <w:r w:rsidR="00392472">
        <w:rPr>
          <w:rFonts w:ascii="Arial" w:hAnsi="Arial" w:cs="Arial"/>
          <w:sz w:val="24"/>
          <w:szCs w:val="24"/>
        </w:rPr>
        <w:t>В пункте 1 части 1 с</w:t>
      </w:r>
      <w:r w:rsidRPr="00B2162C">
        <w:rPr>
          <w:rFonts w:ascii="Arial" w:hAnsi="Arial" w:cs="Arial"/>
          <w:sz w:val="24"/>
          <w:szCs w:val="24"/>
        </w:rPr>
        <w:t>тать</w:t>
      </w:r>
      <w:r w:rsidR="00392472">
        <w:rPr>
          <w:rFonts w:ascii="Arial" w:hAnsi="Arial" w:cs="Arial"/>
          <w:sz w:val="24"/>
          <w:szCs w:val="24"/>
        </w:rPr>
        <w:t>и</w:t>
      </w:r>
      <w:r w:rsidRPr="00B2162C">
        <w:rPr>
          <w:rFonts w:ascii="Arial" w:hAnsi="Arial" w:cs="Arial"/>
          <w:sz w:val="24"/>
          <w:szCs w:val="24"/>
        </w:rPr>
        <w:t xml:space="preserve"> 2 </w:t>
      </w:r>
      <w:r w:rsidR="00392472">
        <w:rPr>
          <w:rFonts w:ascii="Arial" w:hAnsi="Arial" w:cs="Arial"/>
          <w:sz w:val="24"/>
          <w:szCs w:val="24"/>
        </w:rPr>
        <w:t>цифры «6 914 715,9</w:t>
      </w:r>
      <w:r w:rsidR="00EC47AE">
        <w:rPr>
          <w:rFonts w:ascii="Arial" w:hAnsi="Arial" w:cs="Arial"/>
          <w:sz w:val="24"/>
          <w:szCs w:val="24"/>
        </w:rPr>
        <w:t xml:space="preserve">» заменить </w:t>
      </w:r>
      <w:r w:rsidR="00360D70">
        <w:rPr>
          <w:rFonts w:ascii="Arial" w:hAnsi="Arial" w:cs="Arial"/>
          <w:sz w:val="24"/>
          <w:szCs w:val="24"/>
        </w:rPr>
        <w:t>цифр</w:t>
      </w:r>
      <w:r w:rsidR="00F10FFB">
        <w:rPr>
          <w:rFonts w:ascii="Arial" w:hAnsi="Arial" w:cs="Arial"/>
          <w:sz w:val="24"/>
          <w:szCs w:val="24"/>
        </w:rPr>
        <w:t>ами</w:t>
      </w:r>
      <w:r w:rsidR="00360D70">
        <w:rPr>
          <w:rFonts w:ascii="Arial" w:hAnsi="Arial" w:cs="Arial"/>
          <w:sz w:val="24"/>
          <w:szCs w:val="24"/>
        </w:rPr>
        <w:t xml:space="preserve"> «7 359 438,3».</w:t>
      </w:r>
    </w:p>
    <w:p w:rsidR="001D17E3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F13FD">
        <w:rPr>
          <w:rFonts w:ascii="Arial" w:hAnsi="Arial" w:cs="Arial"/>
          <w:sz w:val="24"/>
          <w:szCs w:val="24"/>
        </w:rPr>
        <w:t>В пункте 1 ч</w:t>
      </w:r>
      <w:r>
        <w:rPr>
          <w:rFonts w:ascii="Arial" w:hAnsi="Arial" w:cs="Arial"/>
          <w:sz w:val="24"/>
          <w:szCs w:val="24"/>
        </w:rPr>
        <w:t>аст</w:t>
      </w:r>
      <w:r w:rsidR="000F13F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1 статьи 4 </w:t>
      </w:r>
      <w:r w:rsidR="000F13FD">
        <w:rPr>
          <w:rFonts w:ascii="Arial" w:hAnsi="Arial" w:cs="Arial"/>
          <w:sz w:val="24"/>
          <w:szCs w:val="24"/>
        </w:rPr>
        <w:t xml:space="preserve">цифры «37 844,0» заменить </w:t>
      </w:r>
      <w:r w:rsidR="00926A43">
        <w:rPr>
          <w:rFonts w:ascii="Arial" w:hAnsi="Arial" w:cs="Arial"/>
          <w:sz w:val="24"/>
          <w:szCs w:val="24"/>
        </w:rPr>
        <w:t>цифрами «</w:t>
      </w:r>
      <w:r w:rsidR="00231665">
        <w:rPr>
          <w:rFonts w:ascii="Arial" w:hAnsi="Arial" w:cs="Arial"/>
          <w:sz w:val="24"/>
          <w:szCs w:val="24"/>
        </w:rPr>
        <w:t>37 756,3».</w:t>
      </w:r>
    </w:p>
    <w:p w:rsidR="001D17E3" w:rsidRPr="00120522" w:rsidRDefault="00231665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D17E3" w:rsidRPr="00120522">
        <w:rPr>
          <w:rFonts w:ascii="Arial" w:hAnsi="Arial" w:cs="Arial"/>
          <w:sz w:val="24"/>
          <w:szCs w:val="24"/>
        </w:rPr>
        <w:t xml:space="preserve">) </w:t>
      </w:r>
      <w:r w:rsidR="00913FEF">
        <w:rPr>
          <w:rFonts w:ascii="Arial" w:hAnsi="Arial" w:cs="Arial"/>
          <w:sz w:val="24"/>
          <w:szCs w:val="24"/>
        </w:rPr>
        <w:t>В</w:t>
      </w:r>
      <w:r w:rsidR="001D17E3" w:rsidRPr="00120522">
        <w:rPr>
          <w:rFonts w:ascii="Arial" w:hAnsi="Arial" w:cs="Arial"/>
          <w:sz w:val="24"/>
          <w:szCs w:val="24"/>
        </w:rPr>
        <w:t xml:space="preserve"> </w:t>
      </w:r>
      <w:r w:rsidR="002D7FCE">
        <w:rPr>
          <w:rFonts w:ascii="Arial" w:hAnsi="Arial" w:cs="Arial"/>
          <w:sz w:val="24"/>
          <w:szCs w:val="24"/>
        </w:rPr>
        <w:t xml:space="preserve">пункте 1 </w:t>
      </w:r>
      <w:r w:rsidR="001D17E3" w:rsidRPr="00120522">
        <w:rPr>
          <w:rFonts w:ascii="Arial" w:hAnsi="Arial" w:cs="Arial"/>
          <w:sz w:val="24"/>
          <w:szCs w:val="24"/>
        </w:rPr>
        <w:t>части 6 статьи 4 цифры «</w:t>
      </w:r>
      <w:r>
        <w:rPr>
          <w:rFonts w:ascii="Arial" w:hAnsi="Arial" w:cs="Arial"/>
          <w:sz w:val="24"/>
          <w:szCs w:val="24"/>
        </w:rPr>
        <w:t>491 992,3</w:t>
      </w:r>
      <w:r w:rsidR="001D17E3" w:rsidRPr="00120522">
        <w:rPr>
          <w:rFonts w:ascii="Arial" w:hAnsi="Arial" w:cs="Arial"/>
          <w:sz w:val="24"/>
          <w:szCs w:val="24"/>
        </w:rPr>
        <w:t>» заменить цифр</w:t>
      </w:r>
      <w:r>
        <w:rPr>
          <w:rFonts w:ascii="Arial" w:hAnsi="Arial" w:cs="Arial"/>
          <w:sz w:val="24"/>
          <w:szCs w:val="24"/>
        </w:rPr>
        <w:t>ами</w:t>
      </w:r>
      <w:r w:rsidR="001D17E3" w:rsidRPr="00120522">
        <w:rPr>
          <w:rFonts w:ascii="Arial" w:hAnsi="Arial" w:cs="Arial"/>
          <w:sz w:val="24"/>
          <w:szCs w:val="24"/>
        </w:rPr>
        <w:t xml:space="preserve"> «</w:t>
      </w:r>
      <w:r w:rsidR="00731547">
        <w:rPr>
          <w:rFonts w:ascii="Arial" w:hAnsi="Arial" w:cs="Arial"/>
          <w:sz w:val="24"/>
          <w:szCs w:val="24"/>
        </w:rPr>
        <w:t>708 385,6</w:t>
      </w:r>
      <w:r w:rsidR="001D17E3" w:rsidRPr="00120522">
        <w:rPr>
          <w:rFonts w:ascii="Arial" w:hAnsi="Arial" w:cs="Arial"/>
          <w:sz w:val="24"/>
          <w:szCs w:val="24"/>
        </w:rPr>
        <w:t>».</w:t>
      </w:r>
    </w:p>
    <w:p w:rsidR="00413C2E" w:rsidRDefault="00731547" w:rsidP="0041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D17E3" w:rsidRPr="00120522">
        <w:rPr>
          <w:rFonts w:ascii="Arial" w:hAnsi="Arial" w:cs="Arial"/>
          <w:sz w:val="24"/>
          <w:szCs w:val="24"/>
        </w:rPr>
        <w:t xml:space="preserve">) </w:t>
      </w:r>
      <w:r w:rsidR="00413C2E">
        <w:rPr>
          <w:rFonts w:ascii="Arial" w:hAnsi="Arial" w:cs="Arial"/>
          <w:sz w:val="24"/>
          <w:szCs w:val="24"/>
        </w:rPr>
        <w:t>Статью 13 изложить в следующей редакции:</w:t>
      </w:r>
    </w:p>
    <w:p w:rsidR="00413C2E" w:rsidRPr="00413C2E" w:rsidRDefault="00413C2E" w:rsidP="0041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3C2E">
        <w:rPr>
          <w:rFonts w:ascii="Arial" w:hAnsi="Arial" w:cs="Arial"/>
          <w:sz w:val="24"/>
          <w:szCs w:val="24"/>
        </w:rPr>
        <w:t>«</w:t>
      </w:r>
      <w:r w:rsidRPr="00413C2E">
        <w:rPr>
          <w:rFonts w:ascii="Arial" w:hAnsi="Arial" w:cs="Arial"/>
          <w:b/>
          <w:sz w:val="24"/>
          <w:szCs w:val="24"/>
        </w:rPr>
        <w:t>Статья 13. Верхний предел муниципального внутреннего долга, предельный объем расходов на обслуживание муниципального долга муниципального образования «Холмский городской округ».</w:t>
      </w:r>
    </w:p>
    <w:p w:rsidR="00413C2E" w:rsidRPr="00413C2E" w:rsidRDefault="00413C2E" w:rsidP="0041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C2E">
        <w:rPr>
          <w:rFonts w:ascii="Arial" w:hAnsi="Arial" w:cs="Arial"/>
          <w:sz w:val="24"/>
          <w:szCs w:val="24"/>
        </w:rPr>
        <w:t>1. Утвердить верхний предел муниципального внутреннего долга муниципального образования «Холмский городской округ»:</w:t>
      </w:r>
    </w:p>
    <w:p w:rsidR="003E0662" w:rsidRPr="003E0662" w:rsidRDefault="003E0662" w:rsidP="003E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662">
        <w:rPr>
          <w:rFonts w:ascii="Arial" w:hAnsi="Arial" w:cs="Arial"/>
          <w:sz w:val="24"/>
          <w:szCs w:val="24"/>
        </w:rPr>
        <w:lastRenderedPageBreak/>
        <w:t>1) на 1 января 2025 года в сумме 120 593,4 тыс. рублей,</w:t>
      </w:r>
      <w:r w:rsidRPr="003E0662">
        <w:rPr>
          <w:rFonts w:ascii="Arial" w:hAnsi="Arial" w:cs="Arial"/>
          <w:b/>
          <w:sz w:val="24"/>
          <w:szCs w:val="24"/>
        </w:rPr>
        <w:t xml:space="preserve"> </w:t>
      </w:r>
      <w:r w:rsidRPr="003E0662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3E0662" w:rsidRPr="003E0662" w:rsidRDefault="003E0662" w:rsidP="003E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662">
        <w:rPr>
          <w:rFonts w:ascii="Arial" w:hAnsi="Arial" w:cs="Arial"/>
          <w:sz w:val="24"/>
          <w:szCs w:val="24"/>
        </w:rPr>
        <w:t>2)</w:t>
      </w:r>
      <w:r w:rsidRPr="003E0662">
        <w:rPr>
          <w:rFonts w:ascii="Arial" w:hAnsi="Arial" w:cs="Arial"/>
          <w:b/>
          <w:sz w:val="24"/>
          <w:szCs w:val="24"/>
        </w:rPr>
        <w:t xml:space="preserve"> </w:t>
      </w:r>
      <w:r w:rsidRPr="003E0662">
        <w:rPr>
          <w:rFonts w:ascii="Arial" w:hAnsi="Arial" w:cs="Arial"/>
          <w:sz w:val="24"/>
          <w:szCs w:val="24"/>
        </w:rPr>
        <w:t>на 1 января 2026 года в сумме 166 274,7 тыс. рублей,</w:t>
      </w:r>
      <w:r w:rsidRPr="003E0662">
        <w:rPr>
          <w:rFonts w:ascii="Arial" w:hAnsi="Arial" w:cs="Arial"/>
          <w:b/>
          <w:sz w:val="24"/>
          <w:szCs w:val="24"/>
        </w:rPr>
        <w:t xml:space="preserve"> </w:t>
      </w:r>
      <w:r w:rsidRPr="003E0662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:rsidR="003E0662" w:rsidRPr="003E0662" w:rsidRDefault="003E0662" w:rsidP="003E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662">
        <w:rPr>
          <w:rFonts w:ascii="Arial" w:hAnsi="Arial" w:cs="Arial"/>
          <w:sz w:val="24"/>
          <w:szCs w:val="24"/>
        </w:rPr>
        <w:t>3)</w:t>
      </w:r>
      <w:r w:rsidRPr="003E0662">
        <w:rPr>
          <w:rFonts w:ascii="Arial" w:hAnsi="Arial" w:cs="Arial"/>
          <w:b/>
          <w:sz w:val="24"/>
          <w:szCs w:val="24"/>
        </w:rPr>
        <w:t xml:space="preserve"> </w:t>
      </w:r>
      <w:r w:rsidRPr="003E0662">
        <w:rPr>
          <w:rFonts w:ascii="Arial" w:hAnsi="Arial" w:cs="Arial"/>
          <w:sz w:val="24"/>
          <w:szCs w:val="24"/>
        </w:rPr>
        <w:t>на 1 января 2027 года в сумме 213 180,2 тыс. рублей,</w:t>
      </w:r>
      <w:r w:rsidRPr="003E0662">
        <w:rPr>
          <w:rFonts w:ascii="Arial" w:hAnsi="Arial" w:cs="Arial"/>
          <w:b/>
          <w:sz w:val="24"/>
          <w:szCs w:val="24"/>
        </w:rPr>
        <w:t xml:space="preserve"> </w:t>
      </w:r>
      <w:r w:rsidRPr="003E0662">
        <w:rPr>
          <w:rFonts w:ascii="Arial" w:hAnsi="Arial" w:cs="Arial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рублей.</w:t>
      </w:r>
    </w:p>
    <w:p w:rsidR="00413C2E" w:rsidRPr="00413C2E" w:rsidRDefault="00413C2E" w:rsidP="0041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3C2E">
        <w:rPr>
          <w:rFonts w:ascii="Arial" w:hAnsi="Arial" w:cs="Arial"/>
          <w:sz w:val="24"/>
          <w:szCs w:val="24"/>
        </w:rPr>
        <w:t>2. Утвердить предельный объем расходов на обслуживание муниципального долга муниципального образования «Холмский городской округ» на 2024 год в сумме 18,0 тыс. рублей, на 2025 год в сумме 50,0 тыс. рублей, на 2026 год в сумме 50,0 тыс. рублей.</w:t>
      </w:r>
      <w:r w:rsidR="008C356C">
        <w:rPr>
          <w:rFonts w:ascii="Arial" w:hAnsi="Arial" w:cs="Arial"/>
          <w:sz w:val="24"/>
          <w:szCs w:val="24"/>
        </w:rPr>
        <w:t>»</w:t>
      </w:r>
    </w:p>
    <w:p w:rsidR="001D17E3" w:rsidRPr="00B2162C" w:rsidRDefault="008C356C" w:rsidP="00413C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655D">
        <w:rPr>
          <w:rFonts w:ascii="Arial" w:hAnsi="Arial" w:cs="Arial"/>
          <w:sz w:val="24"/>
          <w:szCs w:val="24"/>
        </w:rPr>
        <w:t>6</w:t>
      </w:r>
      <w:r w:rsidR="001D17E3" w:rsidRPr="0065655D">
        <w:rPr>
          <w:rFonts w:ascii="Arial" w:hAnsi="Arial" w:cs="Arial"/>
          <w:sz w:val="24"/>
          <w:szCs w:val="24"/>
        </w:rPr>
        <w:t>) Приложения 3, 4, 5, 6</w:t>
      </w:r>
      <w:r w:rsidRPr="0065655D">
        <w:rPr>
          <w:rFonts w:ascii="Arial" w:hAnsi="Arial" w:cs="Arial"/>
          <w:sz w:val="24"/>
          <w:szCs w:val="24"/>
        </w:rPr>
        <w:t>, 7,</w:t>
      </w:r>
      <w:r w:rsidR="00172484" w:rsidRPr="0065655D">
        <w:rPr>
          <w:rFonts w:ascii="Arial" w:hAnsi="Arial" w:cs="Arial"/>
          <w:sz w:val="24"/>
          <w:szCs w:val="24"/>
        </w:rPr>
        <w:t xml:space="preserve"> </w:t>
      </w:r>
      <w:r w:rsidRPr="0065655D">
        <w:rPr>
          <w:rFonts w:ascii="Arial" w:hAnsi="Arial" w:cs="Arial"/>
          <w:sz w:val="24"/>
          <w:szCs w:val="24"/>
        </w:rPr>
        <w:t>8</w:t>
      </w:r>
      <w:r w:rsidR="001D17E3" w:rsidRPr="0065655D">
        <w:rPr>
          <w:rFonts w:ascii="Arial" w:hAnsi="Arial" w:cs="Arial"/>
          <w:sz w:val="24"/>
          <w:szCs w:val="24"/>
        </w:rPr>
        <w:t xml:space="preserve"> изложить в новой редакции (прилагаются).</w:t>
      </w: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Опубликовать настоящее решение в газете «Холмская панорама».</w:t>
      </w:r>
    </w:p>
    <w:p w:rsidR="001D17E3" w:rsidRPr="00A7461F" w:rsidRDefault="001D17E3" w:rsidP="001D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:rsidR="001D17E3" w:rsidRPr="00B2162C" w:rsidRDefault="001D17E3" w:rsidP="001D17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А.П.), Департамент финансов администрации муниципального образования «Холмский городской округ» (Судникович Е.В.). </w:t>
      </w: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B2162C">
        <w:rPr>
          <w:rFonts w:ascii="Arial" w:hAnsi="Arial" w:cs="Arial"/>
          <w:sz w:val="24"/>
          <w:szCs w:val="24"/>
        </w:rPr>
        <w:t>эр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муниципального образования</w:t>
      </w:r>
    </w:p>
    <w:p w:rsidR="001D17E3" w:rsidRPr="00B2162C" w:rsidRDefault="001D17E3" w:rsidP="001D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«Холмский городской </w:t>
      </w:r>
      <w:r w:rsidR="00C804A5" w:rsidRPr="00B2162C">
        <w:rPr>
          <w:rFonts w:ascii="Arial" w:hAnsi="Arial" w:cs="Arial"/>
          <w:sz w:val="24"/>
          <w:szCs w:val="24"/>
        </w:rPr>
        <w:t xml:space="preserve">округ»  </w:t>
      </w:r>
      <w:r w:rsidRPr="00B2162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6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Д.Г. Любчинов</w:t>
      </w:r>
    </w:p>
    <w:p w:rsidR="00C804A5" w:rsidRDefault="001D17E3" w:rsidP="001D17E3">
      <w:pPr>
        <w:spacing w:after="160" w:line="259" w:lineRule="auto"/>
      </w:pPr>
      <w:r>
        <w:br w:type="page"/>
      </w:r>
    </w:p>
    <w:p w:rsidR="00C804A5" w:rsidRDefault="00C804A5" w:rsidP="00C804A5">
      <w:pPr>
        <w:spacing w:after="0" w:line="240" w:lineRule="auto"/>
        <w:rPr>
          <w:rFonts w:ascii="Arial" w:hAnsi="Arial" w:cs="Arial"/>
          <w:sz w:val="24"/>
          <w:szCs w:val="24"/>
        </w:rPr>
        <w:sectPr w:rsidR="00C80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118"/>
        <w:gridCol w:w="1701"/>
        <w:gridCol w:w="1559"/>
        <w:gridCol w:w="1701"/>
      </w:tblGrid>
      <w:tr w:rsidR="00047B54" w:rsidTr="00FC20D9"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ind w:left="-138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№3 к решению </w:t>
            </w:r>
          </w:p>
        </w:tc>
      </w:tr>
      <w:tr w:rsidR="00047B54" w:rsidTr="00FC20D9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047B54" w:rsidTr="00FC20D9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</w:tr>
      <w:tr w:rsidR="00047B54" w:rsidTr="00FC20D9">
        <w:trPr>
          <w:trHeight w:val="315"/>
        </w:trPr>
        <w:tc>
          <w:tcPr>
            <w:tcW w:w="14175" w:type="dxa"/>
            <w:gridSpan w:val="5"/>
            <w:shd w:val="clear" w:color="auto" w:fill="auto"/>
          </w:tcPr>
          <w:p w:rsidR="00047B54" w:rsidRPr="007C5DAF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A3AF1" w:rsidRPr="002A3AF1">
              <w:rPr>
                <w:rFonts w:ascii="Arial" w:hAnsi="Arial" w:cs="Arial"/>
                <w:sz w:val="24"/>
                <w:szCs w:val="24"/>
              </w:rPr>
              <w:t>23.12.2024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2A3AF1" w:rsidRPr="002A3AF1">
              <w:rPr>
                <w:rFonts w:ascii="Arial" w:hAnsi="Arial" w:cs="Arial"/>
                <w:sz w:val="24"/>
                <w:szCs w:val="24"/>
              </w:rPr>
              <w:t>23/7-157</w:t>
            </w:r>
          </w:p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B54" w:rsidTr="00FC20D9">
        <w:trPr>
          <w:trHeight w:val="726"/>
        </w:trPr>
        <w:tc>
          <w:tcPr>
            <w:tcW w:w="141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B54" w:rsidRPr="00866E55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6E55">
              <w:rPr>
                <w:rFonts w:ascii="Arial" w:hAnsi="Arial" w:cs="Arial"/>
                <w:b/>
                <w:sz w:val="24"/>
                <w:szCs w:val="24"/>
              </w:rPr>
              <w:t xml:space="preserve">Поступление доходов по группам, подгруппам и статьям классификации доходов </w:t>
            </w:r>
            <w:r w:rsidRPr="00866E55">
              <w:rPr>
                <w:rFonts w:ascii="Arial" w:hAnsi="Arial" w:cs="Arial"/>
                <w:b/>
                <w:sz w:val="24"/>
                <w:szCs w:val="24"/>
              </w:rPr>
              <w:br/>
              <w:t>бюджетов бюджетной системы Российской Федерации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ind w:left="-104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Прогноз поступления доходов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1 254 940,9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913 626,4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938 110,0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561 923,8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485 515,6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561 923,8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485 515,6</w:t>
            </w:r>
          </w:p>
        </w:tc>
      </w:tr>
      <w:tr w:rsidR="00047B54" w:rsidTr="00FC20D9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28 568,8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25 290,4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28 568,8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25 290,4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340 870,8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167 898,0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168 066,0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</w:t>
            </w:r>
            <w:r>
              <w:rPr>
                <w:rFonts w:ascii="Arial" w:hAnsi="Arial" w:cs="Arial"/>
                <w:sz w:val="24"/>
                <w:szCs w:val="24"/>
              </w:rPr>
              <w:br/>
              <w:t>системы налогообложения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315 307,8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156 135,0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709,0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24 920,0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11 222,0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195 845,0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195 538,0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205 136,0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9 268,0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9 546,0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1 06 02000 02 0000 110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100 602,0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107 675,0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115 616,0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48 725,0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48 858,0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49 644,0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32 280,0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29 737,0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30 330,0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14 351,1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8 990,5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9 080,9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9 069,0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</w:tr>
      <w:tr w:rsidR="00047B54" w:rsidTr="00FC20D9">
        <w:trPr>
          <w:trHeight w:val="8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77 667,2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33 082,0</w:t>
            </w:r>
          </w:p>
        </w:tc>
      </w:tr>
      <w:tr w:rsidR="00047B54" w:rsidTr="00FC20D9">
        <w:trPr>
          <w:trHeight w:val="17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43 912,0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25 114,6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</w:tr>
      <w:tr w:rsidR="00047B54" w:rsidTr="00FC20D9">
        <w:trPr>
          <w:trHeight w:val="18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33 755,2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9 180,3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7 937,1</w:t>
            </w:r>
          </w:p>
        </w:tc>
      </w:tr>
      <w:tr w:rsidR="00047B54" w:rsidTr="00FC20D9">
        <w:trPr>
          <w:trHeight w:val="5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</w:tr>
      <w:tr w:rsidR="00047B54" w:rsidTr="00FC20D9">
        <w:trPr>
          <w:trHeight w:val="8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11 085,5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698,4</w:t>
            </w:r>
          </w:p>
        </w:tc>
      </w:tr>
      <w:tr w:rsidR="00047B54" w:rsidTr="00FC20D9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698,4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5 333,2</w:t>
            </w:r>
          </w:p>
        </w:tc>
      </w:tr>
      <w:tr w:rsidR="00047B54" w:rsidTr="00FC20D9">
        <w:trPr>
          <w:trHeight w:val="16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481,4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</w:t>
            </w:r>
            <w:r>
              <w:rPr>
                <w:rFonts w:ascii="Arial" w:hAnsi="Arial" w:cs="Arial"/>
                <w:sz w:val="24"/>
                <w:szCs w:val="24"/>
              </w:rPr>
              <w:br/>
              <w:t>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4 665,2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4 851,8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11 332,5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1 935,0</w:t>
            </w:r>
          </w:p>
        </w:tc>
      </w:tr>
      <w:tr w:rsidR="00047B54" w:rsidTr="00FC20D9">
        <w:trPr>
          <w:trHeight w:val="5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</w:tr>
      <w:tr w:rsidR="00047B54" w:rsidTr="00FC20D9">
        <w:trPr>
          <w:trHeight w:val="9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EC8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Pr="00E57E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EC8">
              <w:rPr>
                <w:rFonts w:ascii="Arial" w:hAnsi="Arial" w:cs="Arial"/>
                <w:sz w:val="24"/>
                <w:szCs w:val="24"/>
              </w:rPr>
              <w:t>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22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4 053,5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529,1</w:t>
            </w:r>
          </w:p>
        </w:tc>
      </w:tr>
      <w:tr w:rsidR="00047B54" w:rsidTr="00FC20D9">
        <w:trPr>
          <w:trHeight w:val="2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047B54" w:rsidTr="00FC20D9">
        <w:trPr>
          <w:trHeight w:val="3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Платежи, уплачиваемые в целях возмещения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вреда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1 16 11000 01 0000 140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Pr="00E57EC8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EC8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Pr="00E57EC8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EC8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Pr="00E57EC8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EC8">
              <w:rPr>
                <w:rFonts w:ascii="Arial" w:hAnsi="Arial" w:cs="Arial"/>
                <w:color w:val="000000"/>
                <w:sz w:val="24"/>
                <w:szCs w:val="24"/>
              </w:rPr>
              <w:t>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Pr="00E57EC8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EC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Pr="00E57EC8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EC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7 360 488,3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3 384 634,2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2 431 074,2</w:t>
            </w:r>
          </w:p>
        </w:tc>
      </w:tr>
      <w:tr w:rsidR="00047B54" w:rsidTr="00FC20D9">
        <w:trPr>
          <w:trHeight w:val="841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7 359 438,3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3 384 634,2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2 431 074,2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1 478 713,9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549 075,0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365 518,1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4 183 485,8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1 248 370,8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455 652,9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1 637 544,9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1 551 788,1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1 573 676,6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36 226,6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2 07 04000 04 0000 150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47B54" w:rsidTr="00FC20D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B54" w:rsidRDefault="00047B54" w:rsidP="00FC20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8 615 429,2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4 298 260,6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7B54" w:rsidRDefault="00047B54" w:rsidP="00FC20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3 369 184,2</w:t>
            </w:r>
          </w:p>
        </w:tc>
      </w:tr>
    </w:tbl>
    <w:p w:rsidR="00047B54" w:rsidRDefault="00047B54" w:rsidP="00047B54"/>
    <w:p w:rsidR="00047B54" w:rsidRDefault="00047B54">
      <w:pPr>
        <w:spacing w:after="160" w:line="259" w:lineRule="auto"/>
      </w:pPr>
      <w:r>
        <w:br w:type="page"/>
      </w:r>
    </w:p>
    <w:tbl>
      <w:tblPr>
        <w:tblW w:w="1388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511"/>
        <w:gridCol w:w="425"/>
        <w:gridCol w:w="567"/>
        <w:gridCol w:w="992"/>
        <w:gridCol w:w="709"/>
        <w:gridCol w:w="425"/>
        <w:gridCol w:w="1418"/>
        <w:gridCol w:w="1417"/>
        <w:gridCol w:w="1418"/>
      </w:tblGrid>
      <w:tr w:rsidR="00047B54" w:rsidRPr="00DE2DCE" w:rsidTr="00047B54">
        <w:trPr>
          <w:trHeight w:val="498"/>
        </w:trPr>
        <w:tc>
          <w:tcPr>
            <w:tcW w:w="1388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E2DCE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 xml:space="preserve">Приложение № 4 к решению </w:t>
            </w:r>
          </w:p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E2DCE">
              <w:rPr>
                <w:rFonts w:ascii="Arial" w:hAnsi="Arial" w:cs="Arial"/>
                <w:bCs/>
                <w:color w:val="000000"/>
                <w:sz w:val="24"/>
              </w:rPr>
              <w:t>Собрания муниципального образования</w:t>
            </w:r>
          </w:p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E2DCE">
              <w:rPr>
                <w:rFonts w:ascii="Arial" w:hAnsi="Arial" w:cs="Arial"/>
                <w:bCs/>
                <w:color w:val="000000"/>
                <w:sz w:val="24"/>
              </w:rPr>
              <w:t>«Холмский городской округ»</w:t>
            </w:r>
          </w:p>
          <w:p w:rsidR="002A3AF1" w:rsidRPr="007C5DAF" w:rsidRDefault="002A3AF1" w:rsidP="002A3A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2A3AF1">
              <w:rPr>
                <w:rFonts w:ascii="Arial" w:hAnsi="Arial" w:cs="Arial"/>
                <w:sz w:val="24"/>
                <w:szCs w:val="24"/>
              </w:rPr>
              <w:t>23.12.2024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2A3AF1">
              <w:rPr>
                <w:rFonts w:ascii="Arial" w:hAnsi="Arial" w:cs="Arial"/>
                <w:sz w:val="24"/>
                <w:szCs w:val="24"/>
              </w:rPr>
              <w:t>23/7-157</w:t>
            </w:r>
          </w:p>
          <w:p w:rsidR="00047B54" w:rsidRPr="009B3097" w:rsidRDefault="00047B54" w:rsidP="00FC20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47B54" w:rsidRPr="00DE2DCE" w:rsidTr="00047B54">
        <w:trPr>
          <w:trHeight w:val="498"/>
        </w:trPr>
        <w:tc>
          <w:tcPr>
            <w:tcW w:w="1388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047B54" w:rsidRPr="00DE2DCE" w:rsidTr="00047B54">
        <w:trPr>
          <w:trHeight w:val="498"/>
        </w:trPr>
        <w:tc>
          <w:tcPr>
            <w:tcW w:w="6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B54" w:rsidRPr="00221955" w:rsidTr="00047B54">
        <w:trPr>
          <w:trHeight w:val="321"/>
        </w:trPr>
        <w:tc>
          <w:tcPr>
            <w:tcW w:w="651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221955" w:rsidRDefault="00047B54" w:rsidP="00FC20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21955">
              <w:rPr>
                <w:rFonts w:ascii="Arial" w:hAnsi="Arial" w:cs="Arial"/>
                <w:bCs/>
                <w:color w:val="000000"/>
                <w:sz w:val="24"/>
              </w:rPr>
              <w:t>(тыс.</w:t>
            </w:r>
            <w:r w:rsidR="00616AB2">
              <w:rPr>
                <w:rFonts w:ascii="Arial" w:hAnsi="Arial" w:cs="Arial"/>
                <w:bCs/>
                <w:color w:val="000000"/>
                <w:sz w:val="24"/>
                <w:lang w:val="en-US"/>
              </w:rPr>
              <w:t xml:space="preserve"> </w:t>
            </w:r>
            <w:r w:rsidRPr="00221955">
              <w:rPr>
                <w:rFonts w:ascii="Arial" w:hAnsi="Arial" w:cs="Arial"/>
                <w:bCs/>
                <w:color w:val="000000"/>
                <w:sz w:val="24"/>
              </w:rPr>
              <w:t>рублей)</w:t>
            </w:r>
          </w:p>
        </w:tc>
      </w:tr>
      <w:tr w:rsidR="00047B54" w:rsidRPr="00DE2DCE" w:rsidTr="00047B54">
        <w:trPr>
          <w:trHeight w:val="498"/>
        </w:trPr>
        <w:tc>
          <w:tcPr>
            <w:tcW w:w="65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47B54" w:rsidRPr="00DE2DCE" w:rsidTr="00047B54">
        <w:trPr>
          <w:trHeight w:val="492"/>
        </w:trPr>
        <w:tc>
          <w:tcPr>
            <w:tcW w:w="6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47B54" w:rsidRPr="00DE2DCE" w:rsidTr="00047B54">
        <w:trPr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736 389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350 155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292 502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255 477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138 408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255 477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138 408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115 509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3 308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234 821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118 209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229 613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117 759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229 613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117 759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59 733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7 440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379 861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165 257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140 543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76 516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98 989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22 377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62 514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правовой грамотности населения в сфере противодействия коррупции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роли средств массовой информации в пропаганде и реализации антикоррупционной политики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3 399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163 932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63 568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46 396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46 376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58 994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31 331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52 715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56 443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35 888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29 357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3 107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875 470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438 561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4 382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30 408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708 385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367 112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533 692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341 107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217 314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206 576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"Дорожная сеть"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242 224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171 709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26 004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80 051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171 709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26 004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80 051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11 559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5 386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11 559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5 386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74 721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19 108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20 442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35 662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системы градостроительного планирования»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A6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682" w:rsidRPr="00A636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14 518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молодежного предпринимательства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16 859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3 602 466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1 102 162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593 150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2 439 262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739 895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2 273 315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284 563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2 128 762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583 877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2 101 341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165 663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165 663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165 663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279 660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250 849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441 337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440 737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364 922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6 285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5 897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75 815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8 893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622 645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73 306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108 458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108 458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108 458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36 290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39 617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39 117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4 391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4 391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385 952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171 205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8 842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214 746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2 537 131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2 073 705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1 783 646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777 888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685 393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624 713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777 888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685 393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601 234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777 888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685 313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601 234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190 232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165 012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79 179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48 887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83 812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587 656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520 301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1 319 792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1 162 966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1 028 647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1 291 934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1 135 146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1 291 544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1 135 086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245 839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254 378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105 176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119 578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54 062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116 291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52 725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97 281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85 524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11 757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5 919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162 965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968 435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819 696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835 614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77 090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843 756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826 186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59 235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6 126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5 943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6 909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57 115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 среднего общего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260 430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129 135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38 739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45 006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112 883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31 926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100 215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134 516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84 128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66 203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1 975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3 713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1 168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169 674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93 629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89 836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142 986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74 902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7 984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16 595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4 882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117 515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68 141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61 650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29 906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271 979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45 105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258 212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45 105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258 212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45 105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70 542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5 103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220 403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196 708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218 909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42 125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46 906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46 693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44 283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22 717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31 093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28 549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29 294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жилья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отдельным категориям граждан для обеспечения жильем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149 860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145 413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167 927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106 116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119 738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135 960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10 215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1 649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1 599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355 575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42 384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81 036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16 621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81 036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16 621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Участие спортсменов высокого класса в соревнованиях различного уровня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78 215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238 549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238 549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25 762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229 683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219 927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219 927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44 388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303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cantSplit/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B54" w:rsidRPr="00DE2DCE" w:rsidTr="00047B54">
        <w:trPr>
          <w:trHeight w:val="288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8 700 622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7B54" w:rsidRPr="00DE2DCE" w:rsidRDefault="00047B54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DE2D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C20D9" w:rsidRDefault="00FC20D9" w:rsidP="00047B54"/>
    <w:tbl>
      <w:tblPr>
        <w:tblW w:w="1388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802"/>
        <w:gridCol w:w="567"/>
        <w:gridCol w:w="567"/>
        <w:gridCol w:w="567"/>
        <w:gridCol w:w="851"/>
        <w:gridCol w:w="708"/>
        <w:gridCol w:w="567"/>
        <w:gridCol w:w="1418"/>
        <w:gridCol w:w="1417"/>
        <w:gridCol w:w="1418"/>
      </w:tblGrid>
      <w:tr w:rsidR="00FC20D9" w:rsidRPr="00A314F8" w:rsidTr="00FC20D9">
        <w:trPr>
          <w:trHeight w:val="679"/>
        </w:trPr>
        <w:tc>
          <w:tcPr>
            <w:tcW w:w="138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4F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A314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 решению </w:t>
            </w:r>
          </w:p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4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Собрания муниципального образования</w:t>
            </w:r>
          </w:p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14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«Холмский городской округ»</w:t>
            </w:r>
          </w:p>
          <w:p w:rsidR="002A3AF1" w:rsidRPr="007C5DAF" w:rsidRDefault="002A3AF1" w:rsidP="002A3A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2A3AF1">
              <w:rPr>
                <w:rFonts w:ascii="Arial" w:hAnsi="Arial" w:cs="Arial"/>
                <w:sz w:val="24"/>
                <w:szCs w:val="24"/>
              </w:rPr>
              <w:t>23.12.2024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2A3AF1">
              <w:rPr>
                <w:rFonts w:ascii="Arial" w:hAnsi="Arial" w:cs="Arial"/>
                <w:sz w:val="24"/>
                <w:szCs w:val="24"/>
              </w:rPr>
              <w:t>23/7-157</w:t>
            </w:r>
          </w:p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C20D9" w:rsidRPr="00A314F8" w:rsidTr="00FC20D9">
        <w:trPr>
          <w:trHeight w:val="679"/>
        </w:trPr>
        <w:tc>
          <w:tcPr>
            <w:tcW w:w="138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6A4A9A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FC20D9" w:rsidRPr="006A4A9A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A4A9A">
              <w:rPr>
                <w:rFonts w:ascii="Arial" w:hAnsi="Arial" w:cs="Arial"/>
                <w:b/>
                <w:bCs/>
                <w:color w:val="000000"/>
                <w:sz w:val="24"/>
              </w:rPr>
              <w:t>Ведомственная структура расходов местного бюджета</w:t>
            </w:r>
          </w:p>
          <w:p w:rsidR="00FC20D9" w:rsidRPr="006A4A9A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4A9A">
              <w:rPr>
                <w:rFonts w:ascii="Arial" w:hAnsi="Arial" w:cs="Arial"/>
                <w:b/>
                <w:bCs/>
                <w:color w:val="000000"/>
                <w:sz w:val="24"/>
              </w:rPr>
              <w:t>на 2024 год и на плановый период 2025 и 2026 годов</w:t>
            </w:r>
          </w:p>
        </w:tc>
      </w:tr>
      <w:tr w:rsidR="00FC20D9" w:rsidRPr="006A4A9A" w:rsidTr="00FC20D9">
        <w:trPr>
          <w:trHeight w:val="707"/>
        </w:trPr>
        <w:tc>
          <w:tcPr>
            <w:tcW w:w="13882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6A4A9A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C20D9" w:rsidRPr="006A4A9A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4A9A">
              <w:rPr>
                <w:rFonts w:ascii="Arial" w:hAnsi="Arial" w:cs="Arial"/>
                <w:bCs/>
                <w:color w:val="000000"/>
                <w:sz w:val="24"/>
              </w:rPr>
              <w:t>(тыс.</w:t>
            </w:r>
            <w:r w:rsidR="00F82276">
              <w:rPr>
                <w:rFonts w:ascii="Arial" w:hAnsi="Arial" w:cs="Arial"/>
                <w:bCs/>
                <w:color w:val="000000"/>
                <w:sz w:val="24"/>
                <w:lang w:val="en-US"/>
              </w:rPr>
              <w:t xml:space="preserve"> </w:t>
            </w:r>
            <w:r w:rsidRPr="006A4A9A">
              <w:rPr>
                <w:rFonts w:ascii="Arial" w:hAnsi="Arial" w:cs="Arial"/>
                <w:bCs/>
                <w:color w:val="000000"/>
                <w:sz w:val="24"/>
              </w:rPr>
              <w:t>рублей)</w:t>
            </w:r>
          </w:p>
        </w:tc>
      </w:tr>
      <w:tr w:rsidR="00FC20D9" w:rsidRPr="00A314F8" w:rsidTr="00FC20D9">
        <w:trPr>
          <w:trHeight w:val="679"/>
        </w:trPr>
        <w:tc>
          <w:tcPr>
            <w:tcW w:w="580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главного распоря-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дителя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C20D9" w:rsidRPr="00A314F8" w:rsidTr="00032C6C">
        <w:trPr>
          <w:trHeight w:val="472"/>
        </w:trPr>
        <w:tc>
          <w:tcPr>
            <w:tcW w:w="5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1 927 894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524 103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422 275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197 407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156 827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120 174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97 811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222 067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120 174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97 811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3 308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201 412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99 975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196 582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99 625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196 582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99 625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4 829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187 570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72 100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11 929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11 929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11 929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7 851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3 399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163 375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46 376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161 750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46 376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58 994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31 331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52 715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55 706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31 839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24 867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29 357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338 482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165 675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86 243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свободное от учебы время и о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наделении органов местного самоуправления 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сударственными полномочиями Сах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20 657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24 939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262 818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133 931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262 818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133 931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20 594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107 092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107 092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107 092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19 924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19 924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"Дорожная сеть"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242 224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7 082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14 518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616 551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196 393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72 865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145 772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129 579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145 772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129 579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96 531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96 521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96 521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20 706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75 815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374 248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61 914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5 520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5 520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246 795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42 783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214 746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239 004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284 850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36 462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88 697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116 616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16 462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116 616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116 616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116 616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83 812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83 812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88 457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94 741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61 186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58 633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58 633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73 491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15 333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13 766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обьектов культурного наследия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118 087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118 744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129 709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4 194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1 696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4 621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4 621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78 065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78 065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44 388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21 511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17 128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63 146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63 128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20 526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Оптимизация расходов на 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по упра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лению муниципальным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2 426 960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687 174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328 375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103 619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103 619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32 653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80 574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8 529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62 514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75 811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37 200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50 638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12 026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13 210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35 662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32 ЖК РФ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8 748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2 202 266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594 370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2 144 067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2 127 543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2 127 543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2 101 341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55 928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9 893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51 335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4 593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8 893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45 246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жилья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отдельным категориям граждан для обеспечения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2 267 065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1 825 733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1 790 875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Ликвидация угрозы террористических актов и экстремистских проявлений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3 215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Сахзалинской облати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2 210 895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1 773 912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1 733 997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689 191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568 776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608 250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689 191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568 776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584 771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689 191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568 696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584 771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101 534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48 395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587 656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520 301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1 231 335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1 068 224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1 008 647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1 203 477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1 040 404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1 203 087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1 040 344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980 827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157 382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159 636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119 578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116 291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52 725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11 757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11 757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5 919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968 435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819 696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835 614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77 090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843 756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776 108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826 186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761 082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46 189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6 126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5 943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 среднего общего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123 360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45 006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28 086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123 360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45 006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28 086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110 330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31 926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166 549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91 728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88 873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139 862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76 348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73 939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7 984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14 088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14 088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14 088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4 109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13 470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117 515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68 141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61 650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29 906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15 360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51 524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50 165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55 052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35 135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43 087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44 212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35 135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43 087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22 717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31 093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28 549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29 294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12 786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12 417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12 786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9 862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9 647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9 862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Контрольно-счётная палата муниципального образования 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7 440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743 793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171 429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240 228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114 239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78 297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77 462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33 409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18 234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17 698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17 698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33 409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17 698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33 031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18 134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17 698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33 031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18 134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17 698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80 829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60 063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59 764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76 516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роли средств массовой информации в пропаганде и реализации антикоррупционной политики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3 968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свободное от учебы время и о 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наделении органов местного самоуправления 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сударственными полномочиями Сах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87 154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14 943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13 186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75 883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75 883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64 953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10 653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10 475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8 146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системы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1 901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256 646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256 646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256 646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95 131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10 241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87 173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4 046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4 597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277 510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26 022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83 145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35 990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238 549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25 762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238 549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229 683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219 927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219 927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администрации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1 244 972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545 479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432 470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6 267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456 713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233 181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445 566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233 180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172 067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270 873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207 176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2 619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217 314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206 576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171 709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26 004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30 051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171 709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26 004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30 051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11 559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5 386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11 559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5 386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155 253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155 253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780 077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310 798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258 903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149 423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149 423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149 423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149 423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344 816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264 867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243 949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344 816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344 216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230 949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6 285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5 897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242 554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9 592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101 263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101 263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101 263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5 150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33 319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35 993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35 493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1 195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2 544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1 641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138 746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138 746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2 025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4 442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121 548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3 759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еализацию мероприятий пл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управления жилищно-коммунальным хозяйством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3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cantSplit/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C20D9" w:rsidRPr="00A314F8" w:rsidTr="00032C6C">
        <w:trPr>
          <w:trHeight w:val="28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8 700 622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20D9" w:rsidRPr="00A314F8" w:rsidRDefault="00FC20D9" w:rsidP="00FC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314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C20D9" w:rsidRPr="00A314F8" w:rsidRDefault="00FC20D9" w:rsidP="00FC20D9">
      <w:pPr>
        <w:rPr>
          <w:rFonts w:ascii="Arial" w:hAnsi="Arial" w:cs="Arial"/>
        </w:rPr>
      </w:pPr>
    </w:p>
    <w:tbl>
      <w:tblPr>
        <w:tblW w:w="1402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503"/>
        <w:gridCol w:w="992"/>
        <w:gridCol w:w="851"/>
        <w:gridCol w:w="425"/>
        <w:gridCol w:w="1418"/>
        <w:gridCol w:w="1417"/>
        <w:gridCol w:w="1418"/>
      </w:tblGrid>
      <w:tr w:rsidR="00202FE0" w:rsidRPr="00A171F0" w:rsidTr="00202FE0">
        <w:trPr>
          <w:trHeight w:val="1394"/>
        </w:trPr>
        <w:tc>
          <w:tcPr>
            <w:tcW w:w="140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A171F0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 xml:space="preserve">Приложение № 6 к решению </w:t>
            </w:r>
          </w:p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A171F0">
              <w:rPr>
                <w:rFonts w:ascii="Arial" w:hAnsi="Arial" w:cs="Arial"/>
                <w:bCs/>
                <w:color w:val="000000"/>
                <w:sz w:val="24"/>
              </w:rPr>
              <w:t>Собрания муниципального образования</w:t>
            </w:r>
          </w:p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A171F0">
              <w:rPr>
                <w:rFonts w:ascii="Arial" w:hAnsi="Arial" w:cs="Arial"/>
                <w:bCs/>
                <w:color w:val="000000"/>
                <w:sz w:val="24"/>
              </w:rPr>
              <w:t>«Холмский городской округ»</w:t>
            </w:r>
          </w:p>
          <w:p w:rsidR="002A3AF1" w:rsidRPr="007C5DAF" w:rsidRDefault="002A3AF1" w:rsidP="002A3AF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2A3AF1">
              <w:rPr>
                <w:rFonts w:ascii="Arial" w:hAnsi="Arial" w:cs="Arial"/>
                <w:sz w:val="24"/>
                <w:szCs w:val="24"/>
              </w:rPr>
              <w:t>23.12.2024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2A3AF1">
              <w:rPr>
                <w:rFonts w:ascii="Arial" w:hAnsi="Arial" w:cs="Arial"/>
                <w:sz w:val="24"/>
                <w:szCs w:val="24"/>
              </w:rPr>
              <w:t>23/7-157</w:t>
            </w:r>
          </w:p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E0" w:rsidRPr="00A171F0" w:rsidTr="00202FE0">
        <w:trPr>
          <w:trHeight w:val="476"/>
        </w:trPr>
        <w:tc>
          <w:tcPr>
            <w:tcW w:w="140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Default="00202FE0" w:rsidP="00E02EAF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202FE0" w:rsidRPr="00A171F0" w:rsidRDefault="00202FE0" w:rsidP="00E02EAF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фикации расходов бюджета на 2024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и 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6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годов</w:t>
            </w:r>
          </w:p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2FE0" w:rsidRPr="00A171F0" w:rsidTr="00202FE0">
        <w:trPr>
          <w:trHeight w:val="476"/>
        </w:trPr>
        <w:tc>
          <w:tcPr>
            <w:tcW w:w="750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71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(тыс.рублей)</w:t>
            </w:r>
          </w:p>
        </w:tc>
      </w:tr>
      <w:tr w:rsidR="00202FE0" w:rsidRPr="00A171F0" w:rsidTr="00202FE0">
        <w:trPr>
          <w:trHeight w:val="476"/>
        </w:trPr>
        <w:tc>
          <w:tcPr>
            <w:tcW w:w="750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02FE0" w:rsidRPr="00A171F0" w:rsidTr="00202FE0">
        <w:trPr>
          <w:trHeight w:val="518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02FE0" w:rsidRPr="00A171F0" w:rsidTr="00202FE0">
        <w:trPr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2 514 385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2 106 740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1 889 594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792 937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692 391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612 074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205 280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172 090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108 073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98 184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87 062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79 179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48 887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83 812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587 656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520 301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84 654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503 002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499 045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1 366 968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1 185 575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1 056 935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268 526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284 370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135 914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119 578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54 062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56 881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116 291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52 725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97 281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85 524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11 757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2 214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7 590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19 579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22 739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19 401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162 965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88 674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74 291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980 929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832 189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848 108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77 090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856 249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788 601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788 601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838 679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773 576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77 029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62 440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61 571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5 943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6 909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58 017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50 247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50 247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 и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 начального общего,  основного общего,  среднего общего образования в муниципальных общеобразовательных организациях,  обеспечения дополнительного образования детей в муниципальных общеобразовательных организациях Сахалинской области"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203 951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144 586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140 177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100 215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97 661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31 866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112 660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125 120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12 548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8 264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13 385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12 472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12 854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9 701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9 930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1 928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19 067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5 372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17 212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16 595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4 882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117 515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68 141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61 650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56 581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30 106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53 626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29 906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18 333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355 656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42 465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83 229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82 114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16 361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37 488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265 673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255 917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255 917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24 762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45 656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487 522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189 734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131 022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84 309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13 353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160 084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160 084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160 084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20 878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23 394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87 235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87 235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87 235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28 927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74 211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75 298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75 298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75 298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66 203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80 045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76 516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59 326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59 176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2 425 127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760 289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329 805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5 124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12 291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11 923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4 753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2 161 538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583 877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 ЖК РФ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261 382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Уплата выкупной цены за изымаемое нежилое помещение в соответствии со 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32 ЖК РФ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2 101 341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583 277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441 116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571 999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132 828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1 153 050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11 277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144 552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128 979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136 964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123 477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22 486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3 818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74 292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72 026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41 666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22 950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«Строительство жилья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отдельным категориям граждан для обеспечения жильем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758 742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294 555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247 903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440 737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364 922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232 949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43 522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118 352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6 285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5 897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192 482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126 982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135 421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100 848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13 856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17 076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8 688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6 441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75 815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56 523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274 122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33 388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165 663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27 038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12 397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5 338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16 810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54 040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78 019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108 458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36 290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39 617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39 117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муниципального образования "Холмский городской округ"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43 283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41 867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2 077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7 240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1 975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1 899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78 008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40 673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14 500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78 008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27 673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26 173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75 668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74 213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2 295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14 518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6 477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42 190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24 589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48 418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20 657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15 379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19 806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14 432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9 750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9 273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11 782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11 782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7 161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12105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23 478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533 692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341 107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40 147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31 443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5 437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107 692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2 754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217 314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206 576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142 015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176 444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167 826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103 266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37 586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1 162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Национальный проект "Безопасные качественные дороги"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"Дорожная сеть"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242 224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26 839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239 802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26 570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1 293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107 631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52 466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31 254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7 528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7 543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32 558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5 886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26 671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23 262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10 819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3 408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4 603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62 514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29 999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25 732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57 776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27 678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24 411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3 416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2 849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164 060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54 371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48 356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46 659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25 121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45 422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24 801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19 276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69 937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27 780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35 560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 на реализацию инициативных проектов в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1 275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7 225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6 743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роли средств массовой информации в пропаганде и реализации антикоррупционной политики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3 103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2 983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2 806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4 341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3 541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2 316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16 859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Организационная и информационная поддержка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16 853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16 165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557 662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78 661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122 834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342 915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78 661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122 834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14 228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65 618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305 702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1 933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1 933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А5050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3 113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Региональный проект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214 746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102 030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71 988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29 430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325 765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178 386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150 847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4 249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16 729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13 420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13 044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3 684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12 622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11 741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3 997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261 469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133 569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255 877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133 039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255 877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133 039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110 224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5 591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1 740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13 680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7 890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6 255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6 172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3 712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2 969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7 507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7 343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4 108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3 286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13 074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7 346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5 679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5 634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3 332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7 440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4 014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3 944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3 078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286 154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121 941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93 118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2 181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1 326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18 203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2 600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696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29040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2 526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24 268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10 976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8 700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20 120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10 535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8 428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215 840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94 587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70 643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61 598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31 734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25 003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58 994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31 331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24 865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2 453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100 152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31 814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21 373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47 355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16 423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19 043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52 715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15 260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2 199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30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53 336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31 039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24 267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46 788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29 357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23 467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6 384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1 511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cantSplit/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02FE0" w:rsidRPr="00A171F0" w:rsidTr="00202FE0">
        <w:trPr>
          <w:trHeight w:val="288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8 700 622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4 306 232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FE0" w:rsidRPr="00A171F0" w:rsidRDefault="00202FE0" w:rsidP="00E02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3 348 563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A171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02FE0" w:rsidRPr="00A171F0" w:rsidRDefault="00202FE0" w:rsidP="00202FE0">
      <w:pPr>
        <w:rPr>
          <w:rFonts w:ascii="Arial" w:hAnsi="Arial" w:cs="Arial"/>
        </w:rPr>
      </w:pPr>
    </w:p>
    <w:p w:rsidR="00FC20D9" w:rsidRDefault="00FC20D9">
      <w:pPr>
        <w:spacing w:after="160" w:line="259" w:lineRule="auto"/>
      </w:pPr>
      <w:r>
        <w:br w:type="page"/>
      </w:r>
    </w:p>
    <w:p w:rsidR="00202FE0" w:rsidRDefault="00202FE0" w:rsidP="00202F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  <w:r w:rsidRPr="009956F3">
        <w:rPr>
          <w:rFonts w:ascii="Arial" w:hAnsi="Arial" w:cs="Arial"/>
          <w:sz w:val="24"/>
          <w:szCs w:val="24"/>
        </w:rPr>
        <w:t xml:space="preserve"> к решению </w:t>
      </w:r>
    </w:p>
    <w:p w:rsidR="00202FE0" w:rsidRPr="009956F3" w:rsidRDefault="00202FE0" w:rsidP="00202F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956F3">
        <w:rPr>
          <w:rFonts w:ascii="Arial" w:hAnsi="Arial" w:cs="Arial"/>
          <w:sz w:val="24"/>
          <w:szCs w:val="24"/>
        </w:rPr>
        <w:t>муниципального образования</w:t>
      </w:r>
    </w:p>
    <w:p w:rsidR="00202FE0" w:rsidRPr="009956F3" w:rsidRDefault="00202FE0" w:rsidP="00202F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56F3">
        <w:rPr>
          <w:rFonts w:ascii="Arial" w:hAnsi="Arial" w:cs="Arial"/>
          <w:sz w:val="24"/>
          <w:szCs w:val="24"/>
        </w:rPr>
        <w:t>«Холмский городской округ»</w:t>
      </w:r>
    </w:p>
    <w:p w:rsidR="002A3AF1" w:rsidRPr="007C5DAF" w:rsidRDefault="002A3AF1" w:rsidP="002A3AF1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A3AF1">
        <w:rPr>
          <w:rFonts w:ascii="Arial" w:hAnsi="Arial" w:cs="Arial"/>
          <w:sz w:val="24"/>
          <w:szCs w:val="24"/>
        </w:rPr>
        <w:t>23.12.2024 г.</w:t>
      </w:r>
      <w:r>
        <w:rPr>
          <w:rFonts w:ascii="Arial" w:hAnsi="Arial" w:cs="Arial"/>
          <w:sz w:val="24"/>
          <w:szCs w:val="24"/>
        </w:rPr>
        <w:t xml:space="preserve"> № </w:t>
      </w:r>
      <w:r w:rsidRPr="002A3AF1">
        <w:rPr>
          <w:rFonts w:ascii="Arial" w:hAnsi="Arial" w:cs="Arial"/>
          <w:sz w:val="24"/>
          <w:szCs w:val="24"/>
        </w:rPr>
        <w:t>23/7-157</w:t>
      </w:r>
    </w:p>
    <w:p w:rsidR="00202FE0" w:rsidRPr="009956F3" w:rsidRDefault="00202FE0" w:rsidP="00202FE0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202FE0" w:rsidRPr="009956F3" w:rsidTr="00E02EAF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202FE0" w:rsidRPr="009956F3" w:rsidTr="00E02EAF">
        <w:trPr>
          <w:trHeight w:val="34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муниципальных внутренних заимствований муниципального образования "Холмский городской округ"</w:t>
            </w:r>
          </w:p>
        </w:tc>
      </w:tr>
      <w:tr w:rsidR="00202FE0" w:rsidRPr="009956F3" w:rsidTr="00E02EAF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202FE0" w:rsidRPr="009956F3" w:rsidRDefault="00202FE0" w:rsidP="00202FE0">
      <w:pPr>
        <w:rPr>
          <w:rFonts w:ascii="Arial" w:hAnsi="Arial" w:cs="Arial"/>
          <w:sz w:val="24"/>
          <w:szCs w:val="24"/>
        </w:rPr>
      </w:pPr>
    </w:p>
    <w:p w:rsidR="00202FE0" w:rsidRPr="009956F3" w:rsidRDefault="00202FE0" w:rsidP="00202F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956F3">
        <w:rPr>
          <w:rFonts w:ascii="Arial" w:hAnsi="Arial" w:cs="Arial"/>
          <w:sz w:val="24"/>
          <w:szCs w:val="24"/>
        </w:rPr>
        <w:t>(тыс. рублей)</w:t>
      </w: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843"/>
        <w:gridCol w:w="1985"/>
        <w:gridCol w:w="1701"/>
        <w:gridCol w:w="1984"/>
        <w:gridCol w:w="1843"/>
      </w:tblGrid>
      <w:tr w:rsidR="00202FE0" w:rsidRPr="009956F3" w:rsidTr="00202FE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02FE0" w:rsidRPr="009956F3" w:rsidTr="00202FE0">
        <w:trPr>
          <w:trHeight w:val="3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202FE0" w:rsidRPr="009956F3" w:rsidTr="00202FE0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2FE0" w:rsidRPr="009956F3" w:rsidTr="00202FE0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FE0" w:rsidRPr="009956F3" w:rsidTr="00202FE0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FE0" w:rsidRPr="009956F3" w:rsidTr="00202FE0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lastRenderedPageBreak/>
              <w:t>погашение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FE0" w:rsidRPr="009956F3" w:rsidTr="00202FE0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sz w:val="24"/>
                <w:szCs w:val="24"/>
              </w:rPr>
              <w:t>1.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2303C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85 193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46 905,5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2FE0" w:rsidRPr="009956F3" w:rsidTr="00202FE0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1.1. Бюджетные кредиты, предоставляемые из областного бюджета Сахалинской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85 193,4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46 905,5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02FE0" w:rsidRPr="009956F3" w:rsidTr="00202FE0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120 593,4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166 274,7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213 180,2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2028</w:t>
            </w:r>
          </w:p>
        </w:tc>
      </w:tr>
      <w:tr w:rsidR="00202FE0" w:rsidRPr="009956F3" w:rsidTr="00202FE0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E0" w:rsidRPr="009956F3" w:rsidRDefault="00202FE0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6F3">
              <w:rPr>
                <w:rFonts w:ascii="Arial" w:hAnsi="Arial" w:cs="Arial"/>
                <w:sz w:val="24"/>
                <w:szCs w:val="24"/>
              </w:rPr>
              <w:t>погашение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-35 400,0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120 593,4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166 274,7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E0" w:rsidRPr="009956F3" w:rsidRDefault="00202FE0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56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02FE0" w:rsidRPr="009956F3" w:rsidRDefault="00202FE0" w:rsidP="00202FE0">
      <w:pPr>
        <w:rPr>
          <w:rFonts w:ascii="Arial" w:hAnsi="Arial" w:cs="Arial"/>
          <w:sz w:val="24"/>
          <w:szCs w:val="24"/>
        </w:rPr>
      </w:pPr>
    </w:p>
    <w:p w:rsidR="00E02EAF" w:rsidRDefault="00E02EA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02EAF" w:rsidRDefault="00E02EAF" w:rsidP="00E02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  <w:r w:rsidRPr="000E0358">
        <w:rPr>
          <w:rFonts w:ascii="Arial" w:hAnsi="Arial" w:cs="Arial"/>
          <w:sz w:val="24"/>
          <w:szCs w:val="24"/>
        </w:rPr>
        <w:t xml:space="preserve"> к решению </w:t>
      </w:r>
    </w:p>
    <w:p w:rsidR="00E02EAF" w:rsidRPr="000E0358" w:rsidRDefault="00E02EAF" w:rsidP="00E02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E0358">
        <w:rPr>
          <w:rFonts w:ascii="Arial" w:hAnsi="Arial" w:cs="Arial"/>
          <w:sz w:val="24"/>
          <w:szCs w:val="24"/>
        </w:rPr>
        <w:t>муниципального образования</w:t>
      </w:r>
    </w:p>
    <w:p w:rsidR="00E02EAF" w:rsidRPr="000E0358" w:rsidRDefault="00E02EAF" w:rsidP="00E02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«Холмский городской округ»</w:t>
      </w:r>
    </w:p>
    <w:p w:rsidR="002A3AF1" w:rsidRPr="007C5DAF" w:rsidRDefault="002A3AF1" w:rsidP="002A3AF1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A3AF1">
        <w:rPr>
          <w:rFonts w:ascii="Arial" w:hAnsi="Arial" w:cs="Arial"/>
          <w:sz w:val="24"/>
          <w:szCs w:val="24"/>
        </w:rPr>
        <w:t>23.12.2024 г.</w:t>
      </w:r>
      <w:r>
        <w:rPr>
          <w:rFonts w:ascii="Arial" w:hAnsi="Arial" w:cs="Arial"/>
          <w:sz w:val="24"/>
          <w:szCs w:val="24"/>
        </w:rPr>
        <w:t xml:space="preserve"> № </w:t>
      </w:r>
      <w:r w:rsidRPr="002A3AF1">
        <w:rPr>
          <w:rFonts w:ascii="Arial" w:hAnsi="Arial" w:cs="Arial"/>
          <w:sz w:val="24"/>
          <w:szCs w:val="24"/>
        </w:rPr>
        <w:t>23/7-157</w:t>
      </w:r>
    </w:p>
    <w:p w:rsidR="00E02EAF" w:rsidRPr="000E0358" w:rsidRDefault="00E02EAF" w:rsidP="00E02EAF">
      <w:pPr>
        <w:rPr>
          <w:rFonts w:ascii="Arial" w:hAnsi="Arial" w:cs="Arial"/>
          <w:sz w:val="24"/>
          <w:szCs w:val="24"/>
        </w:rPr>
      </w:pPr>
    </w:p>
    <w:p w:rsidR="00E02EAF" w:rsidRPr="000E0358" w:rsidRDefault="00E02EAF" w:rsidP="00E02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ИСТОЧНИКИ</w:t>
      </w:r>
    </w:p>
    <w:p w:rsidR="00E02EAF" w:rsidRPr="000E0358" w:rsidRDefault="00E02EAF" w:rsidP="00E02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финансирования дефицита муниципального бюджета на 2024 год</w:t>
      </w:r>
    </w:p>
    <w:p w:rsidR="00E02EAF" w:rsidRPr="000E0358" w:rsidRDefault="00E02EAF" w:rsidP="00E02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358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:rsidR="00E02EAF" w:rsidRPr="000E0358" w:rsidRDefault="00E02EAF" w:rsidP="00E02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0358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3686"/>
        <w:gridCol w:w="4820"/>
        <w:gridCol w:w="1984"/>
        <w:gridCol w:w="1985"/>
        <w:gridCol w:w="1701"/>
      </w:tblGrid>
      <w:tr w:rsidR="00E02EAF" w:rsidRPr="000E0358" w:rsidTr="00E02EAF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E02EAF" w:rsidRPr="000E0358" w:rsidTr="00E02EAF">
        <w:trPr>
          <w:trHeight w:val="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2EAF" w:rsidRPr="000E0358" w:rsidTr="00E02EAF">
        <w:trPr>
          <w:trHeight w:val="14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2.Бюджетные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66 943,5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46 905,5</w:t>
            </w:r>
          </w:p>
        </w:tc>
      </w:tr>
      <w:tr w:rsidR="00E02EAF" w:rsidRPr="000E0358" w:rsidTr="00E02EAF">
        <w:trPr>
          <w:trHeight w:val="8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3. 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18 249,9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2EAF" w:rsidRPr="000E0358" w:rsidTr="00E02EA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000 01 06 00 00 00 0000 000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 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2EAF" w:rsidRPr="000E0358" w:rsidTr="00E02EAF">
        <w:trPr>
          <w:trHeight w:val="3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lastRenderedPageBreak/>
              <w:t>000 01 06 04 01 00 0000 800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4.1. 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2EAF" w:rsidRPr="000E0358" w:rsidTr="00E02EAF">
        <w:trPr>
          <w:trHeight w:val="1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000 01 06 05 01 00 0000 600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358">
              <w:rPr>
                <w:rFonts w:ascii="Arial" w:hAnsi="Arial" w:cs="Arial"/>
                <w:sz w:val="24"/>
                <w:szCs w:val="24"/>
              </w:rPr>
              <w:t>4.2.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035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02EAF" w:rsidRPr="000E0358" w:rsidTr="00E02EAF">
        <w:trPr>
          <w:trHeight w:val="348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85 193,4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>45 681,3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F" w:rsidRPr="000E0358" w:rsidRDefault="00E02EAF" w:rsidP="00E02E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358">
              <w:rPr>
                <w:rFonts w:ascii="Arial" w:hAnsi="Arial" w:cs="Arial"/>
                <w:b/>
                <w:bCs/>
                <w:sz w:val="24"/>
                <w:szCs w:val="24"/>
              </w:rPr>
              <w:t>46 905,5</w:t>
            </w:r>
          </w:p>
        </w:tc>
      </w:tr>
    </w:tbl>
    <w:p w:rsidR="00047B54" w:rsidRDefault="00047B54" w:rsidP="00047B54"/>
    <w:sectPr w:rsidR="00047B54" w:rsidSect="00FC20D9">
      <w:pgSz w:w="16838" w:h="11906" w:orient="landscape"/>
      <w:pgMar w:top="1134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6"/>
    <w:rsid w:val="00032C6C"/>
    <w:rsid w:val="000404AD"/>
    <w:rsid w:val="000429E2"/>
    <w:rsid w:val="00047B54"/>
    <w:rsid w:val="000F13FD"/>
    <w:rsid w:val="00120522"/>
    <w:rsid w:val="00172484"/>
    <w:rsid w:val="001865DD"/>
    <w:rsid w:val="0019552E"/>
    <w:rsid w:val="001D17E3"/>
    <w:rsid w:val="001F02F9"/>
    <w:rsid w:val="00202FE0"/>
    <w:rsid w:val="002119DE"/>
    <w:rsid w:val="002125C8"/>
    <w:rsid w:val="00231665"/>
    <w:rsid w:val="002A3AF1"/>
    <w:rsid w:val="002D7FCE"/>
    <w:rsid w:val="003545D1"/>
    <w:rsid w:val="00360D70"/>
    <w:rsid w:val="00392472"/>
    <w:rsid w:val="003E0662"/>
    <w:rsid w:val="00402B7D"/>
    <w:rsid w:val="00413C2E"/>
    <w:rsid w:val="00430CC3"/>
    <w:rsid w:val="004A50C4"/>
    <w:rsid w:val="005D18D8"/>
    <w:rsid w:val="006161B8"/>
    <w:rsid w:val="00616AB2"/>
    <w:rsid w:val="006514A1"/>
    <w:rsid w:val="0065655D"/>
    <w:rsid w:val="006C0ECD"/>
    <w:rsid w:val="006E7E91"/>
    <w:rsid w:val="00731547"/>
    <w:rsid w:val="00767CE6"/>
    <w:rsid w:val="007E36EA"/>
    <w:rsid w:val="008624B3"/>
    <w:rsid w:val="00885D02"/>
    <w:rsid w:val="008A40B1"/>
    <w:rsid w:val="008C356C"/>
    <w:rsid w:val="008C3768"/>
    <w:rsid w:val="008D1546"/>
    <w:rsid w:val="008D2773"/>
    <w:rsid w:val="008F4EE1"/>
    <w:rsid w:val="00913FEF"/>
    <w:rsid w:val="00926A43"/>
    <w:rsid w:val="00963FDF"/>
    <w:rsid w:val="009C0836"/>
    <w:rsid w:val="00A01D14"/>
    <w:rsid w:val="00A03DAE"/>
    <w:rsid w:val="00A1587F"/>
    <w:rsid w:val="00A63682"/>
    <w:rsid w:val="00A7461F"/>
    <w:rsid w:val="00AA6ECC"/>
    <w:rsid w:val="00AF6F77"/>
    <w:rsid w:val="00BE7132"/>
    <w:rsid w:val="00C4036F"/>
    <w:rsid w:val="00C804A5"/>
    <w:rsid w:val="00C91F32"/>
    <w:rsid w:val="00CA2D55"/>
    <w:rsid w:val="00CF6A12"/>
    <w:rsid w:val="00D02F25"/>
    <w:rsid w:val="00D252B8"/>
    <w:rsid w:val="00D4596A"/>
    <w:rsid w:val="00D55E33"/>
    <w:rsid w:val="00DA3476"/>
    <w:rsid w:val="00E02EAF"/>
    <w:rsid w:val="00EC47AE"/>
    <w:rsid w:val="00F10FFB"/>
    <w:rsid w:val="00F22ADB"/>
    <w:rsid w:val="00F82276"/>
    <w:rsid w:val="00FA4C11"/>
    <w:rsid w:val="00FC20D9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823DE"/>
  <w15:docId w15:val="{FA52A5E8-FC71-4879-905E-4AF5A8F4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7F"/>
    <w:pPr>
      <w:ind w:left="720"/>
      <w:contextualSpacing/>
    </w:pPr>
  </w:style>
  <w:style w:type="paragraph" w:customStyle="1" w:styleId="ConsPlusNormal">
    <w:name w:val="ConsPlusNormal"/>
    <w:rsid w:val="001D1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B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804A5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EastAsia" w:hAnsiTheme="minorHAnsi"/>
    </w:rPr>
  </w:style>
  <w:style w:type="character" w:customStyle="1" w:styleId="a7">
    <w:name w:val="Верхний колонтитул Знак"/>
    <w:basedOn w:val="a0"/>
    <w:link w:val="a6"/>
    <w:uiPriority w:val="99"/>
    <w:rsid w:val="00C804A5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804A5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EastAsia" w:hAnsiTheme="minorHAnsi"/>
    </w:rPr>
  </w:style>
  <w:style w:type="character" w:customStyle="1" w:styleId="a9">
    <w:name w:val="Нижний колонтитул Знак"/>
    <w:basedOn w:val="a0"/>
    <w:link w:val="a8"/>
    <w:uiPriority w:val="99"/>
    <w:rsid w:val="00C804A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8931-E62E-4830-905E-105DCD3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69344</Words>
  <Characters>395267</Characters>
  <Application>Microsoft Office Word</Application>
  <DocSecurity>0</DocSecurity>
  <Lines>3293</Lines>
  <Paragraphs>927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Виктория Кашина</cp:lastModifiedBy>
  <cp:revision>26</cp:revision>
  <cp:lastPrinted>2024-12-23T23:52:00Z</cp:lastPrinted>
  <dcterms:created xsi:type="dcterms:W3CDTF">2024-03-24T22:14:00Z</dcterms:created>
  <dcterms:modified xsi:type="dcterms:W3CDTF">2024-12-23T23:55:00Z</dcterms:modified>
</cp:coreProperties>
</file>