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77" w:rsidRDefault="00594D3C" w:rsidP="00243DC5">
      <w:pPr>
        <w:pStyle w:val="30"/>
        <w:shd w:val="clear" w:color="auto" w:fill="auto"/>
        <w:spacing w:after="807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90855" simplePos="0" relativeHeight="377487104" behindDoc="1" locked="0" layoutInCell="1" allowOverlap="1" wp14:anchorId="1BE6EFB9" wp14:editId="0587424F">
                <wp:simplePos x="0" y="0"/>
                <wp:positionH relativeFrom="margin">
                  <wp:posOffset>-346075</wp:posOffset>
                </wp:positionH>
                <wp:positionV relativeFrom="paragraph">
                  <wp:posOffset>876300</wp:posOffset>
                </wp:positionV>
                <wp:extent cx="870585" cy="739775"/>
                <wp:effectExtent l="0" t="0" r="5715" b="317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77" w:rsidRDefault="00303ADC">
                            <w:pPr>
                              <w:pStyle w:val="20"/>
                              <w:shd w:val="clear" w:color="auto" w:fill="auto"/>
                              <w:spacing w:before="0" w:after="0" w:line="557" w:lineRule="exact"/>
                            </w:pPr>
                            <w:r>
                              <w:rPr>
                                <w:rStyle w:val="2Exact"/>
                              </w:rPr>
                              <w:t>15.00 ч. 15.00-16.00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6E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25pt;margin-top:69pt;width:68.55pt;height:58.25pt;z-index:-125829376;visibility:visible;mso-wrap-style:square;mso-width-percent:0;mso-height-percent:0;mso-wrap-distance-left:5pt;mso-wrap-distance-top:0;mso-wrap-distance-right:3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qerAIAAKg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" filled="f" stroked="f">
                <v:textbox inset="0,0,0,0">
                  <w:txbxContent>
                    <w:p w:rsidR="00F97A77" w:rsidRDefault="00303ADC">
                      <w:pPr>
                        <w:pStyle w:val="20"/>
                        <w:shd w:val="clear" w:color="auto" w:fill="auto"/>
                        <w:spacing w:before="0" w:after="0" w:line="557" w:lineRule="exact"/>
                      </w:pPr>
                      <w:r>
                        <w:rPr>
                          <w:rStyle w:val="2Exact"/>
                        </w:rPr>
                        <w:t>15.00 ч. 15.00-16.00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ADC">
        <w:t>Повестка дня</w:t>
      </w:r>
      <w:r w:rsidR="00303ADC">
        <w:br/>
        <w:t>16 заседания Собрания</w:t>
      </w:r>
      <w:r w:rsidR="00303ADC">
        <w:br/>
        <w:t>муниципального образования</w:t>
      </w:r>
      <w:r w:rsidR="00303ADC">
        <w:br/>
        <w:t>«Холмский городской округ» седьмого созыва</w:t>
      </w:r>
      <w:r w:rsidR="00303ADC">
        <w:br/>
        <w:t>29.08.2024 г.</w:t>
      </w:r>
    </w:p>
    <w:p w:rsidR="00F97A77" w:rsidRDefault="00303ADC">
      <w:pPr>
        <w:pStyle w:val="20"/>
        <w:shd w:val="clear" w:color="auto" w:fill="auto"/>
        <w:spacing w:before="0" w:after="142" w:line="240" w:lineRule="exact"/>
      </w:pPr>
      <w:r>
        <w:t>«Час администрации»:</w:t>
      </w:r>
    </w:p>
    <w:p w:rsidR="00D461FA" w:rsidRDefault="00303ADC" w:rsidP="00B75480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78" w:lineRule="exact"/>
      </w:pPr>
      <w:r>
        <w:t xml:space="preserve">Об организации питания в общеобразовательных учреждениях Холмского </w:t>
      </w:r>
      <w:r w:rsidR="00C2190B">
        <w:t xml:space="preserve">   </w:t>
      </w:r>
      <w:r>
        <w:t>городского округа в 2024 -2025 г.г.;</w:t>
      </w:r>
    </w:p>
    <w:p w:rsidR="00D461FA" w:rsidRDefault="00D461FA" w:rsidP="00C2190B">
      <w:pPr>
        <w:pStyle w:val="20"/>
        <w:shd w:val="clear" w:color="auto" w:fill="auto"/>
        <w:tabs>
          <w:tab w:val="left" w:pos="298"/>
        </w:tabs>
        <w:spacing w:before="0" w:after="0" w:line="278" w:lineRule="exact"/>
        <w:ind w:left="2124"/>
      </w:pPr>
      <w:r>
        <w:t>Докладчик: Белоцерковская Наталья Александровна, вице-мэр муниципального образования «Холмский городской округ»</w:t>
      </w:r>
      <w:r w:rsidR="003C5F4D">
        <w:t>;</w:t>
      </w:r>
      <w:r>
        <w:t xml:space="preserve"> </w:t>
      </w:r>
    </w:p>
    <w:p w:rsidR="003C5F4D" w:rsidRDefault="003C5F4D" w:rsidP="003C5F4D">
      <w:pPr>
        <w:pStyle w:val="20"/>
        <w:shd w:val="clear" w:color="auto" w:fill="auto"/>
        <w:tabs>
          <w:tab w:val="left" w:pos="298"/>
        </w:tabs>
        <w:spacing w:before="0" w:after="0" w:line="278" w:lineRule="exact"/>
      </w:pPr>
    </w:p>
    <w:p w:rsidR="00F97A77" w:rsidRDefault="00303ADC" w:rsidP="00B75480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69" w:lineRule="exact"/>
      </w:pPr>
      <w:r>
        <w:t>Об исполнении бюджета муниципального образования «Холмский городской округ» за 1 полугодие 2024 г.;</w:t>
      </w:r>
    </w:p>
    <w:p w:rsidR="00AD3823" w:rsidRDefault="003C5F4D" w:rsidP="002D4FD4">
      <w:pPr>
        <w:pStyle w:val="20"/>
        <w:shd w:val="clear" w:color="auto" w:fill="auto"/>
        <w:tabs>
          <w:tab w:val="left" w:pos="298"/>
        </w:tabs>
        <w:spacing w:before="0" w:after="0" w:line="269" w:lineRule="exact"/>
        <w:ind w:left="2124"/>
      </w:pPr>
      <w:r>
        <w:t xml:space="preserve">Докладчик: Казанцева Светлана Георгиевна, </w:t>
      </w:r>
      <w:r w:rsidR="00AD3823">
        <w:t>первый вице-мэр муниципального образования «Холмский городской округ»;</w:t>
      </w:r>
    </w:p>
    <w:p w:rsidR="003C5F4D" w:rsidRDefault="00AD3823" w:rsidP="00AD3823">
      <w:pPr>
        <w:pStyle w:val="20"/>
        <w:shd w:val="clear" w:color="auto" w:fill="auto"/>
        <w:tabs>
          <w:tab w:val="left" w:pos="298"/>
        </w:tabs>
        <w:spacing w:before="0" w:after="0" w:line="269" w:lineRule="exact"/>
        <w:ind w:left="708"/>
      </w:pPr>
      <w:r>
        <w:t xml:space="preserve"> </w:t>
      </w:r>
    </w:p>
    <w:p w:rsidR="00AB43C6" w:rsidRDefault="00303ADC" w:rsidP="00B75480">
      <w:pPr>
        <w:pStyle w:val="2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274" w:lineRule="exact"/>
      </w:pPr>
      <w:r>
        <w:t>О реализации комплекса мероприятий по борьбе с борщевиком «Сосновского» на территории муниципального образования «Холмский городской округ»;</w:t>
      </w:r>
    </w:p>
    <w:p w:rsidR="00AB43C6" w:rsidRDefault="00AB43C6" w:rsidP="00B75480">
      <w:pPr>
        <w:pStyle w:val="20"/>
        <w:shd w:val="clear" w:color="auto" w:fill="auto"/>
        <w:tabs>
          <w:tab w:val="left" w:pos="303"/>
        </w:tabs>
        <w:spacing w:before="0" w:after="0" w:line="269" w:lineRule="exact"/>
        <w:ind w:left="2124"/>
      </w:pPr>
      <w:r>
        <w:t>Докладчик: Казанцева Светлана Георгиевна, первый вице-мэр муниципального образования «Холмский городской округ»</w:t>
      </w:r>
      <w:r w:rsidR="006B4090">
        <w:t>;</w:t>
      </w:r>
    </w:p>
    <w:p w:rsidR="006B4090" w:rsidRDefault="006B4090" w:rsidP="006B4090">
      <w:pPr>
        <w:pStyle w:val="20"/>
        <w:shd w:val="clear" w:color="auto" w:fill="auto"/>
        <w:tabs>
          <w:tab w:val="left" w:pos="303"/>
        </w:tabs>
        <w:spacing w:before="0" w:after="0" w:line="269" w:lineRule="exact"/>
        <w:ind w:left="708"/>
      </w:pPr>
    </w:p>
    <w:p w:rsidR="00F97A77" w:rsidRDefault="00303ADC" w:rsidP="00B75480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40" w:lineRule="exact"/>
        <w:jc w:val="both"/>
      </w:pPr>
      <w:r>
        <w:t>Подготовка к отопительному сезону 2024-2025 г.г.;</w:t>
      </w:r>
    </w:p>
    <w:p w:rsidR="007B74BB" w:rsidRDefault="006B4090" w:rsidP="00B75480">
      <w:pPr>
        <w:pStyle w:val="20"/>
        <w:shd w:val="clear" w:color="auto" w:fill="auto"/>
        <w:tabs>
          <w:tab w:val="left" w:pos="298"/>
        </w:tabs>
        <w:spacing w:before="0" w:after="0" w:line="240" w:lineRule="exact"/>
        <w:ind w:left="2124"/>
        <w:jc w:val="both"/>
      </w:pPr>
      <w:r>
        <w:t>Докладчик: Никишкин Юрий Иванович, директор Департамента жилищно-коммунального хозяйства администрации муниципального образования «Холмский городской округ»</w:t>
      </w:r>
      <w:r w:rsidR="007B74BB">
        <w:t>;</w:t>
      </w:r>
    </w:p>
    <w:p w:rsidR="006B4090" w:rsidRDefault="006B4090" w:rsidP="006B4090">
      <w:pPr>
        <w:pStyle w:val="20"/>
        <w:shd w:val="clear" w:color="auto" w:fill="auto"/>
        <w:tabs>
          <w:tab w:val="left" w:pos="298"/>
        </w:tabs>
        <w:spacing w:before="0" w:after="0" w:line="240" w:lineRule="exact"/>
        <w:ind w:left="708"/>
        <w:jc w:val="both"/>
      </w:pPr>
      <w:r>
        <w:t xml:space="preserve"> </w:t>
      </w:r>
    </w:p>
    <w:p w:rsidR="00F97A77" w:rsidRDefault="00303ADC" w:rsidP="00B75480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274" w:lineRule="exact"/>
      </w:pPr>
      <w:r>
        <w:t>Выполнение графиков строительно-монтажных работ по ремонту жилых домов и дворовых территорий в муниципальном образов</w:t>
      </w:r>
      <w:r w:rsidR="007B74BB">
        <w:t>ании «Холмский городской округ»;</w:t>
      </w:r>
    </w:p>
    <w:p w:rsidR="00B10E10" w:rsidRDefault="007B74BB" w:rsidP="00B10E10">
      <w:pPr>
        <w:pStyle w:val="20"/>
        <w:shd w:val="clear" w:color="auto" w:fill="auto"/>
        <w:tabs>
          <w:tab w:val="left" w:pos="308"/>
        </w:tabs>
        <w:spacing w:before="0" w:after="0" w:line="240" w:lineRule="exact"/>
        <w:ind w:left="2124"/>
        <w:jc w:val="both"/>
      </w:pPr>
      <w:r>
        <w:t>Докладчик: Никишкин Юрий Иванович, директор Департамента жилищно-коммунального хозяйства администрации муниципального образования «Холмский городской округ»</w:t>
      </w:r>
      <w:r>
        <w:t>.</w:t>
      </w:r>
    </w:p>
    <w:p w:rsidR="00EC1E34" w:rsidRDefault="00641EF3" w:rsidP="00EC1E34">
      <w:pPr>
        <w:pStyle w:val="20"/>
        <w:shd w:val="clear" w:color="auto" w:fill="auto"/>
        <w:tabs>
          <w:tab w:val="left" w:pos="308"/>
        </w:tabs>
        <w:spacing w:before="0" w:after="0" w:line="240" w:lineRule="exact"/>
        <w:ind w:left="212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01625" simplePos="0" relativeHeight="377487105" behindDoc="1" locked="0" layoutInCell="1" allowOverlap="1" wp14:anchorId="70BE2FF3" wp14:editId="4B427CE1">
                <wp:simplePos x="0" y="0"/>
                <wp:positionH relativeFrom="page">
                  <wp:posOffset>859790</wp:posOffset>
                </wp:positionH>
                <wp:positionV relativeFrom="paragraph">
                  <wp:posOffset>7620</wp:posOffset>
                </wp:positionV>
                <wp:extent cx="1370965" cy="808355"/>
                <wp:effectExtent l="0" t="0" r="635" b="10795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035" w:rsidRDefault="00590035">
                            <w:pPr>
                              <w:pStyle w:val="20"/>
                              <w:shd w:val="clear" w:color="auto" w:fill="auto"/>
                              <w:spacing w:before="0" w:after="0" w:line="552" w:lineRule="exac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16.00-16.15 </w:t>
                            </w:r>
                            <w:r w:rsidR="00EC1E34">
                              <w:rPr>
                                <w:rStyle w:val="2Exact"/>
                              </w:rPr>
                              <w:tab/>
                            </w:r>
                            <w:r w:rsidR="00EC1E34"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F97A77" w:rsidRDefault="00B10E10">
                            <w:pPr>
                              <w:pStyle w:val="20"/>
                              <w:shd w:val="clear" w:color="auto" w:fill="auto"/>
                              <w:spacing w:before="0" w:after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1. 16</w:t>
                            </w:r>
                            <w:r w:rsidR="007F0F41">
                              <w:rPr>
                                <w:rStyle w:val="2Exact"/>
                              </w:rPr>
                              <w:t>.</w:t>
                            </w:r>
                            <w:r w:rsidR="00303ADC">
                              <w:rPr>
                                <w:rStyle w:val="2Exact"/>
                              </w:rPr>
                              <w:t>15-16.30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2FF3" id="Text Box 3" o:spid="_x0000_s1027" type="#_x0000_t202" style="position:absolute;left:0;text-align:left;margin-left:67.7pt;margin-top:.6pt;width:107.95pt;height:63.65pt;z-index:-125829375;visibility:visible;mso-wrap-style:square;mso-width-percent:0;mso-height-percent:0;mso-wrap-distance-left:5pt;mso-wrap-distance-top:0;mso-wrap-distance-right:23.7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Q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" filled="f" stroked="f">
                <v:textbox inset="0,0,0,0">
                  <w:txbxContent>
                    <w:p w:rsidR="00590035" w:rsidRDefault="00590035">
                      <w:pPr>
                        <w:pStyle w:val="20"/>
                        <w:shd w:val="clear" w:color="auto" w:fill="auto"/>
                        <w:spacing w:before="0" w:after="0" w:line="552" w:lineRule="exac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16.00-16.15 </w:t>
                      </w:r>
                      <w:r w:rsidR="00EC1E34">
                        <w:rPr>
                          <w:rStyle w:val="2Exact"/>
                        </w:rPr>
                        <w:tab/>
                      </w:r>
                      <w:r w:rsidR="00EC1E34">
                        <w:rPr>
                          <w:rStyle w:val="2Exact"/>
                        </w:rPr>
                        <w:tab/>
                      </w:r>
                    </w:p>
                    <w:p w:rsidR="00F97A77" w:rsidRDefault="00B10E10">
                      <w:pPr>
                        <w:pStyle w:val="20"/>
                        <w:shd w:val="clear" w:color="auto" w:fill="auto"/>
                        <w:spacing w:before="0" w:after="0" w:line="552" w:lineRule="exact"/>
                      </w:pPr>
                      <w:r>
                        <w:rPr>
                          <w:rStyle w:val="2Exact"/>
                        </w:rPr>
                        <w:t>1. 16</w:t>
                      </w:r>
                      <w:r w:rsidR="007F0F41">
                        <w:rPr>
                          <w:rStyle w:val="2Exact"/>
                        </w:rPr>
                        <w:t>.</w:t>
                      </w:r>
                      <w:r w:rsidR="00303ADC">
                        <w:rPr>
                          <w:rStyle w:val="2Exact"/>
                        </w:rPr>
                        <w:t>15-16.30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B10E10" w:rsidRDefault="00EC1E34" w:rsidP="00B10E10">
      <w:pPr>
        <w:pStyle w:val="20"/>
        <w:shd w:val="clear" w:color="auto" w:fill="auto"/>
        <w:tabs>
          <w:tab w:val="left" w:pos="308"/>
        </w:tabs>
        <w:spacing w:before="0" w:after="0" w:line="240" w:lineRule="exact"/>
        <w:ind w:left="2124"/>
        <w:jc w:val="both"/>
      </w:pPr>
      <w:r>
        <w:t>ПЕРЕРЫВ</w:t>
      </w:r>
    </w:p>
    <w:p w:rsidR="00EC1E34" w:rsidRDefault="00EC1E34" w:rsidP="00B10E10">
      <w:pPr>
        <w:pStyle w:val="20"/>
        <w:shd w:val="clear" w:color="auto" w:fill="auto"/>
        <w:tabs>
          <w:tab w:val="left" w:pos="308"/>
        </w:tabs>
        <w:spacing w:before="0" w:after="0" w:line="240" w:lineRule="exact"/>
        <w:ind w:left="2124"/>
        <w:jc w:val="both"/>
      </w:pPr>
    </w:p>
    <w:p w:rsidR="00F97A77" w:rsidRDefault="00303ADC" w:rsidP="00B10E10">
      <w:pPr>
        <w:pStyle w:val="20"/>
        <w:shd w:val="clear" w:color="auto" w:fill="auto"/>
        <w:spacing w:before="0" w:after="0" w:line="298" w:lineRule="exact"/>
        <w:ind w:left="2124"/>
      </w:pPr>
      <w:r>
        <w:t>О внесении изменений в решение Собрания муниципального образования «Холмский городской округ» от 14.12.2023 № 7/7-32 «О бюджете муниципального образования «Холмский городской округ» на 2024 год и плановый период 2025 и 2026 годов»</w:t>
      </w:r>
    </w:p>
    <w:p w:rsidR="00F97A77" w:rsidRDefault="00B10E10">
      <w:pPr>
        <w:pStyle w:val="20"/>
        <w:shd w:val="clear" w:color="auto" w:fill="auto"/>
        <w:tabs>
          <w:tab w:val="left" w:pos="2176"/>
        </w:tabs>
        <w:spacing w:before="0" w:after="0" w:line="293" w:lineRule="exact"/>
        <w:ind w:left="760"/>
        <w:jc w:val="both"/>
      </w:pPr>
      <w:r>
        <w:tab/>
      </w:r>
      <w:r>
        <w:tab/>
      </w:r>
      <w:r w:rsidR="00303ADC">
        <w:t>Докладчик:</w:t>
      </w:r>
      <w:r w:rsidR="00303ADC">
        <w:tab/>
        <w:t>Судникович Евгения Викторовна, директор</w:t>
      </w:r>
    </w:p>
    <w:p w:rsidR="00EC1E34" w:rsidRDefault="00303ADC" w:rsidP="00EC1E34">
      <w:pPr>
        <w:pStyle w:val="20"/>
        <w:shd w:val="clear" w:color="auto" w:fill="auto"/>
        <w:spacing w:before="0" w:line="293" w:lineRule="exact"/>
        <w:ind w:left="2832"/>
      </w:pPr>
      <w:r>
        <w:t>Департамента финансов администрации муниципального образования «Холмский городской округ»;</w:t>
      </w:r>
    </w:p>
    <w:p w:rsidR="00F97A77" w:rsidRDefault="00EC1E34" w:rsidP="00196827">
      <w:pPr>
        <w:pStyle w:val="20"/>
        <w:shd w:val="clear" w:color="auto" w:fill="auto"/>
        <w:spacing w:before="0" w:after="0" w:line="293" w:lineRule="exact"/>
        <w:ind w:left="2124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92735" simplePos="0" relativeHeight="377487106" behindDoc="1" locked="0" layoutInCell="1" allowOverlap="1" wp14:anchorId="43A0B575" wp14:editId="075E2465">
                <wp:simplePos x="0" y="0"/>
                <wp:positionH relativeFrom="page">
                  <wp:posOffset>892175</wp:posOffset>
                </wp:positionH>
                <wp:positionV relativeFrom="paragraph">
                  <wp:posOffset>9525</wp:posOffset>
                </wp:positionV>
                <wp:extent cx="1414780" cy="347345"/>
                <wp:effectExtent l="0" t="0" r="13970" b="1460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77" w:rsidRDefault="00303ADC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2. 16.30-16.40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B575" id="Text Box 4" o:spid="_x0000_s1028" type="#_x0000_t202" style="position:absolute;left:0;text-align:left;margin-left:70.25pt;margin-top:.75pt;width:111.4pt;height:27.35pt;z-index:-125829374;visibility:visible;mso-wrap-style:square;mso-width-percent:0;mso-height-percent:0;mso-wrap-distance-left:5pt;mso-wrap-distance-top:0;mso-wrap-distance-right:23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mZ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" filled="f" stroked="f">
                <v:textbox inset="0,0,0,0">
                  <w:txbxContent>
                    <w:p w:rsidR="00F97A77" w:rsidRDefault="00303ADC">
                      <w:pPr>
                        <w:pStyle w:val="2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2Exact"/>
                        </w:rPr>
                        <w:t>2. 16.30-16.40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303ADC">
        <w:t>О внесении изменений и дополнений в решение Собрания муниципального образования «Холмский городской округ» от 11.12.2020 № 35/6-293 «Об утверждении Положения о Департаменте жилищно-коммунального хозяйства администрации муниципального образования «Холмский городской округ»</w:t>
      </w:r>
    </w:p>
    <w:p w:rsidR="00196827" w:rsidRDefault="00055DDE" w:rsidP="00543832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3540" w:hanging="1340"/>
        <w:jc w:val="both"/>
      </w:pPr>
      <w:r>
        <w:t xml:space="preserve">     </w:t>
      </w:r>
      <w:r w:rsidR="00196827">
        <w:t xml:space="preserve">       </w:t>
      </w:r>
      <w:r>
        <w:t xml:space="preserve">  </w:t>
      </w:r>
      <w:r w:rsidR="00303ADC">
        <w:t>Докладчик:</w:t>
      </w:r>
      <w:r w:rsidR="00303ADC">
        <w:tab/>
        <w:t>Никишкин Юрий Иванович,</w:t>
      </w:r>
      <w:r>
        <w:t xml:space="preserve"> директор  </w:t>
      </w:r>
    </w:p>
    <w:p w:rsidR="00196827" w:rsidRDefault="00196827" w:rsidP="00543832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3540" w:hanging="1340"/>
        <w:jc w:val="both"/>
      </w:pPr>
      <w:r>
        <w:t xml:space="preserve">              </w:t>
      </w:r>
      <w:r w:rsidR="00303ADC">
        <w:t>Департамента</w:t>
      </w:r>
      <w:r w:rsidR="00303ADC">
        <w:tab/>
        <w:t>жилищно-</w:t>
      </w:r>
      <w:r>
        <w:t xml:space="preserve">коммунального хозяйства </w:t>
      </w:r>
    </w:p>
    <w:p w:rsidR="00B71B96" w:rsidRDefault="00B71B96" w:rsidP="00543832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3540" w:hanging="1340"/>
        <w:jc w:val="both"/>
      </w:pPr>
    </w:p>
    <w:p w:rsidR="00196827" w:rsidRDefault="00196827" w:rsidP="00543832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3540" w:hanging="1340"/>
        <w:jc w:val="both"/>
      </w:pPr>
      <w:r>
        <w:lastRenderedPageBreak/>
        <w:t xml:space="preserve">              </w:t>
      </w:r>
      <w:r w:rsidR="00303ADC">
        <w:t xml:space="preserve">администрации муниципального </w:t>
      </w:r>
      <w:r w:rsidR="00055DDE">
        <w:t>образования «Холмский</w:t>
      </w:r>
    </w:p>
    <w:p w:rsidR="00055DDE" w:rsidRDefault="00196827" w:rsidP="00543832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3540" w:hanging="1340"/>
        <w:jc w:val="both"/>
      </w:pPr>
      <w:r>
        <w:t xml:space="preserve">              </w:t>
      </w:r>
      <w:r w:rsidR="00055DDE">
        <w:t>г</w:t>
      </w:r>
      <w:r w:rsidR="00303ADC">
        <w:t>ородской округ»;</w:t>
      </w:r>
    </w:p>
    <w:p w:rsidR="00055DDE" w:rsidRDefault="00055DDE" w:rsidP="00055DDE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2832" w:hanging="632"/>
        <w:jc w:val="both"/>
      </w:pPr>
    </w:p>
    <w:p w:rsidR="00F97A77" w:rsidRDefault="00055DDE" w:rsidP="00055DDE">
      <w:pPr>
        <w:pStyle w:val="20"/>
        <w:shd w:val="clear" w:color="auto" w:fill="auto"/>
        <w:tabs>
          <w:tab w:val="left" w:pos="3616"/>
        </w:tabs>
        <w:spacing w:before="0" w:after="0" w:line="302" w:lineRule="exact"/>
        <w:ind w:left="-567" w:hanging="142"/>
        <w:jc w:val="both"/>
      </w:pPr>
      <w:r>
        <w:t xml:space="preserve">3. 16.40 - 16.45                         </w:t>
      </w:r>
      <w:r w:rsidR="00303ADC">
        <w:t>О назначении публичных слушаний по проекту решения Собрания</w:t>
      </w:r>
    </w:p>
    <w:p w:rsidR="00F97A77" w:rsidRDefault="00303ADC" w:rsidP="007F0F41">
      <w:pPr>
        <w:pStyle w:val="20"/>
        <w:shd w:val="clear" w:color="auto" w:fill="auto"/>
        <w:spacing w:before="0" w:after="0" w:line="274" w:lineRule="exact"/>
        <w:ind w:left="2124"/>
        <w:jc w:val="both"/>
      </w:pPr>
      <w:r>
        <w:t>муниципального образования «Холмский городской округ» «О внесении изменения в Устав муниципального образования «Холмский городской округ»;</w:t>
      </w:r>
    </w:p>
    <w:p w:rsidR="00055DDE" w:rsidRDefault="00303ADC" w:rsidP="00B71B96">
      <w:pPr>
        <w:pStyle w:val="20"/>
        <w:shd w:val="clear" w:color="auto" w:fill="auto"/>
        <w:spacing w:before="0" w:after="221" w:line="274" w:lineRule="exact"/>
        <w:ind w:left="3132"/>
        <w:jc w:val="both"/>
      </w:pPr>
      <w:r>
        <w:t xml:space="preserve">Докладчик: Попов Яков Эдуардович, депутат Собрания </w:t>
      </w:r>
      <w:r w:rsidR="00B71B96">
        <w:t xml:space="preserve"> </w:t>
      </w:r>
      <w: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 Собрания муниципального образования «Холмский городской округ»;</w:t>
      </w:r>
    </w:p>
    <w:p w:rsidR="001F513F" w:rsidRDefault="00055DDE" w:rsidP="001F513F">
      <w:pPr>
        <w:pStyle w:val="20"/>
        <w:shd w:val="clear" w:color="auto" w:fill="auto"/>
        <w:spacing w:before="0" w:after="0" w:line="274" w:lineRule="exact"/>
        <w:ind w:hanging="709"/>
        <w:jc w:val="both"/>
      </w:pPr>
      <w:r>
        <w:t xml:space="preserve">4. </w:t>
      </w:r>
      <w:r w:rsidR="00303ADC">
        <w:t xml:space="preserve">16.45 - 16.50 </w:t>
      </w:r>
      <w:r w:rsidR="00372EEC">
        <w:t xml:space="preserve">       </w:t>
      </w:r>
      <w:r>
        <w:tab/>
      </w:r>
      <w:r>
        <w:tab/>
      </w:r>
      <w:r w:rsidR="00372EEC">
        <w:t xml:space="preserve"> </w:t>
      </w:r>
      <w:r w:rsidR="00303ADC">
        <w:t>О награждении Благодарственным письмом органов местного</w:t>
      </w:r>
    </w:p>
    <w:p w:rsidR="00F97A77" w:rsidRDefault="001F513F" w:rsidP="001F513F">
      <w:pPr>
        <w:pStyle w:val="20"/>
        <w:shd w:val="clear" w:color="auto" w:fill="auto"/>
        <w:spacing w:before="0" w:after="0" w:line="298" w:lineRule="exact"/>
        <w:ind w:left="2124"/>
        <w:jc w:val="both"/>
      </w:pPr>
      <w:r>
        <w:t xml:space="preserve"> </w:t>
      </w:r>
      <w:r w:rsidR="00303ADC">
        <w:t>самоуправления муниципального образования «Холмский городской</w:t>
      </w:r>
    </w:p>
    <w:p w:rsidR="00F97A77" w:rsidRDefault="001F513F" w:rsidP="001F513F">
      <w:pPr>
        <w:pStyle w:val="20"/>
        <w:shd w:val="clear" w:color="auto" w:fill="auto"/>
        <w:spacing w:before="0" w:after="0" w:line="298" w:lineRule="exact"/>
        <w:ind w:left="1416" w:firstLine="708"/>
        <w:jc w:val="both"/>
      </w:pPr>
      <w:r>
        <w:t xml:space="preserve">  </w:t>
      </w:r>
      <w:r w:rsidR="00303ADC">
        <w:t>округ»;</w:t>
      </w:r>
    </w:p>
    <w:p w:rsidR="00F97A77" w:rsidRDefault="00303ADC">
      <w:pPr>
        <w:pStyle w:val="20"/>
        <w:shd w:val="clear" w:color="auto" w:fill="auto"/>
        <w:tabs>
          <w:tab w:val="left" w:pos="5136"/>
        </w:tabs>
        <w:spacing w:before="0" w:after="0" w:line="298" w:lineRule="exact"/>
        <w:ind w:left="3720"/>
        <w:jc w:val="both"/>
      </w:pPr>
      <w:r>
        <w:t>Докладчик:</w:t>
      </w:r>
      <w:r>
        <w:tab/>
        <w:t>Ячменев Владимир Владимирович,</w:t>
      </w:r>
    </w:p>
    <w:p w:rsidR="001F513F" w:rsidRDefault="00303ADC" w:rsidP="001F513F">
      <w:pPr>
        <w:pStyle w:val="20"/>
        <w:shd w:val="clear" w:color="auto" w:fill="auto"/>
        <w:spacing w:before="0" w:after="526" w:line="298" w:lineRule="exact"/>
        <w:ind w:left="3720"/>
        <w:jc w:val="both"/>
      </w:pPr>
      <w:r>
        <w:t>депутат Собрания муниципального образования «Холмский городской округ», заместитель председателя постоянной комиссии по социальной политике;</w:t>
      </w:r>
    </w:p>
    <w:p w:rsidR="00F97A77" w:rsidRDefault="00303ADC" w:rsidP="00196827">
      <w:pPr>
        <w:pStyle w:val="20"/>
        <w:numPr>
          <w:ilvl w:val="0"/>
          <w:numId w:val="4"/>
        </w:numPr>
        <w:shd w:val="clear" w:color="auto" w:fill="auto"/>
        <w:spacing w:before="0" w:after="526" w:line="298" w:lineRule="exact"/>
        <w:ind w:left="-426" w:hanging="283"/>
        <w:jc w:val="both"/>
      </w:pPr>
      <w:r>
        <w:t>16.50</w:t>
      </w:r>
      <w:r w:rsidR="00B71B96">
        <w:t xml:space="preserve"> </w:t>
      </w:r>
      <w:r>
        <w:t>-</w:t>
      </w:r>
      <w:r>
        <w:tab/>
      </w:r>
      <w:r w:rsidR="001F513F">
        <w:tab/>
      </w:r>
      <w:r w:rsidR="001F513F">
        <w:tab/>
        <w:t xml:space="preserve">  </w:t>
      </w:r>
      <w:r>
        <w:t>Разное.</w:t>
      </w:r>
    </w:p>
    <w:p w:rsidR="00F97A77" w:rsidRDefault="00303ADC" w:rsidP="001F513F">
      <w:pPr>
        <w:pStyle w:val="20"/>
        <w:shd w:val="clear" w:color="auto" w:fill="auto"/>
        <w:spacing w:before="0" w:after="515" w:line="283" w:lineRule="exact"/>
        <w:ind w:left="-709" w:right="6880"/>
      </w:pPr>
      <w:r>
        <w:t>Пр</w:t>
      </w:r>
      <w:r w:rsidR="00A35DD9">
        <w:t>оект повестки дня сформирован 26</w:t>
      </w:r>
      <w:r>
        <w:t>.0</w:t>
      </w:r>
      <w:bookmarkStart w:id="0" w:name="_GoBack"/>
      <w:bookmarkEnd w:id="0"/>
      <w:r>
        <w:t>8.2024</w:t>
      </w:r>
      <w:r w:rsidR="00372EEC">
        <w:t xml:space="preserve"> </w:t>
      </w:r>
    </w:p>
    <w:p w:rsidR="00372EEC" w:rsidRDefault="00372EEC" w:rsidP="001F513F">
      <w:pPr>
        <w:pStyle w:val="20"/>
        <w:shd w:val="clear" w:color="auto" w:fill="auto"/>
        <w:spacing w:before="0" w:after="515" w:line="283" w:lineRule="exact"/>
        <w:ind w:left="180" w:right="6880" w:hanging="889"/>
      </w:pPr>
      <w:r>
        <w:t>_________О.В. Шахова</w:t>
      </w:r>
    </w:p>
    <w:sectPr w:rsidR="00372EEC" w:rsidSect="00641EF3">
      <w:pgSz w:w="11900" w:h="16840"/>
      <w:pgMar w:top="591" w:right="953" w:bottom="591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EB" w:rsidRDefault="00CE56EB">
      <w:r>
        <w:separator/>
      </w:r>
    </w:p>
  </w:endnote>
  <w:endnote w:type="continuationSeparator" w:id="0">
    <w:p w:rsidR="00CE56EB" w:rsidRDefault="00CE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EB" w:rsidRDefault="00CE56EB"/>
  </w:footnote>
  <w:footnote w:type="continuationSeparator" w:id="0">
    <w:p w:rsidR="00CE56EB" w:rsidRDefault="00CE5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FF2"/>
    <w:multiLevelType w:val="multilevel"/>
    <w:tmpl w:val="8AA67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057E8"/>
    <w:multiLevelType w:val="multilevel"/>
    <w:tmpl w:val="65F84A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76E20"/>
    <w:multiLevelType w:val="hybridMultilevel"/>
    <w:tmpl w:val="22C8B6D0"/>
    <w:lvl w:ilvl="0" w:tplc="DBEC8858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5162F42"/>
    <w:multiLevelType w:val="hybridMultilevel"/>
    <w:tmpl w:val="93B88E46"/>
    <w:lvl w:ilvl="0" w:tplc="E362C9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77"/>
    <w:rsid w:val="00055DDE"/>
    <w:rsid w:val="00061884"/>
    <w:rsid w:val="00196827"/>
    <w:rsid w:val="001F513F"/>
    <w:rsid w:val="00243DC5"/>
    <w:rsid w:val="002D4FD4"/>
    <w:rsid w:val="00303ADC"/>
    <w:rsid w:val="00335BCC"/>
    <w:rsid w:val="00372EEC"/>
    <w:rsid w:val="003C5F4D"/>
    <w:rsid w:val="00543832"/>
    <w:rsid w:val="00587678"/>
    <w:rsid w:val="00590035"/>
    <w:rsid w:val="00594D3C"/>
    <w:rsid w:val="00641EF3"/>
    <w:rsid w:val="006A14A7"/>
    <w:rsid w:val="006B4090"/>
    <w:rsid w:val="006F0FD6"/>
    <w:rsid w:val="007B74BB"/>
    <w:rsid w:val="007F0F41"/>
    <w:rsid w:val="00801646"/>
    <w:rsid w:val="00862C53"/>
    <w:rsid w:val="00893EA6"/>
    <w:rsid w:val="008F404F"/>
    <w:rsid w:val="009E2A8E"/>
    <w:rsid w:val="009F2E77"/>
    <w:rsid w:val="00A35DD9"/>
    <w:rsid w:val="00AB43C6"/>
    <w:rsid w:val="00AD3823"/>
    <w:rsid w:val="00B10E10"/>
    <w:rsid w:val="00B50AFF"/>
    <w:rsid w:val="00B71B96"/>
    <w:rsid w:val="00B75480"/>
    <w:rsid w:val="00C2190B"/>
    <w:rsid w:val="00CA54DB"/>
    <w:rsid w:val="00CA56E8"/>
    <w:rsid w:val="00CE56EB"/>
    <w:rsid w:val="00CF5808"/>
    <w:rsid w:val="00D461FA"/>
    <w:rsid w:val="00D54DC1"/>
    <w:rsid w:val="00D5614B"/>
    <w:rsid w:val="00D6788E"/>
    <w:rsid w:val="00D948EB"/>
    <w:rsid w:val="00DB3595"/>
    <w:rsid w:val="00DF40AD"/>
    <w:rsid w:val="00E243BA"/>
    <w:rsid w:val="00EC1E34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BFFC"/>
  <w15:docId w15:val="{E6543B10-C654-4439-A8EB-4B3DBFB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3D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D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2024-08-26T03:29:00Z</cp:lastPrinted>
  <dcterms:created xsi:type="dcterms:W3CDTF">2024-08-26T00:25:00Z</dcterms:created>
  <dcterms:modified xsi:type="dcterms:W3CDTF">2024-08-26T03:37:00Z</dcterms:modified>
</cp:coreProperties>
</file>