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84" w:rsidRPr="00301B6D" w:rsidRDefault="006675EE" w:rsidP="008C3E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815304692" r:id="rId7"/>
        </w:object>
      </w:r>
      <w:r w:rsidR="008C3E84">
        <w:rPr>
          <w:rFonts w:ascii="Arial" w:hAnsi="Arial" w:cs="Arial"/>
          <w:sz w:val="24"/>
          <w:szCs w:val="24"/>
        </w:rPr>
        <w:t xml:space="preserve"> 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3E8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Default="0077719C" w:rsidP="008C3E8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23/7-163</w:t>
      </w:r>
    </w:p>
    <w:p w:rsidR="008C3E84" w:rsidRPr="00301B6D" w:rsidRDefault="008C3E84" w:rsidP="008C3E84">
      <w:pPr>
        <w:pStyle w:val="a3"/>
        <w:rPr>
          <w:rFonts w:ascii="Arial" w:hAnsi="Arial" w:cs="Arial"/>
          <w:sz w:val="24"/>
          <w:szCs w:val="24"/>
        </w:rPr>
      </w:pPr>
    </w:p>
    <w:p w:rsidR="008C3E84" w:rsidRDefault="008C3E84" w:rsidP="008C3E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6456">
        <w:rPr>
          <w:rFonts w:ascii="Arial" w:hAnsi="Arial" w:cs="Arial"/>
          <w:sz w:val="24"/>
          <w:szCs w:val="24"/>
        </w:rPr>
        <w:t xml:space="preserve">Об утверждении Положения о Благодарственном письме органов местного самоуправления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1613A3" w:rsidRDefault="001613A3" w:rsidP="008C3E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13A3" w:rsidRDefault="001613A3" w:rsidP="001613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1613A3" w:rsidRPr="006C64AA" w:rsidRDefault="001613A3" w:rsidP="001613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</w:t>
      </w:r>
      <w:r>
        <w:rPr>
          <w:rFonts w:ascii="Arial" w:hAnsi="Arial" w:cs="Arial"/>
          <w:sz w:val="24"/>
          <w:szCs w:val="24"/>
        </w:rPr>
        <w:t>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8C3E84" w:rsidRPr="00A537AF" w:rsidRDefault="008C3E84" w:rsidP="008C3E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13A3" w:rsidRDefault="001613A3" w:rsidP="008C3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Pr="00D36A6C">
        <w:rPr>
          <w:rFonts w:ascii="Arial" w:hAnsi="Arial" w:cs="Arial"/>
          <w:bCs/>
          <w:sz w:val="24"/>
          <w:szCs w:val="24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9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9C37A1">
        <w:rPr>
          <w:rFonts w:ascii="Arial" w:hAnsi="Arial" w:cs="Arial"/>
          <w:sz w:val="24"/>
        </w:rPr>
        <w:t>решило:</w:t>
      </w:r>
    </w:p>
    <w:p w:rsidR="001613A3" w:rsidRPr="006C64AA" w:rsidRDefault="001613A3" w:rsidP="00161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(преамбула </w:t>
      </w:r>
      <w:r>
        <w:rPr>
          <w:rFonts w:ascii="Arial" w:hAnsi="Arial" w:cs="Arial"/>
          <w:sz w:val="24"/>
          <w:szCs w:val="24"/>
        </w:rPr>
        <w:t xml:space="preserve">в ред. Решения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>
        <w:rPr>
          <w:rFonts w:ascii="Arial" w:hAnsi="Arial" w:cs="Arial"/>
          <w:sz w:val="24"/>
          <w:szCs w:val="24"/>
        </w:rPr>
        <w:t>Сахалинской обл</w:t>
      </w:r>
      <w:r>
        <w:rPr>
          <w:rFonts w:ascii="Arial" w:hAnsi="Arial" w:cs="Arial"/>
          <w:sz w:val="24"/>
          <w:szCs w:val="24"/>
        </w:rPr>
        <w:t>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1613A3" w:rsidRDefault="001613A3" w:rsidP="008C3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910BF4" w:rsidRDefault="008C3E84" w:rsidP="008C3E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10BF4">
        <w:rPr>
          <w:rFonts w:ascii="Arial" w:hAnsi="Arial" w:cs="Arial"/>
          <w:sz w:val="24"/>
          <w:szCs w:val="24"/>
        </w:rPr>
        <w:t>Утвердить Положение о Благодарственном письме органов местного самоуправления Холмского муниципального округа Сахалинской области (прилагается).</w:t>
      </w:r>
    </w:p>
    <w:p w:rsidR="008C3E84" w:rsidRPr="00910BF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910BF4">
        <w:rPr>
          <w:rFonts w:ascii="Arial" w:hAnsi="Arial" w:cs="Arial"/>
          <w:sz w:val="24"/>
          <w:szCs w:val="24"/>
        </w:rPr>
        <w:t xml:space="preserve">2. Утвердить </w:t>
      </w:r>
      <w:r w:rsidR="008D6539">
        <w:rPr>
          <w:rFonts w:ascii="Arial" w:hAnsi="Arial" w:cs="Arial"/>
          <w:sz w:val="24"/>
          <w:szCs w:val="24"/>
        </w:rPr>
        <w:t xml:space="preserve">образцы </w:t>
      </w:r>
      <w:r w:rsidRPr="00910BF4">
        <w:rPr>
          <w:rFonts w:ascii="Arial" w:hAnsi="Arial" w:cs="Arial"/>
          <w:sz w:val="24"/>
          <w:szCs w:val="24"/>
        </w:rPr>
        <w:t>бланк</w:t>
      </w:r>
      <w:r w:rsidR="008D6539">
        <w:rPr>
          <w:rFonts w:ascii="Arial" w:hAnsi="Arial" w:cs="Arial"/>
          <w:sz w:val="24"/>
          <w:szCs w:val="24"/>
        </w:rPr>
        <w:t>ов</w:t>
      </w:r>
      <w:r w:rsidRPr="00910BF4">
        <w:rPr>
          <w:rFonts w:ascii="Arial" w:hAnsi="Arial" w:cs="Arial"/>
          <w:sz w:val="24"/>
          <w:szCs w:val="24"/>
        </w:rPr>
        <w:t xml:space="preserve"> Благодарственного письма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F4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8D6539">
        <w:rPr>
          <w:rFonts w:ascii="Times New Roman" w:hAnsi="Times New Roman"/>
          <w:sz w:val="24"/>
          <w:szCs w:val="24"/>
        </w:rPr>
        <w:t xml:space="preserve"> </w:t>
      </w:r>
      <w:r w:rsidRPr="00910BF4">
        <w:rPr>
          <w:rFonts w:ascii="Arial" w:hAnsi="Arial" w:cs="Arial"/>
          <w:sz w:val="24"/>
          <w:szCs w:val="24"/>
        </w:rPr>
        <w:t xml:space="preserve">для награждения граждан Холмского муниципального округа Сахалинской области </w:t>
      </w:r>
      <w:r w:rsidR="008D6539">
        <w:rPr>
          <w:rFonts w:ascii="Arial" w:hAnsi="Arial" w:cs="Arial"/>
          <w:sz w:val="24"/>
          <w:szCs w:val="24"/>
        </w:rPr>
        <w:t>и</w:t>
      </w:r>
      <w:r w:rsidRPr="00910BF4">
        <w:rPr>
          <w:rFonts w:ascii="Arial" w:hAnsi="Arial" w:cs="Arial"/>
          <w:sz w:val="24"/>
          <w:szCs w:val="24"/>
        </w:rPr>
        <w:t xml:space="preserve"> для награждения предприятий, учреждений, организация, общественных объединений, движений, партий Холмского муниципального округа Сахалинской области (прилагается).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57191">
        <w:rPr>
          <w:rFonts w:ascii="Arial" w:hAnsi="Arial" w:cs="Arial"/>
          <w:sz w:val="24"/>
          <w:szCs w:val="24"/>
        </w:rPr>
        <w:t>. Признать утратившими силу</w:t>
      </w:r>
      <w:r>
        <w:rPr>
          <w:rFonts w:ascii="Arial" w:hAnsi="Arial" w:cs="Arial"/>
          <w:sz w:val="24"/>
          <w:szCs w:val="24"/>
        </w:rPr>
        <w:t>:</w:t>
      </w:r>
    </w:p>
    <w:p w:rsidR="008C3E84" w:rsidRPr="00156456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64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решение Собрания муниципального образования «Холмский городской округ»</w:t>
      </w:r>
      <w:r w:rsidRPr="00156456">
        <w:rPr>
          <w:rFonts w:ascii="Arial" w:hAnsi="Arial" w:cs="Arial"/>
          <w:sz w:val="24"/>
          <w:szCs w:val="24"/>
        </w:rPr>
        <w:t xml:space="preserve"> от 29.06.2020 № 29/6-229</w:t>
      </w:r>
      <w:r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Pr="00156456">
        <w:rPr>
          <w:rFonts w:ascii="Arial" w:hAnsi="Arial" w:cs="Arial"/>
          <w:sz w:val="24"/>
          <w:szCs w:val="24"/>
        </w:rPr>
        <w:t>о Благодарственном письме органов местного самоуправле</w:t>
      </w:r>
      <w:r>
        <w:rPr>
          <w:rFonts w:ascii="Arial" w:hAnsi="Arial" w:cs="Arial"/>
          <w:sz w:val="24"/>
          <w:szCs w:val="24"/>
        </w:rPr>
        <w:t>ния муниципального образования «Холмский городской округ»;</w:t>
      </w:r>
    </w:p>
    <w:p w:rsidR="008C3E84" w:rsidRDefault="008C3E84" w:rsidP="008C3E84">
      <w:pPr>
        <w:pStyle w:val="a3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2) решение Собрания муниципального образования «Холмский городской округ» </w:t>
      </w:r>
      <w:r w:rsidRPr="00156456">
        <w:rPr>
          <w:rFonts w:ascii="Arial" w:hAnsi="Arial" w:cs="Arial"/>
          <w:sz w:val="24"/>
          <w:szCs w:val="24"/>
        </w:rPr>
        <w:t>от 25.04.2024 № 12/7-80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tooltip="80. О внес. изм. в Пол. о Благодарственном письме.docx" w:history="1">
        <w:r w:rsidRPr="008D6539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«О внесении изменения в Положение о Благодарственном письме органов 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29.06.2020 № 29/6-229»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C3E84" w:rsidRPr="00301B6D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01B6D">
        <w:rPr>
          <w:rFonts w:ascii="Arial" w:hAnsi="Arial" w:cs="Arial"/>
          <w:sz w:val="24"/>
          <w:szCs w:val="24"/>
        </w:rPr>
        <w:t>. Опубликовать настоящее решение в газете «Холмская панорама».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01B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1613A3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613A3" w:rsidRPr="00955402">
        <w:rPr>
          <w:rFonts w:ascii="Arial" w:hAnsi="Arial" w:cs="Arial"/>
          <w:sz w:val="24"/>
        </w:rPr>
        <w:t>Контроль за исполнением настоящего решения возложить на</w:t>
      </w:r>
      <w:r w:rsidR="001613A3">
        <w:rPr>
          <w:rFonts w:ascii="Arial" w:hAnsi="Arial" w:cs="Arial"/>
          <w:sz w:val="24"/>
        </w:rPr>
        <w:t xml:space="preserve"> </w:t>
      </w:r>
      <w:r w:rsidR="001613A3" w:rsidRPr="00955402">
        <w:rPr>
          <w:rFonts w:ascii="Arial" w:hAnsi="Arial" w:cs="Arial"/>
          <w:sz w:val="24"/>
        </w:rPr>
        <w:t xml:space="preserve">председателя </w:t>
      </w:r>
      <w:r w:rsidR="001613A3">
        <w:rPr>
          <w:rFonts w:ascii="Arial" w:hAnsi="Arial" w:cs="Arial"/>
          <w:sz w:val="24"/>
        </w:rPr>
        <w:t xml:space="preserve">постоянной комиссии по социальной политике </w:t>
      </w:r>
      <w:r w:rsidR="001613A3" w:rsidRPr="00955402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 w:rsidR="001613A3">
        <w:rPr>
          <w:rFonts w:ascii="Arial" w:hAnsi="Arial" w:cs="Arial"/>
          <w:sz w:val="24"/>
        </w:rPr>
        <w:t xml:space="preserve"> </w:t>
      </w:r>
      <w:r w:rsidR="001613A3" w:rsidRPr="00955402">
        <w:rPr>
          <w:rFonts w:ascii="Arial" w:hAnsi="Arial" w:cs="Arial"/>
          <w:sz w:val="24"/>
        </w:rPr>
        <w:t>(</w:t>
      </w:r>
      <w:r w:rsidR="001613A3">
        <w:rPr>
          <w:rFonts w:ascii="Arial" w:hAnsi="Arial" w:cs="Arial"/>
          <w:sz w:val="24"/>
        </w:rPr>
        <w:t>Н.С. Ушакова</w:t>
      </w:r>
      <w:r w:rsidR="001613A3" w:rsidRPr="00955402">
        <w:rPr>
          <w:rFonts w:ascii="Arial" w:hAnsi="Arial" w:cs="Arial"/>
          <w:sz w:val="24"/>
        </w:rPr>
        <w:t>).</w:t>
      </w:r>
    </w:p>
    <w:p w:rsidR="001613A3" w:rsidRPr="006C64AA" w:rsidRDefault="001613A3" w:rsidP="00161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6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1613A3" w:rsidRDefault="001613A3" w:rsidP="001613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8C3E84" w:rsidRPr="00301B6D" w:rsidRDefault="008C3E84" w:rsidP="008C3E8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  <w:t>Д.Г.Любчинов</w:t>
      </w: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eastAsiaTheme="minorHAnsi"/>
        </w:rPr>
        <w:br w:type="page"/>
      </w: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8C3E84" w:rsidRPr="00312D6D" w:rsidRDefault="0077719C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23/7-163</w:t>
      </w:r>
    </w:p>
    <w:p w:rsidR="008C3E8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ПОЛОЖЕНИЕ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О БЛАГОДАРСТВЕННОМ ПИСЬМЕ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ОРГАНОВ МЕСТНОГО САМОУПРАВЛЕНИЯ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C3E8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1613A3" w:rsidRDefault="001613A3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13A3" w:rsidRDefault="001613A3" w:rsidP="001613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1613A3" w:rsidRPr="006C64AA" w:rsidRDefault="001613A3" w:rsidP="001613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8C3E84" w:rsidRPr="00301B6D" w:rsidRDefault="008C3E84" w:rsidP="001613A3">
      <w:pPr>
        <w:pStyle w:val="a3"/>
        <w:rPr>
          <w:rFonts w:ascii="Arial" w:hAnsi="Arial" w:cs="Arial"/>
          <w:b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1</w:t>
      </w:r>
    </w:p>
    <w:p w:rsidR="008C3E84" w:rsidRPr="004421C1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23"/>
          <w:sz w:val="24"/>
          <w:szCs w:val="24"/>
        </w:rPr>
        <w:t xml:space="preserve">1. </w:t>
      </w:r>
      <w:r w:rsidRPr="004421C1">
        <w:rPr>
          <w:rFonts w:ascii="Arial" w:hAnsi="Arial" w:cs="Arial"/>
          <w:sz w:val="24"/>
          <w:szCs w:val="24"/>
        </w:rPr>
        <w:t xml:space="preserve">Благодарственное письмо является формой поощрения за вклад в социально-экономическое и культурное развитие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  <w:r w:rsidRPr="004421C1">
        <w:rPr>
          <w:rFonts w:ascii="Arial" w:hAnsi="Arial" w:cs="Arial"/>
          <w:sz w:val="24"/>
          <w:szCs w:val="24"/>
        </w:rPr>
        <w:t xml:space="preserve"> (далее – 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4421C1">
        <w:rPr>
          <w:rFonts w:ascii="Arial" w:hAnsi="Arial" w:cs="Arial"/>
          <w:sz w:val="24"/>
          <w:szCs w:val="24"/>
        </w:rPr>
        <w:t xml:space="preserve"> округ), в связи с профессиональными праздниками, праздниками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, значимыми мероприятиями, за успехи и достижения в профессиональной или общественной деятельности, добросовестный труд, проявление героических и патриотических поступков, а также к юбилейным и знаменательным датам.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2. Благодарственным письмом награждаются:</w:t>
      </w:r>
    </w:p>
    <w:p w:rsidR="008C3E84" w:rsidRPr="004421C1" w:rsidRDefault="006675EE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граждане Российской Федерации</w:t>
      </w:r>
      <w:r w:rsidR="008C3E84" w:rsidRPr="004421C1"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2) коллективы предприятий, учреждений и организаций всех форм собственности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;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3) общественные объединения, движения, организации и партии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6675EE" w:rsidRPr="006C64AA" w:rsidRDefault="006675EE" w:rsidP="00667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части 2 статьи 1 </w:t>
      </w:r>
      <w:r>
        <w:rPr>
          <w:rFonts w:ascii="Arial" w:hAnsi="Arial" w:cs="Arial"/>
          <w:sz w:val="24"/>
          <w:szCs w:val="24"/>
        </w:rPr>
        <w:t xml:space="preserve">в ред. Решения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6675EE" w:rsidRPr="004421C1" w:rsidRDefault="006675EE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pacing w:val="-7"/>
          <w:sz w:val="24"/>
          <w:szCs w:val="24"/>
        </w:rPr>
      </w:pPr>
      <w:r w:rsidRPr="004421C1">
        <w:rPr>
          <w:rFonts w:ascii="Arial" w:hAnsi="Arial" w:cs="Arial"/>
          <w:spacing w:val="-7"/>
          <w:sz w:val="24"/>
          <w:szCs w:val="24"/>
        </w:rPr>
        <w:t>Статья 2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7"/>
          <w:sz w:val="24"/>
          <w:szCs w:val="24"/>
        </w:rPr>
        <w:t xml:space="preserve">1. </w:t>
      </w:r>
      <w:r w:rsidRPr="004421C1">
        <w:rPr>
          <w:rFonts w:ascii="Arial" w:hAnsi="Arial" w:cs="Arial"/>
          <w:sz w:val="24"/>
          <w:szCs w:val="24"/>
        </w:rPr>
        <w:t xml:space="preserve">Ходатайство о награждении Благодарственным письмом (далее – Ходатайство) вносится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 xml:space="preserve">1) 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>2) председателем Собрания</w:t>
      </w:r>
      <w:r w:rsidRPr="004421C1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>3) депутатом Собрания</w:t>
      </w:r>
      <w:r w:rsidRPr="004421C1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4) руководителями предприятий, учреждений и организаций различных форм собственности, расположенных на территории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5) руководителями общественных объединений, движений, политических партий и организаций, находящихся на территории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; 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6) руководителями территориальных, функциональных, отраслевых органов администрации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8"/>
          <w:sz w:val="24"/>
          <w:szCs w:val="24"/>
        </w:rPr>
        <w:t xml:space="preserve">2. </w:t>
      </w:r>
      <w:r w:rsidRPr="004421C1">
        <w:rPr>
          <w:rFonts w:ascii="Arial" w:hAnsi="Arial" w:cs="Arial"/>
          <w:spacing w:val="-4"/>
          <w:sz w:val="24"/>
          <w:szCs w:val="24"/>
        </w:rPr>
        <w:t xml:space="preserve">Для награждения Благодарственным письмом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4"/>
          <w:sz w:val="24"/>
          <w:szCs w:val="24"/>
        </w:rPr>
        <w:t xml:space="preserve"> направляются следующие документы: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9"/>
          <w:sz w:val="24"/>
          <w:szCs w:val="24"/>
        </w:rPr>
        <w:t>1) Д</w:t>
      </w:r>
      <w:r w:rsidRPr="004421C1">
        <w:rPr>
          <w:rFonts w:ascii="Arial" w:hAnsi="Arial" w:cs="Arial"/>
          <w:sz w:val="24"/>
          <w:szCs w:val="24"/>
        </w:rPr>
        <w:t>ля граждан: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б) краткая биографическая справка, в которой должна содержаться </w:t>
      </w:r>
      <w:r w:rsidRPr="004421C1">
        <w:rPr>
          <w:rFonts w:ascii="Arial" w:hAnsi="Arial" w:cs="Arial"/>
          <w:spacing w:val="-3"/>
          <w:sz w:val="24"/>
          <w:szCs w:val="24"/>
        </w:rPr>
        <w:t xml:space="preserve">информация о награждаемом с указанием фамилии, имени, отчества, год рождения, занимаемой должности, </w:t>
      </w:r>
      <w:r w:rsidRPr="004421C1">
        <w:rPr>
          <w:rFonts w:ascii="Arial" w:hAnsi="Arial" w:cs="Arial"/>
          <w:sz w:val="24"/>
          <w:szCs w:val="24"/>
        </w:rPr>
        <w:t>названия предприятия, учреждения или организации (где работает), с указанием стажа работы</w:t>
      </w:r>
      <w:r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4421C1">
        <w:rPr>
          <w:rFonts w:ascii="Arial" w:hAnsi="Arial" w:cs="Arial"/>
          <w:sz w:val="24"/>
          <w:szCs w:val="24"/>
        </w:rPr>
        <w:t xml:space="preserve"> заявление о согласии на обработку персональных данных в соответствии с пунктом 1 части 1 статьи 6 Федерального закона от 27.07.2006 № 152 – ФЗ «О </w:t>
      </w:r>
      <w:r w:rsidRPr="004421C1">
        <w:rPr>
          <w:rFonts w:ascii="Arial" w:hAnsi="Arial" w:cs="Arial"/>
          <w:sz w:val="24"/>
          <w:szCs w:val="24"/>
        </w:rPr>
        <w:lastRenderedPageBreak/>
        <w:t xml:space="preserve">персональных данных» </w:t>
      </w:r>
      <w:r>
        <w:rPr>
          <w:rFonts w:ascii="Arial" w:hAnsi="Arial" w:cs="Arial"/>
          <w:sz w:val="24"/>
          <w:szCs w:val="24"/>
        </w:rPr>
        <w:t xml:space="preserve">оформленное согласно </w:t>
      </w:r>
      <w:r w:rsidRPr="004421C1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ю</w:t>
      </w:r>
      <w:r w:rsidRPr="004421C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 к настоящему Положению</w:t>
      </w:r>
      <w:r w:rsidRPr="004421C1">
        <w:rPr>
          <w:rFonts w:ascii="Arial" w:hAnsi="Arial" w:cs="Arial"/>
          <w:sz w:val="24"/>
          <w:szCs w:val="24"/>
        </w:rPr>
        <w:t xml:space="preserve">. 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2) Для предприятий, учреждений и организаций: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б) краткая информационная справка, которая содержит полное наименование и дату создания предприятия, учреждения или организации, характеристику производственной деятельности, а также информацию об отсутствии у предприятия, учреждения, организации задолженности по заработной плате.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Предприятия, учреждения, организации, представленные к награждению Благодарственным письмом, имеющие задолженность по заработной плате перед своими работниками не имеют права претендовать на награждение.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3) Для общественных объединений</w:t>
      </w:r>
      <w:r w:rsidRPr="004421C1">
        <w:rPr>
          <w:rFonts w:ascii="Arial" w:hAnsi="Arial" w:cs="Arial"/>
          <w:spacing w:val="20"/>
          <w:sz w:val="24"/>
          <w:szCs w:val="24"/>
        </w:rPr>
        <w:t>,</w:t>
      </w:r>
      <w:r w:rsidRPr="004421C1">
        <w:rPr>
          <w:rFonts w:ascii="Arial" w:hAnsi="Arial" w:cs="Arial"/>
          <w:sz w:val="24"/>
          <w:szCs w:val="24"/>
        </w:rPr>
        <w:t xml:space="preserve"> движений, организаций и партий: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б) краткая информация об их </w:t>
      </w:r>
      <w:r w:rsidRPr="004421C1">
        <w:rPr>
          <w:rFonts w:ascii="Arial" w:hAnsi="Arial" w:cs="Arial"/>
          <w:spacing w:val="-3"/>
          <w:sz w:val="24"/>
          <w:szCs w:val="24"/>
        </w:rPr>
        <w:t xml:space="preserve">общественно-политической и иной деятельности на благо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3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4421C1">
        <w:rPr>
          <w:rFonts w:ascii="Arial" w:hAnsi="Arial" w:cs="Arial"/>
          <w:spacing w:val="-3"/>
          <w:sz w:val="24"/>
          <w:szCs w:val="24"/>
        </w:rPr>
        <w:t xml:space="preserve">3. </w:t>
      </w:r>
      <w:r w:rsidRPr="004421C1">
        <w:rPr>
          <w:rFonts w:ascii="Arial" w:hAnsi="Arial" w:cs="Arial"/>
          <w:sz w:val="24"/>
          <w:szCs w:val="24"/>
        </w:rPr>
        <w:t xml:space="preserve">Документы, указанные в части 2 настоящей статьи, направляются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через аппарат Собрания</w:t>
      </w:r>
      <w:r w:rsidRPr="00BF3474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ConsPlusNormal"/>
        <w:ind w:firstLine="708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 течение 1 рабочего дня регистрирует и передает поступившие документы председателю Собрания</w:t>
      </w:r>
      <w:r w:rsidRPr="00BF3474">
        <w:rPr>
          <w:sz w:val="24"/>
          <w:szCs w:val="24"/>
        </w:rPr>
        <w:t xml:space="preserve">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. До регистрации документов 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обязан проверить наличие полного пакета документов, указанного в части 2 настоящей статьи. </w:t>
      </w:r>
    </w:p>
    <w:p w:rsidR="008C3E84" w:rsidRPr="004421C1" w:rsidRDefault="008C3E84" w:rsidP="008C3E84">
      <w:pPr>
        <w:pStyle w:val="ConsPlusNormal"/>
        <w:ind w:firstLine="708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Председатель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не позднее 2 рабочих дней с момента получения документов, указанных в части 2 настоящей статьи, своей резолюцией направляет их через 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 постоянную комиссию по социальной политике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(далее – постоянная комиссия).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В случае предоставления неполного пакета документов, председатель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возвращает документы лицу, их направившему, в течение 2 рабочих дней.</w:t>
      </w:r>
    </w:p>
    <w:p w:rsidR="008C3E84" w:rsidRPr="004421C1" w:rsidRDefault="008C3E84" w:rsidP="008C3E84">
      <w:pPr>
        <w:pStyle w:val="ConsPlusNormal"/>
        <w:ind w:firstLine="540"/>
        <w:jc w:val="both"/>
        <w:rPr>
          <w:spacing w:val="-8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pacing w:val="-8"/>
          <w:sz w:val="24"/>
          <w:szCs w:val="24"/>
        </w:rPr>
      </w:pPr>
      <w:r w:rsidRPr="004421C1">
        <w:rPr>
          <w:rFonts w:ascii="Arial" w:hAnsi="Arial" w:cs="Arial"/>
          <w:spacing w:val="-8"/>
          <w:sz w:val="24"/>
          <w:szCs w:val="24"/>
        </w:rPr>
        <w:t>Статья 3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 xml:space="preserve">1. Постоянная комиссия по социальной политике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 xml:space="preserve"> при рассмотрении документов, указанных в части 2 настоящей статьи, в срок не позднее 30 дней со дня их поступления в постоянную комиссию по социальной политике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>, принимает одно из следующих решений: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>1) о подготовке проекта решения о награждении Благодарственным письмом;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>2) об отклонении Ходатайства.</w:t>
      </w:r>
    </w:p>
    <w:p w:rsidR="008C3E84" w:rsidRPr="008C3E84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C3E84">
        <w:rPr>
          <w:rFonts w:ascii="Arial" w:eastAsiaTheme="minorHAnsi" w:hAnsi="Arial" w:cs="Arial"/>
          <w:sz w:val="24"/>
          <w:szCs w:val="24"/>
        </w:rPr>
        <w:t xml:space="preserve">2. В случае принятия решения, указанного в </w:t>
      </w:r>
      <w:hyperlink r:id="rId9" w:anchor="Par2" w:history="1">
        <w:r w:rsidRPr="008C3E84">
          <w:rPr>
            <w:rStyle w:val="aa"/>
            <w:rFonts w:ascii="Arial" w:eastAsiaTheme="minorHAnsi" w:hAnsi="Arial" w:cs="Arial"/>
            <w:color w:val="auto"/>
            <w:sz w:val="24"/>
            <w:szCs w:val="24"/>
            <w:u w:val="none"/>
          </w:rPr>
          <w:t>пункте 2 части 1</w:t>
        </w:r>
      </w:hyperlink>
      <w:r w:rsidRPr="008C3E84">
        <w:rPr>
          <w:rFonts w:ascii="Arial" w:eastAsiaTheme="minorHAnsi" w:hAnsi="Arial" w:cs="Arial"/>
          <w:sz w:val="24"/>
          <w:szCs w:val="24"/>
        </w:rPr>
        <w:t xml:space="preserve"> настоящей статьи, данное решение не позднее пяти рабочих дней направляется лицу, внесшему в Собрание </w:t>
      </w:r>
      <w:r w:rsidRPr="008C3E84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8C3E84">
        <w:rPr>
          <w:rFonts w:ascii="Arial" w:eastAsiaTheme="minorHAnsi" w:hAnsi="Arial" w:cs="Arial"/>
          <w:sz w:val="24"/>
          <w:szCs w:val="24"/>
        </w:rPr>
        <w:t xml:space="preserve"> Ходатайство, с приложением документов, указанных в </w:t>
      </w:r>
      <w:hyperlink r:id="rId10" w:history="1">
        <w:r w:rsidRPr="008C3E84">
          <w:rPr>
            <w:rStyle w:val="aa"/>
            <w:rFonts w:ascii="Arial" w:eastAsiaTheme="minorHAnsi" w:hAnsi="Arial" w:cs="Arial"/>
            <w:color w:val="auto"/>
            <w:sz w:val="24"/>
            <w:szCs w:val="24"/>
            <w:u w:val="none"/>
          </w:rPr>
          <w:t xml:space="preserve">части 2 статьи 2 </w:t>
        </w:r>
      </w:hyperlink>
      <w:r w:rsidRPr="008C3E84">
        <w:rPr>
          <w:rFonts w:ascii="Arial" w:eastAsiaTheme="minorHAnsi" w:hAnsi="Arial" w:cs="Arial"/>
          <w:sz w:val="24"/>
          <w:szCs w:val="24"/>
        </w:rPr>
        <w:t>настоящего Положения.</w:t>
      </w:r>
    </w:p>
    <w:p w:rsidR="006675EE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C3E84">
        <w:rPr>
          <w:rFonts w:ascii="Arial" w:eastAsiaTheme="minorHAnsi" w:hAnsi="Arial" w:cs="Arial"/>
          <w:sz w:val="24"/>
          <w:szCs w:val="24"/>
        </w:rPr>
        <w:t xml:space="preserve">3. </w:t>
      </w:r>
      <w:r w:rsidR="006675EE" w:rsidRPr="00955402">
        <w:rPr>
          <w:rFonts w:ascii="Arial" w:hAnsi="Arial" w:cs="Arial"/>
          <w:sz w:val="24"/>
        </w:rPr>
        <w:t>В случае принятия решения, указанного в пункте 1 части 1 настоящей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статьи, по окончании заседания в течение пяти рабочих дней депутат</w:t>
      </w:r>
      <w:r w:rsidR="006675EE">
        <w:rPr>
          <w:rFonts w:ascii="Arial" w:hAnsi="Arial" w:cs="Arial"/>
          <w:sz w:val="24"/>
        </w:rPr>
        <w:t xml:space="preserve"> Собрания</w:t>
      </w:r>
      <w:r w:rsidR="006675EE" w:rsidRPr="00955402">
        <w:rPr>
          <w:rFonts w:ascii="Arial" w:hAnsi="Arial" w:cs="Arial"/>
          <w:sz w:val="24"/>
        </w:rPr>
        <w:t>,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являющийся председателем постоянной комиссии по социальной политике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Собрания Холмского муниципального округа, готовит и направляет в Собрание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Холмского муниципального округа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проект решения о награждении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Благодарственным письмом</w:t>
      </w:r>
      <w:r w:rsidR="006675EE">
        <w:rPr>
          <w:rFonts w:ascii="Arial" w:hAnsi="Arial" w:cs="Arial"/>
          <w:sz w:val="24"/>
        </w:rPr>
        <w:t xml:space="preserve"> в соответствии с </w:t>
      </w:r>
      <w:r w:rsidR="006675EE" w:rsidRPr="00955402">
        <w:rPr>
          <w:rFonts w:ascii="Arial" w:hAnsi="Arial" w:cs="Arial"/>
          <w:sz w:val="24"/>
        </w:rPr>
        <w:t>Поряд</w:t>
      </w:r>
      <w:r w:rsidR="006675EE">
        <w:rPr>
          <w:rFonts w:ascii="Arial" w:hAnsi="Arial" w:cs="Arial"/>
          <w:sz w:val="24"/>
        </w:rPr>
        <w:t>ком</w:t>
      </w:r>
      <w:r w:rsidR="006675EE" w:rsidRPr="00955402">
        <w:rPr>
          <w:rFonts w:ascii="Arial" w:hAnsi="Arial" w:cs="Arial"/>
          <w:sz w:val="24"/>
        </w:rPr>
        <w:t xml:space="preserve"> внесения проектов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муниципальных правовых актов Собрания Холмского муниципального округа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Сахалинской области, утвержденны</w:t>
      </w:r>
      <w:r w:rsidR="006675EE">
        <w:rPr>
          <w:rFonts w:ascii="Arial" w:hAnsi="Arial" w:cs="Arial"/>
          <w:sz w:val="24"/>
        </w:rPr>
        <w:t>м</w:t>
      </w:r>
      <w:r w:rsidR="006675EE" w:rsidRPr="00955402">
        <w:rPr>
          <w:rFonts w:ascii="Arial" w:hAnsi="Arial" w:cs="Arial"/>
          <w:sz w:val="24"/>
        </w:rPr>
        <w:t xml:space="preserve"> решением Собрания муниципального</w:t>
      </w:r>
      <w:r w:rsidR="006675EE">
        <w:rPr>
          <w:rFonts w:ascii="Arial" w:hAnsi="Arial" w:cs="Arial"/>
          <w:sz w:val="24"/>
        </w:rPr>
        <w:t xml:space="preserve"> </w:t>
      </w:r>
      <w:r w:rsidR="006675EE" w:rsidRPr="00955402">
        <w:rPr>
          <w:rFonts w:ascii="Arial" w:hAnsi="Arial" w:cs="Arial"/>
          <w:sz w:val="24"/>
        </w:rPr>
        <w:t>образования «Холмский городской округ» от 23.12.2024 № 23/7-160</w:t>
      </w:r>
      <w:r w:rsidR="006675EE">
        <w:rPr>
          <w:rFonts w:ascii="Arial" w:hAnsi="Arial" w:cs="Arial"/>
          <w:sz w:val="24"/>
        </w:rPr>
        <w:t>.</w:t>
      </w:r>
    </w:p>
    <w:p w:rsidR="006675EE" w:rsidRPr="00BF3474" w:rsidRDefault="006675EE" w:rsidP="00667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часть 3 статьи 3 </w:t>
      </w:r>
      <w:r>
        <w:rPr>
          <w:rFonts w:ascii="Arial" w:hAnsi="Arial" w:cs="Arial"/>
          <w:sz w:val="24"/>
          <w:szCs w:val="24"/>
        </w:rPr>
        <w:t xml:space="preserve">в ред. Решения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lastRenderedPageBreak/>
        <w:t xml:space="preserve">4. Решение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 xml:space="preserve"> о награждении Благодарственным письмом публикуется в газете «Холмская панорама»</w:t>
      </w:r>
      <w:r w:rsidR="006675EE">
        <w:rPr>
          <w:rFonts w:ascii="Arial" w:hAnsi="Arial" w:cs="Arial"/>
          <w:sz w:val="24"/>
          <w:szCs w:val="24"/>
        </w:rPr>
        <w:t xml:space="preserve"> и </w:t>
      </w:r>
      <w:r w:rsidR="006675EE">
        <w:rPr>
          <w:rFonts w:ascii="Arial" w:hAnsi="Arial" w:cs="Arial"/>
          <w:sz w:val="24"/>
          <w:szCs w:val="24"/>
        </w:rPr>
        <w:t>размещается</w:t>
      </w:r>
      <w:r w:rsidR="006675EE" w:rsidRPr="0093719B">
        <w:rPr>
          <w:rFonts w:ascii="Arial" w:hAnsi="Arial" w:cs="Arial"/>
          <w:sz w:val="24"/>
          <w:szCs w:val="24"/>
        </w:rPr>
        <w:t xml:space="preserve"> </w:t>
      </w:r>
      <w:r w:rsidR="006675EE">
        <w:rPr>
          <w:rFonts w:ascii="Arial" w:hAnsi="Arial" w:cs="Arial"/>
          <w:sz w:val="24"/>
          <w:szCs w:val="24"/>
        </w:rPr>
        <w:t xml:space="preserve">в сетевом издании – </w:t>
      </w:r>
      <w:r w:rsidR="006675EE">
        <w:rPr>
          <w:rFonts w:ascii="Arial" w:hAnsi="Arial" w:cs="Arial"/>
          <w:sz w:val="24"/>
          <w:szCs w:val="24"/>
          <w:lang w:val="en-US"/>
        </w:rPr>
        <w:t>kholmsk</w:t>
      </w:r>
      <w:r w:rsidR="006675EE" w:rsidRPr="0093719B">
        <w:rPr>
          <w:rFonts w:ascii="Arial" w:hAnsi="Arial" w:cs="Arial"/>
          <w:sz w:val="24"/>
          <w:szCs w:val="24"/>
        </w:rPr>
        <w:t>-</w:t>
      </w:r>
      <w:r w:rsidR="006675EE">
        <w:rPr>
          <w:rFonts w:ascii="Arial" w:hAnsi="Arial" w:cs="Arial"/>
          <w:sz w:val="24"/>
          <w:szCs w:val="24"/>
          <w:lang w:val="en-US"/>
        </w:rPr>
        <w:t>pravo</w:t>
      </w:r>
      <w:r w:rsidR="006675EE" w:rsidRPr="0093719B">
        <w:rPr>
          <w:rFonts w:ascii="Arial" w:hAnsi="Arial" w:cs="Arial"/>
          <w:sz w:val="24"/>
          <w:szCs w:val="24"/>
        </w:rPr>
        <w:t>.</w:t>
      </w:r>
      <w:r w:rsidR="006675EE">
        <w:rPr>
          <w:rFonts w:ascii="Arial" w:hAnsi="Arial" w:cs="Arial"/>
          <w:sz w:val="24"/>
          <w:szCs w:val="24"/>
          <w:lang w:val="en-US"/>
        </w:rPr>
        <w:t>ru</w:t>
      </w:r>
      <w:r w:rsidRPr="00BF3474">
        <w:rPr>
          <w:rFonts w:ascii="Arial" w:hAnsi="Arial" w:cs="Arial"/>
          <w:sz w:val="24"/>
          <w:szCs w:val="24"/>
        </w:rPr>
        <w:t>.</w:t>
      </w:r>
    </w:p>
    <w:p w:rsidR="006675EE" w:rsidRPr="006675EE" w:rsidRDefault="006675EE" w:rsidP="00667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часть 4</w:t>
      </w:r>
      <w:r>
        <w:rPr>
          <w:rFonts w:ascii="Arial" w:hAnsi="Arial" w:cs="Arial"/>
          <w:sz w:val="24"/>
          <w:szCs w:val="24"/>
        </w:rPr>
        <w:t xml:space="preserve"> статьи 3 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 xml:space="preserve">5. Оформление Благодарственных </w:t>
      </w:r>
      <w:r w:rsidRPr="00BF3474">
        <w:rPr>
          <w:rFonts w:ascii="Arial" w:hAnsi="Arial" w:cs="Arial"/>
          <w:iCs/>
          <w:sz w:val="24"/>
          <w:szCs w:val="24"/>
        </w:rPr>
        <w:t>писем</w:t>
      </w:r>
      <w:r w:rsidRPr="00BF34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BF3474">
        <w:rPr>
          <w:rFonts w:ascii="Arial" w:hAnsi="Arial" w:cs="Arial"/>
          <w:sz w:val="24"/>
          <w:szCs w:val="24"/>
        </w:rPr>
        <w:t xml:space="preserve">осуществляется </w:t>
      </w:r>
      <w:bookmarkStart w:id="0" w:name="_GoBack"/>
      <w:bookmarkEnd w:id="0"/>
      <w:r w:rsidRPr="00BF3474">
        <w:rPr>
          <w:rFonts w:ascii="Arial" w:hAnsi="Arial" w:cs="Arial"/>
          <w:sz w:val="24"/>
          <w:szCs w:val="24"/>
        </w:rPr>
        <w:t>Департаментом культуры, спорта и молодежной политики администрации Холмского муниципального округа на основании решений Собрания Холмского муниципального округа о награждении Благодарственным письмом.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8"/>
        </w:rPr>
      </w:pPr>
      <w:r w:rsidRPr="00BF3474">
        <w:rPr>
          <w:sz w:val="24"/>
          <w:szCs w:val="24"/>
        </w:rPr>
        <w:t>6. Благодарственное письмо подписывается мэром Холмского муниципального округа и председателем Собрания Холмского муниципального округа.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 xml:space="preserve">Подпись мэра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 xml:space="preserve"> скрепляется гербовой печатью администрации </w:t>
      </w:r>
      <w:r>
        <w:rPr>
          <w:sz w:val="24"/>
          <w:szCs w:val="24"/>
        </w:rPr>
        <w:t>Холмского муниципального округа.</w:t>
      </w:r>
      <w:r>
        <w:rPr>
          <w:sz w:val="24"/>
          <w:szCs w:val="28"/>
        </w:rPr>
        <w:t xml:space="preserve"> Подпись председателя Собрания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 xml:space="preserve"> скрепляется гербовой печатью Собрания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4</w:t>
      </w: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1. Аппарат Собрания Холмского муниципального округа ведет журнал учета награжденных Благодарственным письмом (далее – Журнал).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2. Основанием для внесения сведений в Журнал является решение Собрания Холмского муниципального округа о награждении Благодарственным письмом.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15"/>
          <w:sz w:val="24"/>
        </w:rPr>
      </w:pPr>
      <w:r w:rsidRPr="004421C1">
        <w:rPr>
          <w:rFonts w:ascii="Arial" w:hAnsi="Arial" w:cs="Arial"/>
          <w:spacing w:val="-15"/>
          <w:sz w:val="24"/>
        </w:rPr>
        <w:t>3. В Журнале должны быть указаны следующие сведения: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1) фамилия, имя, отчество гражданина, награжденного Благодарственным письмом либо наименование предприятия, учреждения, организации, общественного объединения, движения и партии, которые награждены Благодарственным письмом;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2) год рождения гражданина, награжденного Благодарственным письмом либо дата создания предприятия, учреждения, организации, общественного объединения движения, и партии, которые награждены Благодарственным письмом;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3) основание награждения Благодарственным письмом.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4. Журнал ведется на бумажном и электронном носителях и з</w:t>
      </w:r>
      <w:r>
        <w:rPr>
          <w:rFonts w:ascii="Arial" w:hAnsi="Arial" w:cs="Arial"/>
          <w:sz w:val="24"/>
        </w:rPr>
        <w:t xml:space="preserve">аполняется по прилагаемой форме согласно </w:t>
      </w:r>
      <w:r w:rsidRPr="004421C1">
        <w:rPr>
          <w:rFonts w:ascii="Arial" w:hAnsi="Arial" w:cs="Arial"/>
          <w:sz w:val="24"/>
        </w:rPr>
        <w:t>Приложени</w:t>
      </w:r>
      <w:r>
        <w:rPr>
          <w:rFonts w:ascii="Arial" w:hAnsi="Arial" w:cs="Arial"/>
          <w:sz w:val="24"/>
        </w:rPr>
        <w:t>ю</w:t>
      </w:r>
      <w:r w:rsidRPr="004421C1">
        <w:rPr>
          <w:rFonts w:ascii="Arial" w:hAnsi="Arial" w:cs="Arial"/>
          <w:sz w:val="24"/>
        </w:rPr>
        <w:t xml:space="preserve"> № 2</w:t>
      </w:r>
      <w:r>
        <w:rPr>
          <w:rFonts w:ascii="Arial" w:hAnsi="Arial" w:cs="Arial"/>
          <w:sz w:val="24"/>
        </w:rPr>
        <w:t xml:space="preserve"> к настоящему Положению</w:t>
      </w:r>
      <w:r w:rsidRPr="004421C1">
        <w:rPr>
          <w:rFonts w:ascii="Arial" w:hAnsi="Arial" w:cs="Arial"/>
          <w:sz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5. Журнал хранится в Собрании как документ постоянного срока хранения.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5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1. Благодарственное письмо вручается 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председателем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 и (или) 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, либо по их </w:t>
      </w:r>
      <w:r w:rsidRPr="004421C1">
        <w:rPr>
          <w:rFonts w:ascii="Arial" w:hAnsi="Arial" w:cs="Arial"/>
          <w:sz w:val="24"/>
          <w:szCs w:val="24"/>
        </w:rPr>
        <w:t xml:space="preserve">поручению депутатом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, первым вице-мэром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руга, вице-мэром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2. Благодарственное письмо имеет символику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и изготавливается в цветовой гамме, соответствующей его символике.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3. Награжденным вручается Благодарственное письмо лицами, указанными в части 1 настоящей статьи, к дате, указанной в Ходатайстве.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F3474">
        <w:rPr>
          <w:rFonts w:ascii="Arial" w:hAnsi="Arial" w:cs="Arial"/>
          <w:sz w:val="24"/>
        </w:rPr>
        <w:t>4. В случае награждения гражданина Благодарственным письмом, сведения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о его награждении вносятся в трудовую книжку в соответствии с Приказом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министерства труда и социальной защиты Российской Федерации» от 19.05.2021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№ 320н «Об утверждении формы, порядка ведения и хранения трудовых книжек».</w:t>
      </w:r>
    </w:p>
    <w:p w:rsidR="008C3E84" w:rsidRDefault="008C3E84" w:rsidP="008C3E84">
      <w:pPr>
        <w:pStyle w:val="ConsPlusNormal"/>
        <w:jc w:val="center"/>
        <w:outlineLvl w:val="1"/>
        <w:rPr>
          <w:sz w:val="24"/>
          <w:szCs w:val="24"/>
        </w:rPr>
      </w:pPr>
    </w:p>
    <w:p w:rsidR="008C3E84" w:rsidRPr="004421C1" w:rsidRDefault="008C3E84" w:rsidP="008C3E84">
      <w:pPr>
        <w:pStyle w:val="ConsPlusNormal"/>
        <w:jc w:val="center"/>
        <w:outlineLvl w:val="1"/>
        <w:rPr>
          <w:sz w:val="24"/>
          <w:szCs w:val="24"/>
        </w:rPr>
      </w:pPr>
      <w:r w:rsidRPr="004421C1">
        <w:rPr>
          <w:sz w:val="24"/>
          <w:szCs w:val="24"/>
        </w:rPr>
        <w:t>Статья 6</w:t>
      </w:r>
    </w:p>
    <w:p w:rsidR="008C3E84" w:rsidRPr="004421C1" w:rsidRDefault="008C3E84" w:rsidP="008C3E84">
      <w:pPr>
        <w:pStyle w:val="ConsPlusNormal"/>
        <w:jc w:val="center"/>
        <w:rPr>
          <w:sz w:val="24"/>
          <w:szCs w:val="24"/>
        </w:rPr>
      </w:pPr>
    </w:p>
    <w:p w:rsidR="008C3E84" w:rsidRPr="004421C1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lastRenderedPageBreak/>
        <w:t xml:space="preserve">1. Должностные лица органов местного самоуправления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несут ответственность за нарушение настоящего Положения в соответствии с действующим законодательством Российской Федерации.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2. Действия (бездействие) должностных лиц органов местного самоуправления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могут быть обжалованы в порядке, установленном действующим законодательством Российской Федерации.</w:t>
      </w:r>
    </w:p>
    <w:p w:rsidR="008C3E84" w:rsidRDefault="008C3E84" w:rsidP="008C3E84">
      <w:pPr>
        <w:rPr>
          <w:rFonts w:ascii="Arial" w:eastAsia="Calibri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к Положению о Благодарственном письме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  <w:r w:rsidRPr="00A75921">
        <w:rPr>
          <w:rFonts w:ascii="Arial" w:hAnsi="Arial" w:cs="Arial"/>
          <w:b/>
          <w:sz w:val="24"/>
          <w:szCs w:val="24"/>
        </w:rPr>
        <w:t>СОГЛАСИЕ</w:t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на обработку персональных данных граждан, представленных к награждению Благодарственным письмом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sz w:val="24"/>
          <w:szCs w:val="24"/>
        </w:rPr>
      </w:pP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</w:t>
      </w:r>
      <w:r w:rsidRPr="00A7592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C3E84" w:rsidRPr="00A75921" w:rsidRDefault="008C3E84" w:rsidP="008C3E84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A75921">
        <w:rPr>
          <w:rFonts w:ascii="Arial" w:hAnsi="Arial" w:cs="Arial"/>
        </w:rPr>
        <w:t>(фамилия, имя, отчество)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Во исполнение требований Федерального закона от 27.07.2006 № 152-ФЗ «О персональных данных» даю свое согласие Собранию Холмского муниципального округа Сахалинской области,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Мои персональные данные, в отношении которых дается согласие включают: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общие данные (фамилия, имя, отчество, число месяц год рождения, пол);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фотография;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1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материалы, характеризующие трудовую и иную деятельность.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 xml:space="preserve"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5C45A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C1BA0">
        <w:rPr>
          <w:rFonts w:ascii="Arial" w:hAnsi="Arial" w:cs="Arial"/>
          <w:sz w:val="24"/>
          <w:szCs w:val="24"/>
        </w:rPr>
        <w:t>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8C3E84" w:rsidRPr="00A75921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____________    _________________________</w:t>
      </w:r>
      <w:r>
        <w:rPr>
          <w:rFonts w:ascii="Arial" w:hAnsi="Arial" w:cs="Arial"/>
          <w:sz w:val="24"/>
          <w:szCs w:val="24"/>
        </w:rPr>
        <w:t>____  ____________________</w:t>
      </w:r>
      <w:r w:rsidRPr="00A75921">
        <w:rPr>
          <w:rFonts w:ascii="Arial" w:hAnsi="Arial" w:cs="Arial"/>
          <w:sz w:val="24"/>
          <w:szCs w:val="24"/>
        </w:rPr>
        <w:t>______</w:t>
      </w:r>
    </w:p>
    <w:p w:rsidR="008C3E84" w:rsidRDefault="008C3E84" w:rsidP="008C3E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4"/>
        </w:rPr>
      </w:pPr>
      <w:r w:rsidRPr="00A75921">
        <w:rPr>
          <w:rFonts w:ascii="Arial" w:hAnsi="Arial" w:cs="Arial"/>
          <w:sz w:val="20"/>
          <w:szCs w:val="24"/>
        </w:rPr>
        <w:t xml:space="preserve">    дата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подпись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расшифровка подписи</w:t>
      </w:r>
      <w:r>
        <w:rPr>
          <w:rFonts w:ascii="Arial" w:hAnsi="Arial" w:cs="Arial"/>
          <w:sz w:val="20"/>
          <w:szCs w:val="24"/>
        </w:rPr>
        <w:br w:type="page"/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  <w:sectPr w:rsidR="008C3E84" w:rsidSect="000778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9639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9639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к Положению о Благодарственном письме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Pr="000778DC" w:rsidRDefault="008C3E84" w:rsidP="008C3E84">
      <w:pPr>
        <w:pStyle w:val="a3"/>
        <w:rPr>
          <w:rFonts w:ascii="Arial" w:hAnsi="Arial" w:cs="Arial"/>
        </w:rPr>
      </w:pP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ЖУРНАЛ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УЧЕТА НАГРАЖДЕННЫХ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БЛАГОДАРСТВЕННЫМ ПИСЬМОМ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ОРГАНОВ МЕСТНОГО САМОУПРАВЛЕНИЯ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C3E84" w:rsidRPr="00910BF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C3E84" w:rsidRDefault="008C3E84" w:rsidP="008C3E8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359"/>
        <w:gridCol w:w="4958"/>
        <w:gridCol w:w="4675"/>
      </w:tblGrid>
      <w:tr w:rsidR="008C3E84" w:rsidRPr="00910BF4" w:rsidTr="00CF6BD1">
        <w:trPr>
          <w:trHeight w:val="1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N</w:t>
            </w:r>
          </w:p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п/п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Default="008C3E84" w:rsidP="00CF6B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Ф.И.О. гражданина либо наименование предприятия, учреждения, организации, общественного объединения, движения и партии, поощренных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Год рождения гражданина либо дата создания предприятия, учреждения, организации, общественного объединения, движения и партии, поощренных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Основание поощрения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 (дата и номер решения Собрания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8C3E84" w:rsidRPr="000778DC" w:rsidTr="00CF6BD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E84" w:rsidRPr="000778DC" w:rsidTr="00CF6BD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E84" w:rsidRPr="000778DC" w:rsidTr="00CF6BD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E84" w:rsidRDefault="008C3E84" w:rsidP="008C3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3E84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  <w:sectPr w:rsidR="008C3E84" w:rsidSect="000778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>Утвержден</w:t>
      </w:r>
      <w:r>
        <w:rPr>
          <w:rFonts w:ascii="Arial" w:eastAsiaTheme="minorHAnsi" w:hAnsi="Arial" w:cs="Arial"/>
          <w:sz w:val="24"/>
        </w:rPr>
        <w:t>ы</w:t>
      </w:r>
      <w:r w:rsidRPr="00312D6D">
        <w:rPr>
          <w:rFonts w:ascii="Arial" w:eastAsiaTheme="minorHAnsi" w:hAnsi="Arial" w:cs="Arial"/>
          <w:sz w:val="24"/>
        </w:rPr>
        <w:t>:</w:t>
      </w: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8C3E84" w:rsidRPr="00312D6D" w:rsidRDefault="0077719C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23/7-163</w:t>
      </w:r>
    </w:p>
    <w:p w:rsidR="00A678F2" w:rsidRPr="00EC1BA0" w:rsidRDefault="00A678F2" w:rsidP="00EC1BA0">
      <w:pPr>
        <w:pStyle w:val="a3"/>
        <w:rPr>
          <w:rFonts w:ascii="Arial" w:hAnsi="Arial" w:cs="Arial"/>
          <w:sz w:val="24"/>
        </w:rPr>
      </w:pPr>
    </w:p>
    <w:p w:rsidR="00515E34" w:rsidRDefault="00EC1BA0" w:rsidP="00EC1B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ОБРАЗЦЫ </w:t>
      </w:r>
      <w:r w:rsidRPr="00910BF4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ЛАГОДАРСТВЕННЫХ ПИСЕМ ОРГАНОВ МЕСТНОГО САМОУПРАВЛЕНИЯ ХОЛМСКОГО </w:t>
      </w:r>
      <w:r w:rsidR="00EA1D2A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910BF4">
        <w:rPr>
          <w:rFonts w:ascii="Arial" w:hAnsi="Arial" w:cs="Arial"/>
          <w:sz w:val="24"/>
          <w:szCs w:val="24"/>
        </w:rPr>
        <w:t>С</w:t>
      </w:r>
      <w:r w:rsidR="00EA1D2A">
        <w:rPr>
          <w:rFonts w:ascii="Arial" w:hAnsi="Arial" w:cs="Arial"/>
          <w:sz w:val="24"/>
          <w:szCs w:val="24"/>
        </w:rPr>
        <w:t xml:space="preserve">АХАЛИНСКОЙ ОБЛАСТИ ДЛЯ ГРАЖДАН ХОЛМСКОГО МУНИЦИПАЛЬНОГО ОКРУГА </w:t>
      </w:r>
      <w:r w:rsidRPr="00910BF4">
        <w:rPr>
          <w:rFonts w:ascii="Arial" w:hAnsi="Arial" w:cs="Arial"/>
          <w:sz w:val="24"/>
          <w:szCs w:val="24"/>
        </w:rPr>
        <w:t>С</w:t>
      </w:r>
      <w:r w:rsidR="00EA1D2A">
        <w:rPr>
          <w:rFonts w:ascii="Arial" w:hAnsi="Arial" w:cs="Arial"/>
          <w:sz w:val="24"/>
          <w:szCs w:val="24"/>
        </w:rPr>
        <w:t xml:space="preserve">АХАЛИНСКОЙ ОБЛАСТИ И ДЛЯ НАГРАЖДЕНИЯ </w:t>
      </w:r>
      <w:r w:rsidR="00515E34">
        <w:rPr>
          <w:rFonts w:ascii="Arial" w:hAnsi="Arial" w:cs="Arial"/>
          <w:sz w:val="24"/>
          <w:szCs w:val="24"/>
        </w:rPr>
        <w:t xml:space="preserve">ПРЕДПРИЯТИЙ, УЧРЕЖДЕНИЙ, ОРГАНИЗАЦИЙ, ОБЩЕСТВЕННЫХ ОБЪЕДИНЕНИЙ, ДВИЖЕНИЙ, ПАРТИЙ ХОЛМСКОГО МУНИЦИПАЛЬНОГО ОКРУГА САХАЛИНСКОЙ ОБЛАСТИ </w:t>
      </w:r>
    </w:p>
    <w:p w:rsidR="00515E34" w:rsidRDefault="00515E34" w:rsidP="002D50D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D50D8" w:rsidRDefault="00A678F2" w:rsidP="002D50D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8065" cy="4084968"/>
            <wp:effectExtent l="0" t="0" r="7620" b="0"/>
            <wp:docPr id="186779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9640" name="Рисунок 1867796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42" cy="41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2385" cy="4076936"/>
            <wp:effectExtent l="0" t="0" r="0" b="0"/>
            <wp:docPr id="19829815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1510" name="Рисунок 19829815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523" cy="41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0D8" w:rsidSect="008C3E84">
      <w:headerReference w:type="default" r:id="rId13"/>
      <w:pgSz w:w="11906" w:h="16838"/>
      <w:pgMar w:top="1134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3" w:rsidRDefault="008B5DE3" w:rsidP="002D50D8">
      <w:pPr>
        <w:spacing w:after="0" w:line="240" w:lineRule="auto"/>
      </w:pPr>
      <w:r>
        <w:separator/>
      </w:r>
    </w:p>
  </w:endnote>
  <w:endnote w:type="continuationSeparator" w:id="0">
    <w:p w:rsidR="008B5DE3" w:rsidRDefault="008B5DE3" w:rsidP="002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3" w:rsidRDefault="008B5DE3" w:rsidP="002D50D8">
      <w:pPr>
        <w:spacing w:after="0" w:line="240" w:lineRule="auto"/>
      </w:pPr>
      <w:r>
        <w:separator/>
      </w:r>
    </w:p>
  </w:footnote>
  <w:footnote w:type="continuationSeparator" w:id="0">
    <w:p w:rsidR="008B5DE3" w:rsidRDefault="008B5DE3" w:rsidP="002D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8" w:rsidRPr="002D50D8" w:rsidRDefault="002D50D8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2D50D8" w:rsidRDefault="002D50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A"/>
    <w:rsid w:val="00016634"/>
    <w:rsid w:val="00154382"/>
    <w:rsid w:val="001613A3"/>
    <w:rsid w:val="002D50D8"/>
    <w:rsid w:val="002E2349"/>
    <w:rsid w:val="004540D4"/>
    <w:rsid w:val="00515E34"/>
    <w:rsid w:val="0058348E"/>
    <w:rsid w:val="005C45AF"/>
    <w:rsid w:val="00650171"/>
    <w:rsid w:val="006675EE"/>
    <w:rsid w:val="007603DB"/>
    <w:rsid w:val="0077719C"/>
    <w:rsid w:val="007F083E"/>
    <w:rsid w:val="008267F3"/>
    <w:rsid w:val="008A583A"/>
    <w:rsid w:val="008B5DE3"/>
    <w:rsid w:val="008C3E84"/>
    <w:rsid w:val="008D6539"/>
    <w:rsid w:val="00A678F2"/>
    <w:rsid w:val="00BD4180"/>
    <w:rsid w:val="00C7627A"/>
    <w:rsid w:val="00EA1D2A"/>
    <w:rsid w:val="00EC1BA0"/>
    <w:rsid w:val="00EF325B"/>
    <w:rsid w:val="00F07069"/>
    <w:rsid w:val="00F36102"/>
    <w:rsid w:val="00F9007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749CB"/>
  <w15:docId w15:val="{5231B9C4-652C-4AB5-BD4F-F49001A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0D8"/>
  </w:style>
  <w:style w:type="paragraph" w:styleId="a8">
    <w:name w:val="footer"/>
    <w:basedOn w:val="a"/>
    <w:link w:val="a9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0D8"/>
  </w:style>
  <w:style w:type="character" w:styleId="aa">
    <w:name w:val="Hyperlink"/>
    <w:basedOn w:val="a0"/>
    <w:uiPriority w:val="99"/>
    <w:unhideWhenUsed/>
    <w:rsid w:val="008C3E84"/>
    <w:rPr>
      <w:color w:val="0000FF"/>
      <w:u w:val="single"/>
    </w:rPr>
  </w:style>
  <w:style w:type="paragraph" w:customStyle="1" w:styleId="ConsPlusNormal">
    <w:name w:val="ConsPlusNormal"/>
    <w:rsid w:val="008C3E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8C3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E84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link w:val="80"/>
    <w:locked/>
    <w:rsid w:val="008C3E8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3E8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ranie-kholmsk.ru/upload/medialibrary/921/xef3b39p8mzpmkgpyn5yvad0ncqalvve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38F8D9067B82B6D4CA48FCAF714F2DD2F4196CD67CA9C4BD8235AE7A6C0C3E8622AAC42A2D25C4A26338H5a2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4;&#1086;&#1082;&#1091;&#1084;&#1077;&#1085;&#1090;&#1099;\Downloads\&#1056;&#1077;&#1096;&#1077;&#1085;&#1080;&#1077;%20(14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 Кашина</cp:lastModifiedBy>
  <cp:revision>11</cp:revision>
  <cp:lastPrinted>2025-07-29T03:11:00Z</cp:lastPrinted>
  <dcterms:created xsi:type="dcterms:W3CDTF">2024-12-10T05:03:00Z</dcterms:created>
  <dcterms:modified xsi:type="dcterms:W3CDTF">2025-07-29T03:32:00Z</dcterms:modified>
</cp:coreProperties>
</file>