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F8" w:rsidRPr="00353BA6" w:rsidRDefault="00A72EF8" w:rsidP="00A72EF8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 wp14:anchorId="428E85FC" wp14:editId="70B6EADD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EF8" w:rsidRPr="00353BA6" w:rsidRDefault="00A72EF8" w:rsidP="00A72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A72EF8" w:rsidRPr="00353BA6" w:rsidRDefault="00A72EF8" w:rsidP="00A72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72EF8" w:rsidRPr="00353BA6" w:rsidRDefault="00A72EF8" w:rsidP="00A72E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A72EF8" w:rsidRPr="00353BA6" w:rsidRDefault="00A72EF8" w:rsidP="00A72EF8">
      <w:pPr>
        <w:rPr>
          <w:rFonts w:ascii="Times New Roman" w:hAnsi="Times New Roman" w:cs="Times New Roman"/>
          <w:sz w:val="32"/>
          <w:szCs w:val="32"/>
        </w:rPr>
      </w:pPr>
    </w:p>
    <w:p w:rsidR="00A72EF8" w:rsidRPr="00353BA6" w:rsidRDefault="00A72EF8" w:rsidP="00A72E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72EF8" w:rsidRPr="00977E5B" w:rsidRDefault="00386B60" w:rsidP="00A7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29.06.2017 г.  № 47/5-492</w:t>
      </w:r>
    </w:p>
    <w:p w:rsidR="00A72EF8" w:rsidRPr="00977E5B" w:rsidRDefault="00A72EF8" w:rsidP="00A7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72EF8" w:rsidTr="00A26D15">
        <w:tc>
          <w:tcPr>
            <w:tcW w:w="4786" w:type="dxa"/>
          </w:tcPr>
          <w:p w:rsidR="00A72EF8" w:rsidRDefault="00A72EF8" w:rsidP="00A7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«Холмский городской округ»</w:t>
            </w:r>
          </w:p>
        </w:tc>
      </w:tr>
    </w:tbl>
    <w:p w:rsidR="00A72EF8" w:rsidRDefault="00A72EF8" w:rsidP="00A7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F8" w:rsidRPr="00977E5B" w:rsidRDefault="00A72EF8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977E5B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77E5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06.10.2003 № 131 – ФЗ «Об общих принципах организации местного самоуправления в Российской Федерации»,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77E5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26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</w:t>
      </w:r>
      <w:r w:rsidR="00A2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 </w:t>
      </w:r>
      <w:r>
        <w:rPr>
          <w:rFonts w:ascii="Times New Roman" w:hAnsi="Times New Roman" w:cs="Times New Roman"/>
          <w:sz w:val="24"/>
          <w:szCs w:val="24"/>
        </w:rPr>
        <w:t xml:space="preserve">п. 7 ч. 3 </w:t>
      </w:r>
      <w:r w:rsidRPr="00977E5B">
        <w:rPr>
          <w:rFonts w:ascii="Times New Roman" w:hAnsi="Times New Roman" w:cs="Times New Roman"/>
          <w:sz w:val="24"/>
          <w:szCs w:val="24"/>
        </w:rPr>
        <w:t>ст</w:t>
      </w:r>
      <w:r w:rsidR="00A26D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="006249D4">
        <w:rPr>
          <w:rFonts w:ascii="Times New Roman" w:hAnsi="Times New Roman" w:cs="Times New Roman"/>
          <w:sz w:val="24"/>
          <w:szCs w:val="24"/>
        </w:rPr>
        <w:t xml:space="preserve">, ч. 2, 3 ст. 46 </w:t>
      </w:r>
      <w:r w:rsidRPr="00977E5B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«Холмский городской округ», Собрание муниципального образования «Холмский  городской округ» </w:t>
      </w:r>
    </w:p>
    <w:p w:rsidR="00A72EF8" w:rsidRPr="00977E5B" w:rsidRDefault="00A72EF8" w:rsidP="00A72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F8" w:rsidRPr="00977E5B" w:rsidRDefault="00A72EF8" w:rsidP="00A7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A72EF8" w:rsidRDefault="00A72EF8" w:rsidP="00A7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CCF" w:rsidRDefault="00A72EF8" w:rsidP="00A7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993CCF" w:rsidRPr="00993CCF">
        <w:rPr>
          <w:rFonts w:ascii="Times New Roman" w:hAnsi="Times New Roman" w:cs="Times New Roman"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«Холмский городской округ»</w:t>
      </w:r>
      <w:r w:rsidR="00E94172">
        <w:rPr>
          <w:rFonts w:ascii="Times New Roman" w:hAnsi="Times New Roman" w:cs="Times New Roman"/>
          <w:sz w:val="24"/>
          <w:szCs w:val="24"/>
        </w:rPr>
        <w:t xml:space="preserve"> </w:t>
      </w:r>
      <w:r w:rsidR="00EB37CC">
        <w:rPr>
          <w:rFonts w:ascii="Times New Roman" w:hAnsi="Times New Roman" w:cs="Times New Roman"/>
          <w:sz w:val="24"/>
          <w:szCs w:val="24"/>
        </w:rPr>
        <w:t>(прил</w:t>
      </w:r>
      <w:r w:rsidR="002C63A4">
        <w:rPr>
          <w:rFonts w:ascii="Times New Roman" w:hAnsi="Times New Roman" w:cs="Times New Roman"/>
          <w:sz w:val="24"/>
          <w:szCs w:val="24"/>
        </w:rPr>
        <w:t>ожение</w:t>
      </w:r>
      <w:r w:rsidR="00EB37CC">
        <w:rPr>
          <w:rFonts w:ascii="Times New Roman" w:hAnsi="Times New Roman" w:cs="Times New Roman"/>
          <w:sz w:val="24"/>
          <w:szCs w:val="24"/>
        </w:rPr>
        <w:t>).</w:t>
      </w:r>
      <w:r w:rsidR="00E94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EF8" w:rsidRDefault="00993CCF" w:rsidP="00A72EF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2EF8">
        <w:rPr>
          <w:rFonts w:ascii="Times New Roman" w:hAnsi="Times New Roman"/>
          <w:sz w:val="24"/>
          <w:szCs w:val="24"/>
        </w:rPr>
        <w:t xml:space="preserve">. </w:t>
      </w:r>
      <w:r w:rsidR="00A72EF8" w:rsidRPr="00E434B6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«Холмская панорама». </w:t>
      </w:r>
    </w:p>
    <w:p w:rsidR="00A72EF8" w:rsidRDefault="00993CCF" w:rsidP="00A7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2EF8">
        <w:rPr>
          <w:rFonts w:ascii="Times New Roman" w:hAnsi="Times New Roman" w:cs="Times New Roman"/>
          <w:sz w:val="24"/>
          <w:szCs w:val="24"/>
        </w:rPr>
        <w:t xml:space="preserve">. </w:t>
      </w:r>
      <w:r w:rsidR="00A72EF8" w:rsidRPr="00977E5B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 (Бородин А.Н.)</w:t>
      </w:r>
      <w:r w:rsidR="00A72EF8">
        <w:rPr>
          <w:rFonts w:ascii="Times New Roman" w:hAnsi="Times New Roman" w:cs="Times New Roman"/>
          <w:sz w:val="24"/>
          <w:szCs w:val="24"/>
        </w:rPr>
        <w:t>.</w:t>
      </w:r>
    </w:p>
    <w:p w:rsidR="00A72EF8" w:rsidRPr="00977E5B" w:rsidRDefault="00A72EF8" w:rsidP="00A7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EF8" w:rsidRPr="00977E5B" w:rsidRDefault="00A72EF8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EF8" w:rsidRPr="00977E5B" w:rsidRDefault="00A72EF8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A72EF8" w:rsidRPr="00977E5B" w:rsidRDefault="00A72EF8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A72EF8" w:rsidRPr="00977E5B" w:rsidRDefault="00A72EF8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2EF8" w:rsidRDefault="00A72EF8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>
        <w:rPr>
          <w:rFonts w:ascii="Times New Roman" w:hAnsi="Times New Roman" w:cs="Times New Roman"/>
          <w:sz w:val="24"/>
          <w:szCs w:val="24"/>
        </w:rPr>
        <w:t>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7E5B">
        <w:rPr>
          <w:rFonts w:ascii="Times New Roman" w:hAnsi="Times New Roman" w:cs="Times New Roman"/>
          <w:sz w:val="24"/>
          <w:szCs w:val="24"/>
        </w:rPr>
        <w:t>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>Бородин</w:t>
      </w:r>
    </w:p>
    <w:p w:rsidR="00A72EF8" w:rsidRDefault="00A72EF8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6F" w:rsidRDefault="0046446F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6F" w:rsidRDefault="0046446F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F0" w:rsidRDefault="002012F0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F0" w:rsidRDefault="002012F0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F0" w:rsidRDefault="002012F0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2F0" w:rsidRDefault="002012F0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6F" w:rsidRDefault="0046446F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6F" w:rsidRDefault="0046446F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3215" w:tblpY="-633"/>
        <w:tblW w:w="8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8"/>
      </w:tblGrid>
      <w:tr w:rsidR="00E94172" w:rsidTr="00D05FAB">
        <w:trPr>
          <w:trHeight w:val="126"/>
        </w:trPr>
        <w:tc>
          <w:tcPr>
            <w:tcW w:w="8198" w:type="dxa"/>
          </w:tcPr>
          <w:p w:rsidR="002012F0" w:rsidRDefault="002012F0" w:rsidP="00E94172">
            <w:pPr>
              <w:autoSpaceDE w:val="0"/>
              <w:autoSpaceDN w:val="0"/>
              <w:adjustRightInd w:val="0"/>
              <w:ind w:left="567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15" w:rsidRDefault="00A26D15" w:rsidP="00E94172">
            <w:pPr>
              <w:autoSpaceDE w:val="0"/>
              <w:autoSpaceDN w:val="0"/>
              <w:adjustRightInd w:val="0"/>
              <w:ind w:left="567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15" w:rsidRPr="00A26D15" w:rsidRDefault="00A26D15" w:rsidP="00A26D15">
            <w:pPr>
              <w:autoSpaceDE w:val="0"/>
              <w:autoSpaceDN w:val="0"/>
              <w:adjustRightInd w:val="0"/>
              <w:ind w:left="510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D1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D15">
              <w:rPr>
                <w:rFonts w:ascii="Times New Roman" w:hAnsi="Times New Roman" w:cs="Times New Roman"/>
                <w:sz w:val="24"/>
                <w:szCs w:val="24"/>
              </w:rPr>
              <w:t>к решению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26D1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6D15">
              <w:rPr>
                <w:rFonts w:ascii="Times New Roman" w:hAnsi="Times New Roman" w:cs="Times New Roman"/>
                <w:sz w:val="24"/>
                <w:szCs w:val="24"/>
              </w:rPr>
              <w:t>Холмский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6D15" w:rsidRDefault="00386B60" w:rsidP="00A26D15">
            <w:pPr>
              <w:autoSpaceDE w:val="0"/>
              <w:autoSpaceDN w:val="0"/>
              <w:adjustRightInd w:val="0"/>
              <w:ind w:left="510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29.06.2017 г. </w:t>
            </w:r>
            <w:r w:rsidR="00A26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47/5-492</w:t>
            </w:r>
          </w:p>
          <w:p w:rsidR="00E94172" w:rsidRDefault="00E94172" w:rsidP="00A26D15">
            <w:pPr>
              <w:autoSpaceDE w:val="0"/>
              <w:autoSpaceDN w:val="0"/>
              <w:adjustRightInd w:val="0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15" w:rsidTr="00D05FAB">
        <w:trPr>
          <w:trHeight w:val="126"/>
        </w:trPr>
        <w:tc>
          <w:tcPr>
            <w:tcW w:w="8198" w:type="dxa"/>
          </w:tcPr>
          <w:p w:rsidR="00A26D15" w:rsidRDefault="00A26D15" w:rsidP="00E94172">
            <w:pPr>
              <w:autoSpaceDE w:val="0"/>
              <w:autoSpaceDN w:val="0"/>
              <w:adjustRightInd w:val="0"/>
              <w:ind w:left="567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15" w:rsidTr="00D05FAB">
        <w:trPr>
          <w:trHeight w:val="126"/>
        </w:trPr>
        <w:tc>
          <w:tcPr>
            <w:tcW w:w="8198" w:type="dxa"/>
          </w:tcPr>
          <w:p w:rsidR="00A26D15" w:rsidRDefault="00A26D15" w:rsidP="00E94172">
            <w:pPr>
              <w:autoSpaceDE w:val="0"/>
              <w:autoSpaceDN w:val="0"/>
              <w:adjustRightInd w:val="0"/>
              <w:ind w:left="567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15" w:rsidTr="00D05FAB">
        <w:trPr>
          <w:trHeight w:val="126"/>
        </w:trPr>
        <w:tc>
          <w:tcPr>
            <w:tcW w:w="8198" w:type="dxa"/>
          </w:tcPr>
          <w:p w:rsidR="00A26D15" w:rsidRDefault="00A26D15" w:rsidP="00E94172">
            <w:pPr>
              <w:autoSpaceDE w:val="0"/>
              <w:autoSpaceDN w:val="0"/>
              <w:adjustRightInd w:val="0"/>
              <w:ind w:left="567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15" w:rsidTr="00D05FAB">
        <w:trPr>
          <w:trHeight w:val="126"/>
        </w:trPr>
        <w:tc>
          <w:tcPr>
            <w:tcW w:w="8198" w:type="dxa"/>
          </w:tcPr>
          <w:p w:rsidR="00A26D15" w:rsidRDefault="00A26D15" w:rsidP="00E94172">
            <w:pPr>
              <w:autoSpaceDE w:val="0"/>
              <w:autoSpaceDN w:val="0"/>
              <w:adjustRightInd w:val="0"/>
              <w:ind w:left="567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72" w:rsidRDefault="00E94172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6D15" w:rsidRDefault="00A26D15" w:rsidP="00A2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"/>
      <w:bookmarkEnd w:id="0"/>
    </w:p>
    <w:p w:rsidR="00A26D15" w:rsidRDefault="00A26D15" w:rsidP="00A26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6D15" w:rsidRDefault="00436F13" w:rsidP="00A26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70B">
        <w:rPr>
          <w:rFonts w:ascii="Times New Roman" w:hAnsi="Times New Roman" w:cs="Times New Roman"/>
          <w:b/>
          <w:bCs/>
          <w:sz w:val="24"/>
          <w:szCs w:val="24"/>
        </w:rPr>
        <w:t>ПОРЯДО</w:t>
      </w:r>
      <w:r w:rsidR="00A26D15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436F13" w:rsidRDefault="00436F13" w:rsidP="00A26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F13">
        <w:rPr>
          <w:rFonts w:ascii="Times New Roman" w:hAnsi="Times New Roman" w:cs="Times New Roman"/>
          <w:b/>
          <w:bCs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</w:t>
      </w:r>
      <w:r>
        <w:rPr>
          <w:rFonts w:ascii="Times New Roman" w:hAnsi="Times New Roman" w:cs="Times New Roman"/>
          <w:b/>
          <w:bCs/>
          <w:sz w:val="24"/>
          <w:szCs w:val="24"/>
        </w:rPr>
        <w:t>АНИЯ «ХОЛМСКИЙ ГОРОДСКОЙ ОКРУГ»</w:t>
      </w:r>
    </w:p>
    <w:p w:rsidR="00436F13" w:rsidRDefault="00436F13" w:rsidP="00A26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13" w:rsidRDefault="00D05FAB" w:rsidP="0043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</w:t>
      </w:r>
      <w:r w:rsidR="00436F13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436F13" w:rsidRPr="00CC470B" w:rsidRDefault="00436F13" w:rsidP="0043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F13" w:rsidRDefault="00436F13" w:rsidP="00E9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</w:rPr>
        <w:t>1</w:t>
      </w:r>
      <w:r w:rsidRPr="00CC470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172">
        <w:rPr>
          <w:rFonts w:ascii="Times New Roman" w:eastAsia="Calibri" w:hAnsi="Times New Roman" w:cs="Times New Roman"/>
          <w:sz w:val="24"/>
          <w:szCs w:val="24"/>
        </w:rPr>
        <w:t>П</w:t>
      </w:r>
      <w:r w:rsidR="00E94172" w:rsidRPr="00E94172">
        <w:rPr>
          <w:rFonts w:ascii="Times New Roman" w:eastAsia="Calibri" w:hAnsi="Times New Roman" w:cs="Times New Roman"/>
          <w:sz w:val="24"/>
          <w:szCs w:val="24"/>
        </w:rPr>
        <w:t>орядок</w:t>
      </w:r>
      <w:r w:rsidR="00E9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172" w:rsidRPr="00E94172">
        <w:rPr>
          <w:rFonts w:ascii="Times New Roman" w:eastAsia="Calibri" w:hAnsi="Times New Roman" w:cs="Times New Roman"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«</w:t>
      </w:r>
      <w:r w:rsidR="00E94172">
        <w:rPr>
          <w:rFonts w:ascii="Times New Roman" w:eastAsia="Calibri" w:hAnsi="Times New Roman" w:cs="Times New Roman"/>
          <w:sz w:val="24"/>
          <w:szCs w:val="24"/>
        </w:rPr>
        <w:t>Х</w:t>
      </w:r>
      <w:r w:rsidR="00E94172" w:rsidRPr="00E94172">
        <w:rPr>
          <w:rFonts w:ascii="Times New Roman" w:eastAsia="Calibri" w:hAnsi="Times New Roman" w:cs="Times New Roman"/>
          <w:sz w:val="24"/>
          <w:szCs w:val="24"/>
        </w:rPr>
        <w:t>олмский городской округ»</w:t>
      </w:r>
      <w:r w:rsidR="00E94172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Порядок)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разработан в</w:t>
      </w:r>
      <w:r w:rsidRPr="00436F13">
        <w:rPr>
          <w:rFonts w:ascii="Times New Roman" w:eastAsia="Calibri" w:hAnsi="Times New Roman" w:cs="Times New Roman"/>
          <w:sz w:val="24"/>
          <w:szCs w:val="24"/>
        </w:rPr>
        <w:t xml:space="preserve"> соответствии с Федеральными законами от 06.10.2003 № 131 – ФЗ «Об общих принципах организации местного самоуправления в Российской Федерации», от 26.12.2008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436F1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</w:t>
      </w:r>
      <w:r>
        <w:rPr>
          <w:rFonts w:ascii="Times New Roman" w:eastAsia="Calibri" w:hAnsi="Times New Roman" w:cs="Times New Roman"/>
          <w:sz w:val="24"/>
          <w:szCs w:val="24"/>
        </w:rPr>
        <w:t>ния «Холмский городской округ».</w:t>
      </w:r>
    </w:p>
    <w:p w:rsidR="00E94172" w:rsidRDefault="001A5CB5" w:rsidP="00436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94172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r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E94172">
        <w:rPr>
          <w:rFonts w:ascii="Times New Roman" w:eastAsia="Calibri" w:hAnsi="Times New Roman" w:cs="Times New Roman"/>
          <w:sz w:val="24"/>
          <w:szCs w:val="24"/>
        </w:rPr>
        <w:t xml:space="preserve">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 w:rsidR="00E94172" w:rsidRPr="00E94172">
        <w:rPr>
          <w:rFonts w:ascii="Times New Roman" w:eastAsia="Calibri" w:hAnsi="Times New Roman" w:cs="Times New Roman"/>
          <w:sz w:val="24"/>
          <w:szCs w:val="24"/>
        </w:rPr>
        <w:t>«Холмский городской округ»</w:t>
      </w:r>
      <w:r w:rsidR="006249D4">
        <w:rPr>
          <w:rFonts w:ascii="Times New Roman" w:eastAsia="Calibri" w:hAnsi="Times New Roman" w:cs="Times New Roman"/>
          <w:sz w:val="24"/>
          <w:szCs w:val="24"/>
        </w:rPr>
        <w:t>, обеспечения доступности</w:t>
      </w:r>
      <w:r w:rsidR="006249D4" w:rsidRPr="006249D4">
        <w:rPr>
          <w:rFonts w:ascii="Times New Roman" w:eastAsia="Calibri" w:hAnsi="Times New Roman" w:cs="Times New Roman"/>
          <w:sz w:val="24"/>
          <w:szCs w:val="24"/>
        </w:rPr>
        <w:t xml:space="preserve">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E94172" w:rsidRDefault="006249D4" w:rsidP="00436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249D4">
        <w:rPr>
          <w:rFonts w:ascii="Times New Roman" w:eastAsia="Calibri" w:hAnsi="Times New Roman" w:cs="Times New Roman"/>
          <w:sz w:val="24"/>
          <w:szCs w:val="24"/>
        </w:rPr>
        <w:t>Порядок устанавливает правила формирования и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«Холмский городской округ»</w:t>
      </w:r>
      <w:r w:rsidR="005C07AC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Перечень)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9D4" w:rsidRDefault="006249D4" w:rsidP="0062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9D4">
        <w:rPr>
          <w:rFonts w:ascii="Times New Roman" w:eastAsia="Calibri" w:hAnsi="Times New Roman" w:cs="Times New Roman"/>
          <w:sz w:val="24"/>
          <w:szCs w:val="24"/>
        </w:rPr>
        <w:t xml:space="preserve">4. Муниципальный контроль осуществляется Администрацией </w:t>
      </w:r>
      <w:r w:rsidRPr="001A5CB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9D4">
        <w:rPr>
          <w:rFonts w:ascii="Times New Roman" w:eastAsia="Calibri" w:hAnsi="Times New Roman" w:cs="Times New Roman"/>
          <w:sz w:val="24"/>
          <w:szCs w:val="24"/>
        </w:rPr>
        <w:t xml:space="preserve">в лице ее </w:t>
      </w:r>
      <w:r w:rsidR="009E74A3">
        <w:rPr>
          <w:rFonts w:ascii="Times New Roman" w:eastAsia="Calibri" w:hAnsi="Times New Roman" w:cs="Times New Roman"/>
          <w:sz w:val="24"/>
          <w:szCs w:val="24"/>
        </w:rPr>
        <w:t xml:space="preserve">структурных подразделений, </w:t>
      </w:r>
      <w:r w:rsidRPr="006249D4">
        <w:rPr>
          <w:rFonts w:ascii="Times New Roman" w:eastAsia="Calibri" w:hAnsi="Times New Roman" w:cs="Times New Roman"/>
          <w:sz w:val="24"/>
          <w:szCs w:val="24"/>
        </w:rPr>
        <w:t xml:space="preserve">отраслевых (функциональных)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территориальных </w:t>
      </w:r>
      <w:r w:rsidRPr="006249D4">
        <w:rPr>
          <w:rFonts w:ascii="Times New Roman" w:eastAsia="Calibri" w:hAnsi="Times New Roman" w:cs="Times New Roman"/>
          <w:sz w:val="24"/>
          <w:szCs w:val="24"/>
        </w:rPr>
        <w:t>органов, уполномоченных на осуществление муниципального контроля</w:t>
      </w:r>
      <w:r w:rsidR="005C07AC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5C07AC">
        <w:rPr>
          <w:rFonts w:ascii="Times New Roman" w:eastAsia="Calibri" w:hAnsi="Times New Roman" w:cs="Times New Roman"/>
          <w:sz w:val="24"/>
          <w:szCs w:val="24"/>
        </w:rPr>
        <w:t xml:space="preserve"> в соответствующих сферах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74A3" w:rsidRDefault="009E74A3" w:rsidP="0062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Установление организационной структуры, полномочий и порядка деятельности, а также определение перечня должностных лиц уполномоченных структурных подразделений </w:t>
      </w:r>
      <w:r w:rsidR="00D0353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C1359D" w:rsidRPr="00C1359D">
        <w:t xml:space="preserve"> </w:t>
      </w:r>
      <w:r w:rsidR="00C1359D" w:rsidRPr="00C1359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C1359D">
        <w:rPr>
          <w:rFonts w:ascii="Times New Roman" w:eastAsia="Calibri" w:hAnsi="Times New Roman" w:cs="Times New Roman"/>
          <w:sz w:val="24"/>
          <w:szCs w:val="24"/>
        </w:rPr>
        <w:t xml:space="preserve"> и их полномочия определяются распоряжениями Администрации</w:t>
      </w:r>
      <w:r w:rsidR="00C1359D" w:rsidRPr="00C1359D">
        <w:t xml:space="preserve"> </w:t>
      </w:r>
      <w:r w:rsidR="00C1359D" w:rsidRPr="00C1359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C1359D">
        <w:rPr>
          <w:rFonts w:ascii="Times New Roman" w:eastAsia="Calibri" w:hAnsi="Times New Roman" w:cs="Times New Roman"/>
          <w:sz w:val="24"/>
          <w:szCs w:val="24"/>
        </w:rPr>
        <w:t xml:space="preserve">, а уполномоченных отраслевых (функциональных) и территориальных органов </w:t>
      </w:r>
      <w:r w:rsidR="00D03533">
        <w:rPr>
          <w:rFonts w:ascii="Times New Roman" w:eastAsia="Calibri" w:hAnsi="Times New Roman" w:cs="Times New Roman"/>
          <w:sz w:val="24"/>
          <w:szCs w:val="24"/>
        </w:rPr>
        <w:t>А</w:t>
      </w:r>
      <w:r w:rsidR="00C1359D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1359D" w:rsidRPr="00C1359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C1359D">
        <w:rPr>
          <w:rFonts w:ascii="Times New Roman" w:eastAsia="Calibri" w:hAnsi="Times New Roman" w:cs="Times New Roman"/>
          <w:sz w:val="24"/>
          <w:szCs w:val="24"/>
        </w:rPr>
        <w:t xml:space="preserve"> определяются решениями Собрания </w:t>
      </w:r>
      <w:r w:rsidR="00C1359D" w:rsidRPr="00C1359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C135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9D4" w:rsidRDefault="006249D4" w:rsidP="00624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CB5" w:rsidRDefault="00D05FAB" w:rsidP="001A5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1A5CB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C07AC">
        <w:rPr>
          <w:rFonts w:ascii="Times New Roman" w:eastAsia="Calibri" w:hAnsi="Times New Roman" w:cs="Times New Roman"/>
          <w:sz w:val="24"/>
          <w:szCs w:val="24"/>
        </w:rPr>
        <w:t>Формирование и в</w:t>
      </w:r>
      <w:r w:rsidR="001A5CB5">
        <w:rPr>
          <w:rFonts w:ascii="Times New Roman" w:eastAsia="Calibri" w:hAnsi="Times New Roman" w:cs="Times New Roman"/>
          <w:sz w:val="24"/>
          <w:szCs w:val="24"/>
        </w:rPr>
        <w:t>едение Перечня</w:t>
      </w:r>
    </w:p>
    <w:p w:rsidR="001A5CB5" w:rsidRDefault="001A5CB5" w:rsidP="001A5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07AC" w:rsidRDefault="001A5CB5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 xml:space="preserve">Ведение Перечня осуществляется уполномоченным органом </w:t>
      </w:r>
      <w:r w:rsidR="00D03533">
        <w:rPr>
          <w:rFonts w:ascii="Times New Roman" w:eastAsia="Calibri" w:hAnsi="Times New Roman" w:cs="Times New Roman"/>
          <w:sz w:val="24"/>
          <w:szCs w:val="24"/>
        </w:rPr>
        <w:t>А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5C07AC" w:rsidRPr="005C07AC">
        <w:t xml:space="preserve"> 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«Холмский городской округ» (далее - уполномоченный орган), который определяется нормативным правовым актом </w:t>
      </w:r>
      <w:r w:rsidR="00D03533">
        <w:rPr>
          <w:rFonts w:ascii="Times New Roman" w:eastAsia="Calibri" w:hAnsi="Times New Roman" w:cs="Times New Roman"/>
          <w:sz w:val="24"/>
          <w:szCs w:val="24"/>
        </w:rPr>
        <w:t>А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</w:t>
      </w:r>
      <w:r w:rsidR="005C07AC">
        <w:rPr>
          <w:rFonts w:ascii="Times New Roman" w:eastAsia="Calibri" w:hAnsi="Times New Roman" w:cs="Times New Roman"/>
          <w:sz w:val="24"/>
          <w:szCs w:val="24"/>
        </w:rPr>
        <w:t>ания «Холмский городской округ»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7AC" w:rsidRPr="005C07AC" w:rsidRDefault="001A5CB5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 xml:space="preserve"> В Перечень включается следующая информация:</w:t>
      </w:r>
    </w:p>
    <w:p w:rsidR="005C07AC" w:rsidRPr="005C07AC" w:rsidRDefault="005C07AC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C">
        <w:rPr>
          <w:rFonts w:ascii="Times New Roman" w:eastAsia="Calibri" w:hAnsi="Times New Roman" w:cs="Times New Roman"/>
          <w:sz w:val="24"/>
          <w:szCs w:val="24"/>
        </w:rPr>
        <w:t xml:space="preserve">- наименование вида муниципального контроля, осуществляемого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«Холмский городской округ»</w:t>
      </w:r>
      <w:r w:rsidRPr="005C07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7AC" w:rsidRPr="005C07AC" w:rsidRDefault="005C07AC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C">
        <w:rPr>
          <w:rFonts w:ascii="Times New Roman" w:eastAsia="Calibri" w:hAnsi="Times New Roman" w:cs="Times New Roman"/>
          <w:sz w:val="24"/>
          <w:szCs w:val="24"/>
        </w:rPr>
        <w:t>- наименование органа администрации «Холмский город</w:t>
      </w:r>
      <w:r>
        <w:rPr>
          <w:rFonts w:ascii="Times New Roman" w:eastAsia="Calibri" w:hAnsi="Times New Roman" w:cs="Times New Roman"/>
          <w:sz w:val="24"/>
          <w:szCs w:val="24"/>
        </w:rPr>
        <w:t>ской округ»</w:t>
      </w:r>
      <w:r w:rsidRPr="005C07AC">
        <w:rPr>
          <w:rFonts w:ascii="Times New Roman" w:eastAsia="Calibri" w:hAnsi="Times New Roman" w:cs="Times New Roman"/>
          <w:sz w:val="24"/>
          <w:szCs w:val="24"/>
        </w:rPr>
        <w:t>, уполномоченного на осуществление соответствующего вида муниципального контроля</w:t>
      </w:r>
      <w:r w:rsidR="009E74A3">
        <w:rPr>
          <w:rFonts w:ascii="Times New Roman" w:eastAsia="Calibri" w:hAnsi="Times New Roman" w:cs="Times New Roman"/>
          <w:sz w:val="24"/>
          <w:szCs w:val="24"/>
        </w:rPr>
        <w:t xml:space="preserve"> (далее уполномоченный орган)</w:t>
      </w:r>
      <w:r w:rsidRPr="005C07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7AC" w:rsidRPr="005C07AC" w:rsidRDefault="005C07AC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C">
        <w:rPr>
          <w:rFonts w:ascii="Times New Roman" w:eastAsia="Calibri" w:hAnsi="Times New Roman" w:cs="Times New Roman"/>
          <w:sz w:val="24"/>
          <w:szCs w:val="24"/>
        </w:rPr>
        <w:t xml:space="preserve">- наименования и реквизиты нормативных правовых актов Российской Федерации, </w:t>
      </w:r>
      <w:r>
        <w:rPr>
          <w:rFonts w:ascii="Times New Roman" w:eastAsia="Calibri" w:hAnsi="Times New Roman" w:cs="Times New Roman"/>
          <w:sz w:val="24"/>
          <w:szCs w:val="24"/>
        </w:rPr>
        <w:t>Сахалинской области</w:t>
      </w:r>
      <w:r w:rsidRPr="005C07AC">
        <w:rPr>
          <w:rFonts w:ascii="Times New Roman" w:eastAsia="Calibri" w:hAnsi="Times New Roman" w:cs="Times New Roman"/>
          <w:sz w:val="24"/>
          <w:szCs w:val="24"/>
        </w:rPr>
        <w:t>, муниципальных нормативных правовых актов, регулирующих соответствующий вид муниципального контроля;</w:t>
      </w:r>
    </w:p>
    <w:p w:rsidR="005C07AC" w:rsidRDefault="005C07AC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C">
        <w:rPr>
          <w:rFonts w:ascii="Times New Roman" w:eastAsia="Calibri" w:hAnsi="Times New Roman" w:cs="Times New Roman"/>
          <w:sz w:val="24"/>
          <w:szCs w:val="24"/>
        </w:rPr>
        <w:t xml:space="preserve">- наименование и реквизиты нормативного правового акта, устанавливающего полномочия органа </w:t>
      </w:r>
      <w:r w:rsidR="00D03533">
        <w:rPr>
          <w:rFonts w:ascii="Times New Roman" w:eastAsia="Calibri" w:hAnsi="Times New Roman" w:cs="Times New Roman"/>
          <w:sz w:val="24"/>
          <w:szCs w:val="24"/>
        </w:rPr>
        <w:t>А</w:t>
      </w:r>
      <w:r w:rsidRPr="005C07AC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5C07AC">
        <w:rPr>
          <w:rFonts w:ascii="Times New Roman" w:eastAsia="Calibri" w:hAnsi="Times New Roman" w:cs="Times New Roman"/>
          <w:sz w:val="24"/>
          <w:szCs w:val="24"/>
        </w:rPr>
        <w:t>«Холмский городской округ»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7AC">
        <w:rPr>
          <w:rFonts w:ascii="Times New Roman" w:eastAsia="Calibri" w:hAnsi="Times New Roman" w:cs="Times New Roman"/>
          <w:sz w:val="24"/>
          <w:szCs w:val="24"/>
        </w:rPr>
        <w:t>по осуществлению соответствующего вида муниципального контроля.</w:t>
      </w:r>
    </w:p>
    <w:p w:rsidR="005C07AC" w:rsidRPr="005C07AC" w:rsidRDefault="005C07AC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C">
        <w:rPr>
          <w:rFonts w:ascii="Times New Roman" w:eastAsia="Calibri" w:hAnsi="Times New Roman" w:cs="Times New Roman"/>
          <w:sz w:val="24"/>
          <w:szCs w:val="24"/>
        </w:rPr>
        <w:t>3. Формирование Перечня осуществляется уполномоченным органом на основании представляемых органом администрации муниципального образования «Холмский городской округ» предложений (далее - предложения) по:</w:t>
      </w:r>
    </w:p>
    <w:p w:rsidR="005C07AC" w:rsidRPr="005C07AC" w:rsidRDefault="005C07AC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C">
        <w:rPr>
          <w:rFonts w:ascii="Times New Roman" w:eastAsia="Calibri" w:hAnsi="Times New Roman" w:cs="Times New Roman"/>
          <w:sz w:val="24"/>
          <w:szCs w:val="24"/>
        </w:rPr>
        <w:t xml:space="preserve">- включению в Перечень видов муниципального контроля и органов </w:t>
      </w:r>
      <w:r w:rsidR="00D03533">
        <w:rPr>
          <w:rFonts w:ascii="Times New Roman" w:eastAsia="Calibri" w:hAnsi="Times New Roman" w:cs="Times New Roman"/>
          <w:sz w:val="24"/>
          <w:szCs w:val="24"/>
        </w:rPr>
        <w:t>А</w:t>
      </w:r>
      <w:r w:rsidRPr="005C07AC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«Холмский городской округ»;</w:t>
      </w:r>
    </w:p>
    <w:p w:rsidR="005C07AC" w:rsidRPr="005C07AC" w:rsidRDefault="005C07AC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C">
        <w:rPr>
          <w:rFonts w:ascii="Times New Roman" w:eastAsia="Calibri" w:hAnsi="Times New Roman" w:cs="Times New Roman"/>
          <w:sz w:val="24"/>
          <w:szCs w:val="24"/>
        </w:rPr>
        <w:t xml:space="preserve">- исключению из Перечня внесенных в него видов муниципального контроля или органов </w:t>
      </w:r>
      <w:r w:rsidR="00D03533">
        <w:rPr>
          <w:rFonts w:ascii="Times New Roman" w:eastAsia="Calibri" w:hAnsi="Times New Roman" w:cs="Times New Roman"/>
          <w:sz w:val="24"/>
          <w:szCs w:val="24"/>
        </w:rPr>
        <w:t>А</w:t>
      </w:r>
      <w:r w:rsidRPr="005C07AC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«Холмский городской округ»;</w:t>
      </w:r>
    </w:p>
    <w:p w:rsidR="005C07AC" w:rsidRPr="005C07AC" w:rsidRDefault="005C07AC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C">
        <w:rPr>
          <w:rFonts w:ascii="Times New Roman" w:eastAsia="Calibri" w:hAnsi="Times New Roman" w:cs="Times New Roman"/>
          <w:sz w:val="24"/>
          <w:szCs w:val="24"/>
        </w:rPr>
        <w:t>- корректировке информации, включенной в Перечень.</w:t>
      </w:r>
    </w:p>
    <w:p w:rsidR="005C07AC" w:rsidRPr="005C07AC" w:rsidRDefault="005C07AC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C">
        <w:rPr>
          <w:rFonts w:ascii="Times New Roman" w:eastAsia="Calibri" w:hAnsi="Times New Roman" w:cs="Times New Roman"/>
          <w:sz w:val="24"/>
          <w:szCs w:val="24"/>
        </w:rPr>
        <w:t>4. В случае принятия нормативных правовых актов, требующи</w:t>
      </w:r>
      <w:r>
        <w:rPr>
          <w:rFonts w:ascii="Times New Roman" w:eastAsia="Calibri" w:hAnsi="Times New Roman" w:cs="Times New Roman"/>
          <w:sz w:val="24"/>
          <w:szCs w:val="24"/>
        </w:rPr>
        <w:t>х внесения изменений в Перечень</w:t>
      </w:r>
      <w:r w:rsidR="00121E8B">
        <w:rPr>
          <w:rFonts w:ascii="Times New Roman" w:eastAsia="Calibri" w:hAnsi="Times New Roman" w:cs="Times New Roman"/>
          <w:sz w:val="24"/>
          <w:szCs w:val="24"/>
        </w:rPr>
        <w:t>,</w:t>
      </w:r>
      <w:r w:rsidRPr="005C07AC">
        <w:rPr>
          <w:rFonts w:ascii="Times New Roman" w:eastAsia="Calibri" w:hAnsi="Times New Roman" w:cs="Times New Roman"/>
          <w:sz w:val="24"/>
          <w:szCs w:val="24"/>
        </w:rPr>
        <w:t xml:space="preserve"> предложения направляются органом </w:t>
      </w:r>
      <w:bookmarkStart w:id="1" w:name="_GoBack"/>
      <w:bookmarkEnd w:id="1"/>
      <w:r w:rsidR="00D03533">
        <w:rPr>
          <w:rFonts w:ascii="Times New Roman" w:eastAsia="Calibri" w:hAnsi="Times New Roman" w:cs="Times New Roman"/>
          <w:sz w:val="24"/>
          <w:szCs w:val="24"/>
        </w:rPr>
        <w:t>А</w:t>
      </w:r>
      <w:r w:rsidRPr="005C07AC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DC64D4" w:rsidRPr="00DC64D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EB3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7AC">
        <w:rPr>
          <w:rFonts w:ascii="Times New Roman" w:eastAsia="Calibri" w:hAnsi="Times New Roman" w:cs="Times New Roman"/>
          <w:sz w:val="24"/>
          <w:szCs w:val="24"/>
        </w:rPr>
        <w:t>в уполномоченный орган в срок не более 10 рабочих дней со дня вступления в силу таких нормативных правовых актов.</w:t>
      </w:r>
    </w:p>
    <w:p w:rsidR="005C07AC" w:rsidRPr="005C07AC" w:rsidRDefault="005C07AC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7AC">
        <w:rPr>
          <w:rFonts w:ascii="Times New Roman" w:eastAsia="Calibri" w:hAnsi="Times New Roman" w:cs="Times New Roman"/>
          <w:sz w:val="24"/>
          <w:szCs w:val="24"/>
        </w:rPr>
        <w:t>5. Предложения должны содержать в себе обоснования предлагаемых изменений со ссылками на конкретные положения нормативных правовых актов.</w:t>
      </w:r>
    </w:p>
    <w:p w:rsidR="005C07AC" w:rsidRPr="005C07AC" w:rsidRDefault="00D05FAB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 xml:space="preserve">. Уполномоченный орган в срок не более 30 дней со дня поступления рассматривает представленные органами администрации </w:t>
      </w:r>
      <w:r w:rsidR="00EB37CC" w:rsidRPr="00EB37C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EB3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>предложения и осуществляет разработку нормативного правового акта о внесении изменений в Перечень.</w:t>
      </w:r>
    </w:p>
    <w:p w:rsidR="005C07AC" w:rsidRPr="005C07AC" w:rsidRDefault="00D05FAB" w:rsidP="00EB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 xml:space="preserve">. Перечень утверждается нормативным правовым актом </w:t>
      </w:r>
      <w:r w:rsidR="00D03533">
        <w:rPr>
          <w:rFonts w:ascii="Times New Roman" w:eastAsia="Calibri" w:hAnsi="Times New Roman" w:cs="Times New Roman"/>
          <w:sz w:val="24"/>
          <w:szCs w:val="24"/>
        </w:rPr>
        <w:t>А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B37CC" w:rsidRPr="00EB37C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EB3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>и ведется по форме, утвержденной настоящим Порядком (прил</w:t>
      </w:r>
      <w:r w:rsidR="009E74A3">
        <w:rPr>
          <w:rFonts w:ascii="Times New Roman" w:eastAsia="Calibri" w:hAnsi="Times New Roman" w:cs="Times New Roman"/>
          <w:sz w:val="24"/>
          <w:szCs w:val="24"/>
        </w:rPr>
        <w:t>ожение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F6FDA" w:rsidRDefault="00D05FAB" w:rsidP="005C0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 xml:space="preserve">. Информация, включенная в Перечень является общедоступной. Актуальная версия Перечня подлежит размещению на официальном сайте администрации </w:t>
      </w:r>
      <w:r w:rsidR="00EB37CC" w:rsidRPr="00EB37C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EB3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7AC" w:rsidRPr="005C07AC">
        <w:rPr>
          <w:rFonts w:ascii="Times New Roman" w:eastAsia="Calibri" w:hAnsi="Times New Roman" w:cs="Times New Roman"/>
          <w:sz w:val="24"/>
          <w:szCs w:val="24"/>
        </w:rPr>
        <w:t>в течение 5 дней со дня вступления в силу нормативного правового акта администрации</w:t>
      </w:r>
      <w:r w:rsidR="00CF6FDA" w:rsidRPr="00CF6FDA">
        <w:t xml:space="preserve"> </w:t>
      </w:r>
      <w:r w:rsidR="00CF6FDA" w:rsidRPr="00CF6FD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CF6F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7AC" w:rsidRDefault="005C07AC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7AC" w:rsidRDefault="005C07AC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876" w:rsidRDefault="00F70876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876" w:rsidRDefault="00F70876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876" w:rsidRDefault="00F70876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DA" w:rsidRDefault="00CF6FDA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DA" w:rsidRDefault="00CF6FDA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DA" w:rsidRDefault="00CF6FDA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DA" w:rsidRDefault="00CF6FDA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DA" w:rsidRDefault="00CF6FDA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DA" w:rsidRDefault="00CF6FDA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DA" w:rsidRDefault="00CF6FDA" w:rsidP="001A5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73748" w:rsidRPr="005C6011" w:rsidTr="00D05FAB">
        <w:trPr>
          <w:trHeight w:val="2240"/>
        </w:trPr>
        <w:tc>
          <w:tcPr>
            <w:tcW w:w="3793" w:type="dxa"/>
          </w:tcPr>
          <w:p w:rsidR="00873748" w:rsidRPr="005C6011" w:rsidRDefault="00873748" w:rsidP="00D05F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873748" w:rsidRPr="005C6011" w:rsidRDefault="00873748" w:rsidP="006B2C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к Порядку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«Холмский городской округ»</w:t>
            </w:r>
          </w:p>
          <w:p w:rsidR="00121E8B" w:rsidRPr="005C6011" w:rsidRDefault="00121E8B" w:rsidP="006B2C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8B" w:rsidRPr="005C6011" w:rsidRDefault="00D05FAB" w:rsidP="00D05F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1E8B" w:rsidRPr="005C601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E8B" w:rsidRPr="005C6011" w:rsidRDefault="00121E8B" w:rsidP="00121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«Холм</w:t>
            </w:r>
            <w:r w:rsidR="00386B6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E627C5">
              <w:rPr>
                <w:rFonts w:ascii="Times New Roman" w:hAnsi="Times New Roman" w:cs="Times New Roman"/>
                <w:sz w:val="24"/>
                <w:szCs w:val="24"/>
              </w:rPr>
              <w:t>городской округ» от ____________</w:t>
            </w:r>
            <w:proofErr w:type="gramStart"/>
            <w:r w:rsidR="00E627C5">
              <w:rPr>
                <w:rFonts w:ascii="Times New Roman" w:hAnsi="Times New Roman" w:cs="Times New Roman"/>
                <w:sz w:val="24"/>
                <w:szCs w:val="24"/>
              </w:rPr>
              <w:t>_.№</w:t>
            </w:r>
            <w:proofErr w:type="gramEnd"/>
            <w:r w:rsidR="00E627C5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121E8B" w:rsidRPr="005C6011" w:rsidRDefault="00121E8B" w:rsidP="00121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4BD" w:rsidRDefault="002504BD" w:rsidP="00873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748" w:rsidRPr="005C6011" w:rsidRDefault="00873748" w:rsidP="00873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011">
        <w:rPr>
          <w:rFonts w:ascii="Times New Roman" w:hAnsi="Times New Roman" w:cs="Times New Roman"/>
          <w:sz w:val="24"/>
          <w:szCs w:val="24"/>
        </w:rPr>
        <w:t>ПЕРЕЧЕНЬ</w:t>
      </w:r>
    </w:p>
    <w:p w:rsidR="00873748" w:rsidRPr="005C6011" w:rsidRDefault="00873748" w:rsidP="00873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011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</w:t>
      </w:r>
    </w:p>
    <w:p w:rsidR="00873748" w:rsidRPr="005C6011" w:rsidRDefault="00873748" w:rsidP="00873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011">
        <w:rPr>
          <w:rFonts w:ascii="Times New Roman" w:hAnsi="Times New Roman" w:cs="Times New Roman"/>
          <w:sz w:val="24"/>
          <w:szCs w:val="24"/>
        </w:rPr>
        <w:t>самоуправления, уполномоченных на их осуществление,</w:t>
      </w:r>
    </w:p>
    <w:p w:rsidR="00873748" w:rsidRPr="005C6011" w:rsidRDefault="00873748" w:rsidP="006B2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01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B2C06" w:rsidRPr="005C6011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873748" w:rsidRPr="005C6011" w:rsidRDefault="00873748" w:rsidP="00873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127"/>
        <w:gridCol w:w="2268"/>
        <w:gridCol w:w="2268"/>
      </w:tblGrid>
      <w:tr w:rsidR="00873748" w:rsidRPr="005C6011" w:rsidTr="00480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6B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6B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C601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подразделения, </w:t>
            </w: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органа администрации</w:t>
            </w:r>
            <w:r w:rsidR="006B2C06" w:rsidRPr="005C6011">
              <w:rPr>
                <w:sz w:val="24"/>
                <w:szCs w:val="24"/>
              </w:rPr>
              <w:t xml:space="preserve"> </w:t>
            </w:r>
            <w:r w:rsidR="006B2C06" w:rsidRPr="005C60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«Холмский городской округ»</w:t>
            </w: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6B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и реквизиты нормативных правовых актов Российской Федерации, </w:t>
            </w:r>
            <w:r w:rsidR="006B2C06" w:rsidRPr="005C6011">
              <w:rPr>
                <w:rFonts w:ascii="Times New Roman" w:hAnsi="Times New Roman" w:cs="Times New Roman"/>
                <w:sz w:val="24"/>
                <w:szCs w:val="24"/>
              </w:rPr>
              <w:t>Сахалинской области</w:t>
            </w: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нормативных правовых актов </w:t>
            </w:r>
            <w:r w:rsidR="006B2C06" w:rsidRPr="005C60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«Холмский городской округ»</w:t>
            </w: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нормативного правового акта, устанавливающего полномочия </w:t>
            </w:r>
            <w:r w:rsidR="005C6011" w:rsidRPr="005C6011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="005C6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011" w:rsidRPr="005C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 xml:space="preserve">органа администрации </w:t>
            </w:r>
            <w:r w:rsidR="006B2C06" w:rsidRPr="005C60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«Холмский городской округ»</w:t>
            </w: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соответствующего вида муниципального контроля</w:t>
            </w:r>
          </w:p>
        </w:tc>
      </w:tr>
      <w:tr w:rsidR="00873748" w:rsidRPr="005C6011" w:rsidTr="00480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748" w:rsidRPr="005C6011" w:rsidTr="00480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33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48" w:rsidRPr="005C6011" w:rsidTr="00480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48" w:rsidRPr="005C6011" w:rsidRDefault="00873748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F0" w:rsidRPr="005C6011" w:rsidTr="00480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33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F0" w:rsidRPr="005C6011" w:rsidTr="00480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33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F0" w:rsidRPr="005C6011" w:rsidTr="00480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33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F0" w:rsidRPr="005C6011" w:rsidTr="004805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D47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0" w:rsidRPr="005C6011" w:rsidRDefault="002012F0" w:rsidP="00121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2F0" w:rsidRPr="005C6011" w:rsidRDefault="002012F0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64C" w:rsidRDefault="0037364C" w:rsidP="00A7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F0" w:rsidRDefault="009E27F0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F0" w:rsidRDefault="009E27F0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F0" w:rsidRDefault="009E27F0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11" w:rsidRDefault="005C6011" w:rsidP="00C9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6011" w:rsidSect="00250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F8"/>
    <w:rsid w:val="001158B6"/>
    <w:rsid w:val="00121E8B"/>
    <w:rsid w:val="001A5CB5"/>
    <w:rsid w:val="002012F0"/>
    <w:rsid w:val="002504BD"/>
    <w:rsid w:val="002C63A4"/>
    <w:rsid w:val="002E357E"/>
    <w:rsid w:val="0033278A"/>
    <w:rsid w:val="0037364C"/>
    <w:rsid w:val="00386B60"/>
    <w:rsid w:val="00436F13"/>
    <w:rsid w:val="00462380"/>
    <w:rsid w:val="0046446F"/>
    <w:rsid w:val="004805D2"/>
    <w:rsid w:val="004B1441"/>
    <w:rsid w:val="00560DE8"/>
    <w:rsid w:val="005C07AC"/>
    <w:rsid w:val="005C6011"/>
    <w:rsid w:val="005E4132"/>
    <w:rsid w:val="006249D4"/>
    <w:rsid w:val="006B2C06"/>
    <w:rsid w:val="00753AF5"/>
    <w:rsid w:val="007E59F7"/>
    <w:rsid w:val="00873748"/>
    <w:rsid w:val="00993CCF"/>
    <w:rsid w:val="009E27F0"/>
    <w:rsid w:val="009E74A3"/>
    <w:rsid w:val="00A26D15"/>
    <w:rsid w:val="00A72EF8"/>
    <w:rsid w:val="00BE38EF"/>
    <w:rsid w:val="00C1359D"/>
    <w:rsid w:val="00C54255"/>
    <w:rsid w:val="00C645C5"/>
    <w:rsid w:val="00C925F2"/>
    <w:rsid w:val="00CF6FDA"/>
    <w:rsid w:val="00D03533"/>
    <w:rsid w:val="00D05FAB"/>
    <w:rsid w:val="00D47CDF"/>
    <w:rsid w:val="00D97D2A"/>
    <w:rsid w:val="00DC64D4"/>
    <w:rsid w:val="00DD79EC"/>
    <w:rsid w:val="00E01BEF"/>
    <w:rsid w:val="00E627C5"/>
    <w:rsid w:val="00E94172"/>
    <w:rsid w:val="00EB37CC"/>
    <w:rsid w:val="00F5657A"/>
    <w:rsid w:val="00F70876"/>
    <w:rsid w:val="00F948DB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FA65-395E-4BDA-93CB-35D6A387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8CAD-092B-49B5-A8BB-0758133C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Виктория</cp:lastModifiedBy>
  <cp:revision>26</cp:revision>
  <cp:lastPrinted>2017-07-03T04:06:00Z</cp:lastPrinted>
  <dcterms:created xsi:type="dcterms:W3CDTF">2017-06-08T04:05:00Z</dcterms:created>
  <dcterms:modified xsi:type="dcterms:W3CDTF">2017-07-03T04:15:00Z</dcterms:modified>
</cp:coreProperties>
</file>