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A7" w:rsidRPr="00BB66FD" w:rsidRDefault="00056DD8" w:rsidP="00FF4DA7">
      <w:pPr>
        <w:rPr>
          <w:rFonts w:ascii="Arial" w:hAnsi="Arial"/>
          <w:sz w:val="36"/>
          <w:szCs w:val="20"/>
          <w:lang w:val="en-US"/>
        </w:rPr>
      </w:pPr>
      <w:r>
        <w:rPr>
          <w:rFonts w:ascii="Arial" w:hAnsi="Arial"/>
          <w:noProof/>
          <w:sz w:val="36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4.15pt;width:45pt;height:54pt;z-index:-251658752;mso-wrap-edited:f" wrapcoords="-450 0 -450 21300 21600 21300 21600 0 -450 0">
            <v:imagedata r:id="rId4" o:title="" gain="74473f" grayscale="t" bilevel="t"/>
            <w10:wrap type="through"/>
          </v:shape>
          <o:OLEObject Type="Embed" ProgID="MSPhotoEd.3" ShapeID="_x0000_s1026" DrawAspect="Content" ObjectID="_1575700546" r:id="rId5"/>
        </w:object>
      </w:r>
    </w:p>
    <w:p w:rsidR="00FF4DA7" w:rsidRPr="00640684" w:rsidRDefault="00FF4DA7" w:rsidP="00FF4DA7">
      <w:pPr>
        <w:jc w:val="center"/>
        <w:rPr>
          <w:rFonts w:ascii="Arial" w:hAnsi="Arial"/>
          <w:b/>
          <w:sz w:val="36"/>
          <w:szCs w:val="20"/>
        </w:rPr>
      </w:pPr>
    </w:p>
    <w:p w:rsidR="00FF4DA7" w:rsidRPr="00640684" w:rsidRDefault="00FF4DA7" w:rsidP="00FF4DA7">
      <w:pPr>
        <w:jc w:val="center"/>
        <w:outlineLvl w:val="2"/>
        <w:rPr>
          <w:b/>
          <w:sz w:val="34"/>
          <w:szCs w:val="20"/>
        </w:rPr>
      </w:pPr>
    </w:p>
    <w:p w:rsidR="00FF4DA7" w:rsidRPr="00640684" w:rsidRDefault="00FF4DA7" w:rsidP="00FF4DA7">
      <w:pPr>
        <w:widowControl w:val="0"/>
        <w:jc w:val="center"/>
        <w:outlineLvl w:val="2"/>
        <w:rPr>
          <w:b/>
          <w:sz w:val="28"/>
          <w:szCs w:val="28"/>
        </w:rPr>
      </w:pPr>
      <w:r w:rsidRPr="00640684">
        <w:rPr>
          <w:b/>
          <w:sz w:val="28"/>
          <w:szCs w:val="28"/>
        </w:rPr>
        <w:t>СОБРАНИЕ</w:t>
      </w:r>
    </w:p>
    <w:p w:rsidR="00FF4DA7" w:rsidRPr="00640684" w:rsidRDefault="00FF4DA7" w:rsidP="00FF4DA7">
      <w:pPr>
        <w:widowControl w:val="0"/>
        <w:jc w:val="center"/>
        <w:outlineLvl w:val="2"/>
        <w:rPr>
          <w:b/>
          <w:sz w:val="28"/>
          <w:szCs w:val="28"/>
        </w:rPr>
      </w:pPr>
      <w:r w:rsidRPr="00640684">
        <w:rPr>
          <w:b/>
          <w:sz w:val="28"/>
          <w:szCs w:val="28"/>
        </w:rPr>
        <w:t xml:space="preserve">муниципального образования </w:t>
      </w:r>
    </w:p>
    <w:p w:rsidR="00FF4DA7" w:rsidRPr="00640684" w:rsidRDefault="00FF4DA7" w:rsidP="00FF4DA7">
      <w:pPr>
        <w:widowControl w:val="0"/>
        <w:jc w:val="center"/>
        <w:outlineLvl w:val="2"/>
        <w:rPr>
          <w:b/>
          <w:sz w:val="28"/>
          <w:szCs w:val="28"/>
        </w:rPr>
      </w:pPr>
      <w:r w:rsidRPr="00640684">
        <w:rPr>
          <w:b/>
          <w:sz w:val="28"/>
          <w:szCs w:val="28"/>
        </w:rPr>
        <w:t>«Холмский городской округ»</w:t>
      </w:r>
    </w:p>
    <w:p w:rsidR="00FF4DA7" w:rsidRPr="00640684" w:rsidRDefault="00FF4DA7" w:rsidP="00FF4DA7">
      <w:pPr>
        <w:rPr>
          <w:sz w:val="20"/>
          <w:szCs w:val="20"/>
        </w:rPr>
      </w:pPr>
    </w:p>
    <w:p w:rsidR="00FF4DA7" w:rsidRPr="00A96100" w:rsidRDefault="00FF4DA7" w:rsidP="00FF4DA7">
      <w:pPr>
        <w:spacing w:before="240" w:after="60"/>
        <w:jc w:val="center"/>
        <w:outlineLvl w:val="0"/>
        <w:rPr>
          <w:b/>
          <w:kern w:val="28"/>
          <w:sz w:val="28"/>
          <w:szCs w:val="28"/>
        </w:rPr>
      </w:pPr>
      <w:r w:rsidRPr="00640684">
        <w:rPr>
          <w:b/>
          <w:kern w:val="28"/>
          <w:sz w:val="28"/>
          <w:szCs w:val="28"/>
        </w:rPr>
        <w:t>РЕШЕНИЕ</w:t>
      </w:r>
    </w:p>
    <w:p w:rsidR="00FF4DA7" w:rsidRPr="00640684" w:rsidRDefault="00FF4DA7" w:rsidP="00FF4DA7">
      <w:pPr>
        <w:rPr>
          <w:sz w:val="20"/>
          <w:szCs w:val="20"/>
        </w:rPr>
      </w:pPr>
    </w:p>
    <w:p w:rsidR="00FF4DA7" w:rsidRPr="00640684" w:rsidRDefault="00056DD8" w:rsidP="00FF4DA7">
      <w:pPr>
        <w:rPr>
          <w:szCs w:val="20"/>
        </w:rPr>
      </w:pPr>
      <w:r>
        <w:rPr>
          <w:szCs w:val="20"/>
        </w:rPr>
        <w:t>от 21.12.</w:t>
      </w:r>
      <w:r w:rsidR="00FF4DA7" w:rsidRPr="00640684">
        <w:rPr>
          <w:szCs w:val="20"/>
        </w:rPr>
        <w:t>201</w:t>
      </w:r>
      <w:r w:rsidR="00373676">
        <w:rPr>
          <w:szCs w:val="20"/>
        </w:rPr>
        <w:t>7</w:t>
      </w:r>
      <w:r>
        <w:rPr>
          <w:szCs w:val="20"/>
        </w:rPr>
        <w:t xml:space="preserve"> г.  № 52/5-547</w:t>
      </w:r>
    </w:p>
    <w:p w:rsidR="00FF4DA7" w:rsidRPr="00356CAE" w:rsidRDefault="00FF4DA7" w:rsidP="00FF4DA7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</w:tblGrid>
      <w:tr w:rsidR="00FF4DA7" w:rsidRPr="00A52930" w:rsidTr="00FF4DA7">
        <w:trPr>
          <w:trHeight w:val="863"/>
        </w:trPr>
        <w:tc>
          <w:tcPr>
            <w:tcW w:w="4004" w:type="dxa"/>
          </w:tcPr>
          <w:p w:rsidR="00FF4DA7" w:rsidRPr="00A52930" w:rsidRDefault="00FF4DA7" w:rsidP="00373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</w:t>
            </w:r>
            <w:r w:rsidR="00373676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Порядок формирования и использования 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31.10.2013г. №3/5-18 «О создании муниципального дорожного фонда» </w:t>
            </w:r>
            <w:r w:rsidRPr="00B80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FF4DA7" w:rsidRDefault="00FF4DA7" w:rsidP="00FF4D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6" w:history="1">
        <w:r w:rsidRPr="00D4242E">
          <w:t>стать</w:t>
        </w:r>
        <w:r>
          <w:t>ей</w:t>
        </w:r>
        <w:r w:rsidRPr="00D4242E">
          <w:t xml:space="preserve"> 35</w:t>
        </w:r>
      </w:hyperlink>
      <w:r>
        <w:t xml:space="preserve"> Федерального закона от 06.10.2003г. N 131-ФЗ «Об общих принципах организации местного самоуправления в Российской Федерации», руководствуясь частью 3 </w:t>
      </w:r>
      <w:hyperlink r:id="rId7" w:history="1">
        <w:r w:rsidRPr="0007073F">
          <w:t>стать</w:t>
        </w:r>
        <w:r>
          <w:t xml:space="preserve">и </w:t>
        </w:r>
        <w:r w:rsidRPr="0007073F">
          <w:t>30</w:t>
        </w:r>
      </w:hyperlink>
      <w: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FF4DA7" w:rsidRDefault="00FF4DA7" w:rsidP="00FF4DA7">
      <w:pPr>
        <w:widowControl w:val="0"/>
        <w:autoSpaceDE w:val="0"/>
        <w:autoSpaceDN w:val="0"/>
        <w:adjustRightInd w:val="0"/>
        <w:ind w:firstLine="540"/>
        <w:jc w:val="both"/>
      </w:pPr>
    </w:p>
    <w:p w:rsidR="00FF4DA7" w:rsidRPr="00BD4588" w:rsidRDefault="00FF4DA7" w:rsidP="00FF4DA7">
      <w:pPr>
        <w:ind w:firstLine="540"/>
        <w:jc w:val="center"/>
        <w:rPr>
          <w:b/>
        </w:rPr>
      </w:pPr>
      <w:r w:rsidRPr="00BD4588">
        <w:rPr>
          <w:b/>
        </w:rPr>
        <w:t>РЕШИЛО:</w:t>
      </w:r>
    </w:p>
    <w:p w:rsidR="00FF4DA7" w:rsidRDefault="00FF4DA7" w:rsidP="00FF4DA7">
      <w:pPr>
        <w:widowControl w:val="0"/>
        <w:autoSpaceDE w:val="0"/>
        <w:autoSpaceDN w:val="0"/>
        <w:adjustRightInd w:val="0"/>
        <w:ind w:firstLine="540"/>
        <w:jc w:val="both"/>
      </w:pPr>
    </w:p>
    <w:p w:rsidR="00FF4DA7" w:rsidRDefault="00FF4DA7" w:rsidP="00FF4DA7">
      <w:pPr>
        <w:autoSpaceDE w:val="0"/>
        <w:autoSpaceDN w:val="0"/>
        <w:adjustRightInd w:val="0"/>
        <w:ind w:firstLine="540"/>
        <w:jc w:val="both"/>
      </w:pPr>
      <w:r>
        <w:t>1. Внести в Порядок формирования и использования 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31.10.2013г. №3/5-18</w:t>
      </w:r>
      <w:r>
        <w:rPr>
          <w:b/>
        </w:rPr>
        <w:t xml:space="preserve"> </w:t>
      </w:r>
      <w:r w:rsidRPr="005E303D">
        <w:t xml:space="preserve">«О создании муниципального дорожного фонда» </w:t>
      </w:r>
      <w:r>
        <w:t xml:space="preserve">следующее </w:t>
      </w:r>
      <w:r w:rsidR="00373676">
        <w:t>изменение</w:t>
      </w:r>
      <w:r>
        <w:t>:</w:t>
      </w:r>
    </w:p>
    <w:p w:rsidR="00373676" w:rsidRDefault="00FF4DA7" w:rsidP="00FF4DA7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373676">
        <w:t>В п</w:t>
      </w:r>
      <w:r>
        <w:t>ункт</w:t>
      </w:r>
      <w:r w:rsidR="00373676">
        <w:t>е</w:t>
      </w:r>
      <w:r>
        <w:t xml:space="preserve"> 7 части 2 статьи 2  Порядка </w:t>
      </w:r>
      <w:r w:rsidR="00373676">
        <w:t>слова</w:t>
      </w:r>
      <w:r>
        <w:t xml:space="preserve"> </w:t>
      </w:r>
      <w:r w:rsidR="00373676">
        <w:t>«, но не менее объема расчетной дотации на выравнивание бюджетной обеспеченности, предусматриваемой на формирование муниципальных дорожных фондов» исключить.</w:t>
      </w:r>
      <w:r>
        <w:t xml:space="preserve"> </w:t>
      </w:r>
    </w:p>
    <w:p w:rsidR="00FF4DA7" w:rsidRDefault="00FF4DA7" w:rsidP="00FF4DA7">
      <w:pPr>
        <w:autoSpaceDE w:val="0"/>
        <w:autoSpaceDN w:val="0"/>
        <w:adjustRightInd w:val="0"/>
        <w:ind w:firstLine="540"/>
        <w:jc w:val="both"/>
      </w:pPr>
      <w:r>
        <w:t>2. Опубликовать настоящее решение в газете «Холмская панорама».</w:t>
      </w:r>
    </w:p>
    <w:p w:rsidR="00FF4DA7" w:rsidRPr="00BD4588" w:rsidRDefault="00FF4DA7" w:rsidP="00FF4D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Контроль </w:t>
      </w:r>
      <w:r w:rsidRPr="00BD4588">
        <w:t>за выполнением настоящего решения возложить на</w:t>
      </w:r>
      <w:r>
        <w:t xml:space="preserve"> главу администрации муниципального образования «Холмский городской округ» (Сухомесова А. М.)</w:t>
      </w:r>
      <w:r w:rsidRPr="00BD4588">
        <w:t xml:space="preserve"> и </w:t>
      </w:r>
      <w:r>
        <w:t>постоянную комиссию по экономике и бюджету собрания муниципального образования «Холмский городской округ» (</w:t>
      </w:r>
      <w:proofErr w:type="spellStart"/>
      <w:r w:rsidR="00373676">
        <w:t>Тян</w:t>
      </w:r>
      <w:proofErr w:type="spellEnd"/>
      <w:r>
        <w:t xml:space="preserve"> </w:t>
      </w:r>
      <w:proofErr w:type="spellStart"/>
      <w:r>
        <w:t>А.</w:t>
      </w:r>
      <w:r w:rsidR="00373676">
        <w:t>С</w:t>
      </w:r>
      <w:proofErr w:type="spellEnd"/>
      <w:r>
        <w:t>.).</w:t>
      </w: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  <w:r>
        <w:t>Глава</w:t>
      </w:r>
      <w:r w:rsidRPr="009453C0">
        <w:t xml:space="preserve"> </w:t>
      </w:r>
      <w:r>
        <w:t xml:space="preserve">муниципального образования </w:t>
      </w:r>
    </w:p>
    <w:p w:rsidR="00356CAE" w:rsidRDefault="00356CAE" w:rsidP="00FF4DA7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FF4DA7">
        <w:t xml:space="preserve">председатель Собрания </w:t>
      </w:r>
    </w:p>
    <w:p w:rsidR="00356CAE" w:rsidRDefault="00FF4DA7" w:rsidP="00FF4DA7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</w:t>
      </w: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  <w:r>
        <w:t>«Холмский городской округ»</w:t>
      </w:r>
      <w:r>
        <w:tab/>
      </w:r>
      <w:r>
        <w:tab/>
      </w:r>
      <w:r>
        <w:tab/>
      </w:r>
      <w:r w:rsidR="00356CAE">
        <w:t xml:space="preserve">                          </w:t>
      </w:r>
      <w:r>
        <w:t xml:space="preserve">                      А. Н. Бородин</w:t>
      </w: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FF4DA7" w:rsidRDefault="00FF4DA7" w:rsidP="00FF4DA7">
      <w:bookmarkStart w:id="0" w:name="_GoBack"/>
      <w:bookmarkEnd w:id="0"/>
    </w:p>
    <w:sectPr w:rsidR="00FF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BC"/>
    <w:rsid w:val="00056DD8"/>
    <w:rsid w:val="00153F8B"/>
    <w:rsid w:val="00356CAE"/>
    <w:rsid w:val="00373676"/>
    <w:rsid w:val="006D4DE7"/>
    <w:rsid w:val="00971923"/>
    <w:rsid w:val="009A2534"/>
    <w:rsid w:val="009C02BC"/>
    <w:rsid w:val="009C216A"/>
    <w:rsid w:val="00CA39D1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5DBB5E-445E-4F4B-9947-CBE171E8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F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F46F1F57A82E842BF4F38F1E178CBF145C929189C3EFAD8AB0323D53374D8F6B2DCB980CEC627409C2E8r8l8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46F1F57A82E842BF4ED82087BD0B31553C49485CAE4FFD4EF6960043E47D82C6292DA48E1607Dr0lD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21-1</dc:creator>
  <cp:keywords/>
  <dc:description/>
  <cp:lastModifiedBy>Виктория</cp:lastModifiedBy>
  <cp:revision>7</cp:revision>
  <cp:lastPrinted>2017-12-07T07:36:00Z</cp:lastPrinted>
  <dcterms:created xsi:type="dcterms:W3CDTF">2016-04-08T09:34:00Z</dcterms:created>
  <dcterms:modified xsi:type="dcterms:W3CDTF">2017-12-24T21:49:00Z</dcterms:modified>
</cp:coreProperties>
</file>