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AD9" w:rsidRPr="005844A9" w:rsidRDefault="00F11AD9" w:rsidP="00F11AD9">
      <w:pPr>
        <w:pStyle w:val="20"/>
        <w:framePr w:w="9926" w:h="2818" w:hRule="exact" w:wrap="none" w:vAnchor="page" w:hAnchor="page" w:x="1352" w:y="933"/>
        <w:shd w:val="clear" w:color="auto" w:fill="auto"/>
        <w:spacing w:before="0" w:after="0" w:line="274" w:lineRule="exact"/>
        <w:ind w:left="5240"/>
        <w:jc w:val="right"/>
        <w:rPr>
          <w:sz w:val="16"/>
          <w:szCs w:val="16"/>
        </w:rPr>
      </w:pPr>
      <w:r w:rsidRPr="005844A9">
        <w:rPr>
          <w:sz w:val="16"/>
          <w:szCs w:val="16"/>
        </w:rPr>
        <w:t xml:space="preserve">к Порядку </w:t>
      </w:r>
    </w:p>
    <w:p w:rsidR="00F11AD9" w:rsidRPr="005844A9" w:rsidRDefault="00F11AD9" w:rsidP="00F11AD9">
      <w:pPr>
        <w:pStyle w:val="20"/>
        <w:framePr w:w="9926" w:h="2818" w:hRule="exact" w:wrap="none" w:vAnchor="page" w:hAnchor="page" w:x="1352" w:y="933"/>
        <w:shd w:val="clear" w:color="auto" w:fill="auto"/>
        <w:spacing w:before="0" w:after="0" w:line="274" w:lineRule="exact"/>
        <w:ind w:left="5240"/>
        <w:jc w:val="right"/>
        <w:rPr>
          <w:sz w:val="16"/>
          <w:szCs w:val="16"/>
        </w:rPr>
      </w:pPr>
      <w:r w:rsidRPr="005844A9">
        <w:rPr>
          <w:sz w:val="16"/>
          <w:szCs w:val="16"/>
        </w:rPr>
        <w:t xml:space="preserve">сообщения лицами, </w:t>
      </w:r>
    </w:p>
    <w:p w:rsidR="00F11AD9" w:rsidRPr="005844A9" w:rsidRDefault="00F11AD9" w:rsidP="00F11AD9">
      <w:pPr>
        <w:pStyle w:val="20"/>
        <w:framePr w:w="9926" w:h="2818" w:hRule="exact" w:wrap="none" w:vAnchor="page" w:hAnchor="page" w:x="1352" w:y="933"/>
        <w:shd w:val="clear" w:color="auto" w:fill="auto"/>
        <w:spacing w:before="0" w:after="0" w:line="274" w:lineRule="exact"/>
        <w:ind w:left="5240"/>
        <w:jc w:val="right"/>
        <w:rPr>
          <w:sz w:val="16"/>
          <w:szCs w:val="16"/>
        </w:rPr>
      </w:pPr>
      <w:r w:rsidRPr="005844A9">
        <w:rPr>
          <w:sz w:val="16"/>
          <w:szCs w:val="16"/>
        </w:rPr>
        <w:t xml:space="preserve">замещающими муниципальные должности в Собрании муниципального образования «Холмский городской округ», о возникновении личной заинтересованности при осуществлении полномочий, </w:t>
      </w:r>
    </w:p>
    <w:p w:rsidR="00F11AD9" w:rsidRPr="005844A9" w:rsidRDefault="00F11AD9" w:rsidP="00F11AD9">
      <w:pPr>
        <w:pStyle w:val="20"/>
        <w:framePr w:w="9926" w:h="2818" w:hRule="exact" w:wrap="none" w:vAnchor="page" w:hAnchor="page" w:x="1352" w:y="933"/>
        <w:shd w:val="clear" w:color="auto" w:fill="auto"/>
        <w:spacing w:before="0" w:after="0" w:line="274" w:lineRule="exact"/>
        <w:ind w:left="5240"/>
        <w:jc w:val="right"/>
        <w:rPr>
          <w:sz w:val="16"/>
          <w:szCs w:val="16"/>
        </w:rPr>
      </w:pPr>
      <w:r w:rsidRPr="005844A9">
        <w:rPr>
          <w:sz w:val="16"/>
          <w:szCs w:val="16"/>
        </w:rPr>
        <w:t>которая приводит или может привести к конфликту интересов</w:t>
      </w:r>
    </w:p>
    <w:p w:rsidR="00F11AD9" w:rsidRDefault="00F11AD9" w:rsidP="00F11AD9">
      <w:pPr>
        <w:pStyle w:val="20"/>
        <w:framePr w:w="7166" w:h="808" w:hRule="exact" w:wrap="none" w:vAnchor="page" w:hAnchor="page" w:x="4033" w:y="3745"/>
        <w:shd w:val="clear" w:color="auto" w:fill="auto"/>
        <w:spacing w:before="0" w:after="0" w:line="240" w:lineRule="exact"/>
        <w:ind w:left="2700"/>
        <w:jc w:val="left"/>
      </w:pPr>
      <w:r>
        <w:t>_______________________________</w:t>
      </w:r>
    </w:p>
    <w:p w:rsidR="00F11AD9" w:rsidRDefault="00F11AD9" w:rsidP="00F11AD9">
      <w:pPr>
        <w:pStyle w:val="20"/>
        <w:framePr w:w="7166" w:h="808" w:hRule="exact" w:wrap="none" w:vAnchor="page" w:hAnchor="page" w:x="4033" w:y="3745"/>
        <w:shd w:val="clear" w:color="auto" w:fill="auto"/>
        <w:spacing w:before="0" w:after="0" w:line="240" w:lineRule="exact"/>
        <w:ind w:left="2700"/>
        <w:jc w:val="left"/>
      </w:pPr>
      <w:proofErr w:type="gramStart"/>
      <w:r>
        <w:t>от  _</w:t>
      </w:r>
      <w:proofErr w:type="gramEnd"/>
      <w:r>
        <w:t>__________________________</w:t>
      </w:r>
    </w:p>
    <w:p w:rsidR="00F11AD9" w:rsidRDefault="00F11AD9" w:rsidP="00F11AD9">
      <w:pPr>
        <w:pStyle w:val="20"/>
        <w:framePr w:w="7166" w:h="808" w:hRule="exact" w:wrap="none" w:vAnchor="page" w:hAnchor="page" w:x="4033" w:y="3745"/>
        <w:shd w:val="clear" w:color="auto" w:fill="auto"/>
        <w:spacing w:before="0" w:after="0" w:line="240" w:lineRule="exact"/>
        <w:ind w:left="2700"/>
        <w:jc w:val="left"/>
      </w:pPr>
      <w:r>
        <w:t>______________________________</w:t>
      </w:r>
    </w:p>
    <w:p w:rsidR="00F11AD9" w:rsidRDefault="00F11AD9" w:rsidP="00F11AD9">
      <w:pPr>
        <w:pStyle w:val="20"/>
        <w:framePr w:w="9926" w:h="4184" w:hRule="exact" w:wrap="none" w:vAnchor="page" w:hAnchor="page" w:x="1352" w:y="4826"/>
        <w:shd w:val="clear" w:color="auto" w:fill="auto"/>
        <w:spacing w:before="0" w:after="236" w:line="274" w:lineRule="exact"/>
        <w:ind w:left="5387" w:right="7"/>
        <w:jc w:val="left"/>
      </w:pPr>
      <w:r>
        <w:t>(ФИО лица, замещающего муниципальную должность, или ФИО иного лица)</w:t>
      </w:r>
    </w:p>
    <w:p w:rsidR="00F11AD9" w:rsidRDefault="00F11AD9" w:rsidP="00F11AD9">
      <w:pPr>
        <w:pStyle w:val="30"/>
        <w:framePr w:w="9926" w:h="4184" w:hRule="exact" w:wrap="none" w:vAnchor="page" w:hAnchor="page" w:x="1352" w:y="4826"/>
        <w:shd w:val="clear" w:color="auto" w:fill="auto"/>
        <w:spacing w:before="0" w:line="278" w:lineRule="exact"/>
        <w:ind w:left="2240"/>
        <w:jc w:val="left"/>
      </w:pPr>
      <w:r>
        <w:t>УВЕДОМЛЕНИЕ</w:t>
      </w:r>
    </w:p>
    <w:p w:rsidR="00F11AD9" w:rsidRDefault="00F11AD9" w:rsidP="00F11AD9">
      <w:pPr>
        <w:pStyle w:val="20"/>
        <w:framePr w:w="9926" w:h="4184" w:hRule="exact" w:wrap="none" w:vAnchor="page" w:hAnchor="page" w:x="1352" w:y="4826"/>
        <w:shd w:val="clear" w:color="auto" w:fill="auto"/>
        <w:spacing w:before="0" w:after="244" w:line="278" w:lineRule="exact"/>
        <w:ind w:left="860" w:right="3800" w:firstLine="180"/>
        <w:jc w:val="left"/>
      </w:pPr>
      <w:r>
        <w:t>о возникновении личной заинтересованности при осуществлении полномочий, которая приводит или может привести к конфликту интересов</w:t>
      </w:r>
    </w:p>
    <w:p w:rsidR="00F11AD9" w:rsidRDefault="00F11AD9" w:rsidP="00F11AD9">
      <w:pPr>
        <w:pStyle w:val="20"/>
        <w:framePr w:w="9926" w:h="4184" w:hRule="exact" w:wrap="none" w:vAnchor="page" w:hAnchor="page" w:x="1352" w:y="4826"/>
        <w:shd w:val="clear" w:color="auto" w:fill="auto"/>
        <w:tabs>
          <w:tab w:val="left" w:leader="underscore" w:pos="4456"/>
          <w:tab w:val="left" w:leader="underscore" w:pos="4892"/>
        </w:tabs>
        <w:spacing w:before="0" w:after="0" w:line="274" w:lineRule="exact"/>
        <w:ind w:left="280"/>
      </w:pPr>
      <w:r>
        <w:t>Сообщаю о возникновении у</w:t>
      </w:r>
      <w:r>
        <w:tab/>
      </w:r>
      <w:proofErr w:type="gramStart"/>
      <w:r>
        <w:tab/>
        <w:t>(</w:t>
      </w:r>
      <w:proofErr w:type="gramEnd"/>
      <w:r>
        <w:t>меня или ФИО лица, замещающего</w:t>
      </w:r>
    </w:p>
    <w:p w:rsidR="00F11AD9" w:rsidRDefault="00F11AD9" w:rsidP="00F11AD9">
      <w:pPr>
        <w:pStyle w:val="20"/>
        <w:framePr w:w="9926" w:h="4184" w:hRule="exact" w:wrap="none" w:vAnchor="page" w:hAnchor="page" w:x="1352" w:y="4826"/>
        <w:shd w:val="clear" w:color="auto" w:fill="auto"/>
        <w:spacing w:before="0" w:after="0" w:line="274" w:lineRule="exact"/>
        <w:ind w:right="1580"/>
        <w:jc w:val="left"/>
      </w:pPr>
      <w:r>
        <w:t>муниципальную должность) личной заинтересованности при осуществлении полномочий, которая приводит или может привести к конфликту интересов (нужное подчеркнуть).</w:t>
      </w:r>
    </w:p>
    <w:p w:rsidR="00F11AD9" w:rsidRDefault="00F11AD9" w:rsidP="00F11AD9">
      <w:pPr>
        <w:pStyle w:val="20"/>
        <w:framePr w:w="9926" w:h="4184" w:hRule="exact" w:wrap="none" w:vAnchor="page" w:hAnchor="page" w:x="1352" w:y="4826"/>
        <w:shd w:val="clear" w:color="auto" w:fill="auto"/>
        <w:tabs>
          <w:tab w:val="left" w:leader="underscore" w:pos="8611"/>
        </w:tabs>
        <w:spacing w:before="0" w:after="0" w:line="274" w:lineRule="exact"/>
        <w:ind w:right="1300" w:firstLine="280"/>
        <w:jc w:val="left"/>
      </w:pPr>
      <w:r>
        <w:t>Обстоятельства, являющиеся основанием возникновения личной заинтересованности:</w:t>
      </w:r>
      <w:r>
        <w:tab/>
      </w:r>
    </w:p>
    <w:p w:rsidR="00F11AD9" w:rsidRDefault="00F11AD9" w:rsidP="00F11AD9">
      <w:pPr>
        <w:pStyle w:val="20"/>
        <w:framePr w:w="9926" w:h="598" w:hRule="exact" w:wrap="none" w:vAnchor="page" w:hAnchor="page" w:x="1352" w:y="9243"/>
        <w:shd w:val="clear" w:color="auto" w:fill="auto"/>
        <w:tabs>
          <w:tab w:val="left" w:leader="underscore" w:pos="3192"/>
          <w:tab w:val="left" w:leader="underscore" w:pos="4018"/>
          <w:tab w:val="left" w:leader="underscore" w:pos="4892"/>
          <w:tab w:val="left" w:leader="underscore" w:pos="8279"/>
        </w:tabs>
        <w:spacing w:before="0" w:after="0" w:line="274" w:lineRule="exact"/>
        <w:ind w:right="1300" w:firstLine="280"/>
        <w:jc w:val="left"/>
      </w:pPr>
      <w:r>
        <w:t>Полномочия, на осуществление которых влияет или может повлиять личная заинтересованность:</w:t>
      </w:r>
      <w:r>
        <w:tab/>
      </w:r>
      <w:r>
        <w:tab/>
        <w:t xml:space="preserve"> </w:t>
      </w:r>
      <w:r>
        <w:tab/>
      </w:r>
      <w:r>
        <w:tab/>
      </w:r>
    </w:p>
    <w:p w:rsidR="00F11AD9" w:rsidRDefault="00F11AD9" w:rsidP="00F11AD9">
      <w:pPr>
        <w:pStyle w:val="20"/>
        <w:framePr w:w="9926" w:h="586" w:hRule="exact" w:wrap="none" w:vAnchor="page" w:hAnchor="page" w:x="1352" w:y="10090"/>
        <w:shd w:val="clear" w:color="auto" w:fill="auto"/>
        <w:tabs>
          <w:tab w:val="left" w:leader="underscore" w:pos="1378"/>
          <w:tab w:val="left" w:leader="underscore" w:pos="8279"/>
        </w:tabs>
        <w:spacing w:before="0" w:after="0" w:line="264" w:lineRule="exact"/>
        <w:ind w:right="1300" w:firstLine="280"/>
        <w:jc w:val="left"/>
      </w:pPr>
      <w:r>
        <w:t xml:space="preserve">Предлагаемые меры по предотвращению или урегулированию конфликта интересов: </w:t>
      </w:r>
      <w:r>
        <w:tab/>
      </w:r>
      <w:r>
        <w:tab/>
      </w:r>
    </w:p>
    <w:p w:rsidR="00F11AD9" w:rsidRDefault="00F11AD9" w:rsidP="005844A9">
      <w:pPr>
        <w:pStyle w:val="20"/>
        <w:framePr w:w="9926" w:h="4367" w:hRule="exact" w:wrap="none" w:vAnchor="page" w:hAnchor="page" w:x="1352" w:y="10899"/>
        <w:shd w:val="clear" w:color="auto" w:fill="auto"/>
        <w:spacing w:before="0" w:after="240" w:line="274" w:lineRule="exact"/>
        <w:ind w:right="1300" w:firstLine="280"/>
        <w:jc w:val="left"/>
      </w:pPr>
      <w:r>
        <w:t>Намереваюсь (не намереваюсь) лично присутствовать на заседании комиссии по рассмотрению уведомлений о возникновении личной заинтересованности при осуществлении полномочий, которая приводит или может привести к конфликту интересов (нужное подчеркнуть) (данный абзац заполняется лицом, замещающим муниципальную должность).</w:t>
      </w:r>
    </w:p>
    <w:p w:rsidR="00F11AD9" w:rsidRDefault="005844A9" w:rsidP="005844A9">
      <w:pPr>
        <w:pStyle w:val="20"/>
        <w:framePr w:w="9926" w:h="4367" w:hRule="exact" w:wrap="none" w:vAnchor="page" w:hAnchor="page" w:x="1352" w:y="10899"/>
        <w:shd w:val="clear" w:color="auto" w:fill="auto"/>
        <w:tabs>
          <w:tab w:val="left" w:leader="underscore" w:pos="1865"/>
          <w:tab w:val="left" w:leader="underscore" w:pos="2407"/>
          <w:tab w:val="left" w:leader="underscore" w:pos="8279"/>
        </w:tabs>
        <w:spacing w:before="0" w:after="0" w:line="274" w:lineRule="exact"/>
        <w:ind w:left="540"/>
      </w:pPr>
      <w:r>
        <w:tab/>
        <w:t>20</w:t>
      </w:r>
      <w:r>
        <w:tab/>
        <w:t>г.  ________________________________________         ___________________</w:t>
      </w:r>
    </w:p>
    <w:p w:rsidR="00F11AD9" w:rsidRDefault="005844A9" w:rsidP="005844A9">
      <w:pPr>
        <w:pStyle w:val="20"/>
        <w:framePr w:w="9926" w:h="4367" w:hRule="exact" w:wrap="none" w:vAnchor="page" w:hAnchor="page" w:x="1352" w:y="10899"/>
        <w:shd w:val="clear" w:color="auto" w:fill="auto"/>
        <w:spacing w:before="0" w:after="0" w:line="274" w:lineRule="exact"/>
        <w:ind w:left="2268" w:right="7" w:firstLine="564"/>
        <w:jc w:val="left"/>
      </w:pPr>
      <w:r>
        <w:t xml:space="preserve">(подпись лица, </w:t>
      </w:r>
      <w:r w:rsidR="00F11AD9">
        <w:t xml:space="preserve">направляющего </w:t>
      </w:r>
      <w:proofErr w:type="gramStart"/>
      <w:r w:rsidR="00F11AD9">
        <w:t>уве</w:t>
      </w:r>
      <w:bookmarkStart w:id="0" w:name="_GoBack"/>
      <w:bookmarkEnd w:id="0"/>
      <w:r w:rsidR="00F11AD9">
        <w:t>домление)</w:t>
      </w:r>
      <w:r>
        <w:t xml:space="preserve">   </w:t>
      </w:r>
      <w:proofErr w:type="gramEnd"/>
      <w:r>
        <w:t xml:space="preserve">    (расшифровка подписи)</w:t>
      </w:r>
      <w:r>
        <w:tab/>
      </w:r>
    </w:p>
    <w:p w:rsidR="002D46BC" w:rsidRDefault="002D46BC"/>
    <w:sectPr w:rsidR="002D4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2D8"/>
    <w:rsid w:val="002D46BC"/>
    <w:rsid w:val="005844A9"/>
    <w:rsid w:val="00E972D8"/>
    <w:rsid w:val="00F1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7487D6-2FDE-4B69-8E44-965CB084D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11AD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11AD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11AD9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F11AD9"/>
    <w:pPr>
      <w:widowControl w:val="0"/>
      <w:shd w:val="clear" w:color="auto" w:fill="FFFFFF"/>
      <w:spacing w:before="180" w:after="0" w:line="269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584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44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4</cp:revision>
  <cp:lastPrinted>2020-07-14T23:46:00Z</cp:lastPrinted>
  <dcterms:created xsi:type="dcterms:W3CDTF">2020-07-14T04:52:00Z</dcterms:created>
  <dcterms:modified xsi:type="dcterms:W3CDTF">2020-07-14T23:46:00Z</dcterms:modified>
</cp:coreProperties>
</file>