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5B" w:rsidRDefault="006C6C99" w:rsidP="006C6C99">
      <w:pPr>
        <w:jc w:val="center"/>
      </w:pPr>
      <w:r w:rsidRPr="006C6C99">
        <w:rPr>
          <w:noProof/>
          <w:lang w:eastAsia="ru-RU"/>
        </w:rPr>
        <w:drawing>
          <wp:inline distT="0" distB="0" distL="0" distR="0">
            <wp:extent cx="600075" cy="753745"/>
            <wp:effectExtent l="19050" t="0" r="9525" b="0"/>
            <wp:docPr id="2" name="Рисунок 1" descr="!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C99" w:rsidRPr="006C6C99" w:rsidRDefault="006C6C99" w:rsidP="006C6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C6C99">
        <w:rPr>
          <w:rFonts w:ascii="Times New Roman" w:eastAsia="Calibri" w:hAnsi="Times New Roman"/>
          <w:b/>
          <w:sz w:val="32"/>
          <w:szCs w:val="32"/>
        </w:rPr>
        <w:t xml:space="preserve">СОБРАНИЕ               </w:t>
      </w:r>
    </w:p>
    <w:p w:rsidR="006C6C99" w:rsidRPr="006C6C99" w:rsidRDefault="006C6C99" w:rsidP="006C6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6C6C99">
        <w:rPr>
          <w:rFonts w:ascii="Times New Roman" w:eastAsia="Calibri" w:hAnsi="Times New Roman"/>
          <w:b/>
          <w:sz w:val="32"/>
          <w:szCs w:val="32"/>
        </w:rPr>
        <w:t>муниципального образования</w:t>
      </w:r>
    </w:p>
    <w:p w:rsidR="006C6C99" w:rsidRPr="006C6C99" w:rsidRDefault="006C6C99" w:rsidP="006C6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C6C99">
        <w:rPr>
          <w:rFonts w:ascii="Times New Roman" w:eastAsia="Calibri" w:hAnsi="Times New Roman"/>
          <w:b/>
          <w:sz w:val="32"/>
          <w:szCs w:val="32"/>
        </w:rPr>
        <w:t xml:space="preserve"> «Холмский городской округ» </w:t>
      </w:r>
    </w:p>
    <w:p w:rsidR="006C6C99" w:rsidRPr="006C6C99" w:rsidRDefault="006C6C99" w:rsidP="006C6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6C6C99" w:rsidRPr="006C6C99" w:rsidRDefault="006C6C99" w:rsidP="006C6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8"/>
          <w:sz w:val="36"/>
          <w:szCs w:val="36"/>
          <w:lang w:eastAsia="ru-RU"/>
        </w:rPr>
      </w:pPr>
    </w:p>
    <w:p w:rsidR="006C6C99" w:rsidRPr="006C6C99" w:rsidRDefault="006C6C99" w:rsidP="006C6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C6C99">
        <w:rPr>
          <w:rFonts w:ascii="Times New Roman" w:hAnsi="Times New Roman"/>
          <w:b/>
          <w:kern w:val="28"/>
          <w:sz w:val="36"/>
          <w:szCs w:val="36"/>
          <w:lang w:eastAsia="ru-RU"/>
        </w:rPr>
        <w:t>РЕШЕНИЕ</w:t>
      </w:r>
    </w:p>
    <w:p w:rsidR="006C6C99" w:rsidRPr="006C6C99" w:rsidRDefault="006C6C99" w:rsidP="006C6C9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C6C99" w:rsidRPr="006C6C99" w:rsidRDefault="004417DB" w:rsidP="006C6C9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 27.06.2019 г. № 13/6-121</w:t>
      </w:r>
    </w:p>
    <w:p w:rsidR="006C6C99" w:rsidRPr="006C6C99" w:rsidRDefault="006C6C99" w:rsidP="006C6C9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6C6C99" w:rsidRPr="006C6C99" w:rsidTr="00040490">
        <w:trPr>
          <w:trHeight w:val="1003"/>
        </w:trPr>
        <w:tc>
          <w:tcPr>
            <w:tcW w:w="4928" w:type="dxa"/>
            <w:shd w:val="clear" w:color="auto" w:fill="auto"/>
          </w:tcPr>
          <w:p w:rsidR="006C6C99" w:rsidRPr="00A737D7" w:rsidRDefault="00AD3430" w:rsidP="004024A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внесении </w:t>
            </w:r>
            <w:r w:rsidR="002D3D4C">
              <w:rPr>
                <w:rFonts w:ascii="Times New Roman" w:hAnsi="Times New Roman"/>
                <w:sz w:val="24"/>
              </w:rPr>
              <w:t>дополнени</w:t>
            </w:r>
            <w:r w:rsidR="004024A4"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 w:rsidR="00A737D7" w:rsidRPr="00A737D7">
              <w:rPr>
                <w:rFonts w:ascii="Times New Roman" w:hAnsi="Times New Roman"/>
                <w:sz w:val="24"/>
              </w:rPr>
              <w:t>Прогнозн</w:t>
            </w:r>
            <w:r>
              <w:rPr>
                <w:rFonts w:ascii="Times New Roman" w:hAnsi="Times New Roman"/>
                <w:sz w:val="24"/>
              </w:rPr>
              <w:t>ый план</w:t>
            </w:r>
            <w:r w:rsidR="00A737D7" w:rsidRPr="00A737D7">
              <w:rPr>
                <w:rFonts w:ascii="Times New Roman" w:hAnsi="Times New Roman"/>
                <w:sz w:val="24"/>
              </w:rPr>
              <w:t xml:space="preserve"> (программ</w:t>
            </w:r>
            <w:r>
              <w:rPr>
                <w:rFonts w:ascii="Times New Roman" w:hAnsi="Times New Roman"/>
                <w:sz w:val="24"/>
              </w:rPr>
              <w:t>у</w:t>
            </w:r>
            <w:r w:rsidR="00A737D7" w:rsidRPr="00A737D7">
              <w:rPr>
                <w:rFonts w:ascii="Times New Roman" w:hAnsi="Times New Roman"/>
                <w:sz w:val="24"/>
              </w:rPr>
              <w:t>) приватизации муниципального имущества муниципального образования «Холмский городской округ» на 201</w:t>
            </w:r>
            <w:r w:rsidR="00A737D7">
              <w:rPr>
                <w:rFonts w:ascii="Times New Roman" w:hAnsi="Times New Roman"/>
                <w:sz w:val="24"/>
              </w:rPr>
              <w:t>8</w:t>
            </w:r>
            <w:r w:rsidR="00A737D7" w:rsidRPr="00A737D7">
              <w:rPr>
                <w:rFonts w:ascii="Times New Roman" w:hAnsi="Times New Roman"/>
                <w:sz w:val="24"/>
              </w:rPr>
              <w:t>-20</w:t>
            </w:r>
            <w:r w:rsidR="00A737D7">
              <w:rPr>
                <w:rFonts w:ascii="Times New Roman" w:hAnsi="Times New Roman"/>
                <w:sz w:val="24"/>
              </w:rPr>
              <w:t>20</w:t>
            </w:r>
            <w:r w:rsidR="00A737D7" w:rsidRPr="00A737D7">
              <w:rPr>
                <w:rFonts w:ascii="Times New Roman" w:hAnsi="Times New Roman"/>
                <w:sz w:val="24"/>
              </w:rPr>
              <w:t xml:space="preserve"> годы</w:t>
            </w:r>
            <w:r w:rsidR="002D3D4C">
              <w:rPr>
                <w:rFonts w:ascii="Times New Roman" w:hAnsi="Times New Roman"/>
                <w:sz w:val="24"/>
              </w:rPr>
              <w:t>, утвержденного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D3D4C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ешением Собрания муниципального образования «Холмский городской округ» от 28.09.2017 № 49/5-514</w:t>
            </w:r>
          </w:p>
        </w:tc>
      </w:tr>
    </w:tbl>
    <w:p w:rsidR="000D7B06" w:rsidRPr="006C6C99" w:rsidRDefault="000D7B06" w:rsidP="000D7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C6C99" w:rsidRPr="006C6C99" w:rsidRDefault="00B53CBB" w:rsidP="00040490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Calibri" w:hAnsi="Times New Roman"/>
          <w:sz w:val="24"/>
          <w:szCs w:val="24"/>
        </w:rPr>
      </w:pPr>
      <w:r w:rsidRPr="00B53CBB">
        <w:rPr>
          <w:rFonts w:ascii="Times New Roman" w:hAnsi="Times New Roman"/>
          <w:sz w:val="24"/>
        </w:rPr>
        <w:t xml:space="preserve">В соответствии с частью </w:t>
      </w:r>
      <w:r w:rsidR="007E4E76">
        <w:rPr>
          <w:rFonts w:ascii="Times New Roman" w:hAnsi="Times New Roman"/>
          <w:sz w:val="24"/>
        </w:rPr>
        <w:t>1</w:t>
      </w:r>
      <w:r w:rsidRPr="00B53CBB">
        <w:rPr>
          <w:rFonts w:ascii="Times New Roman" w:hAnsi="Times New Roman"/>
          <w:sz w:val="24"/>
        </w:rPr>
        <w:t xml:space="preserve"> статьи </w:t>
      </w:r>
      <w:r w:rsidR="007E4E76">
        <w:rPr>
          <w:rFonts w:ascii="Times New Roman" w:hAnsi="Times New Roman"/>
          <w:sz w:val="24"/>
        </w:rPr>
        <w:t>51</w:t>
      </w:r>
      <w:r w:rsidRPr="00B53CBB">
        <w:rPr>
          <w:rFonts w:ascii="Times New Roman" w:hAnsi="Times New Roman"/>
          <w:sz w:val="24"/>
        </w:rPr>
        <w:t xml:space="preserve"> Федерального закона </w:t>
      </w:r>
      <w:r w:rsidR="0077697C">
        <w:rPr>
          <w:rFonts w:ascii="Times New Roman" w:hAnsi="Times New Roman"/>
          <w:sz w:val="24"/>
        </w:rPr>
        <w:t>от 06.10.2003</w:t>
      </w:r>
      <w:r w:rsidR="0077697C" w:rsidRPr="00B53CBB">
        <w:rPr>
          <w:rFonts w:ascii="Times New Roman" w:hAnsi="Times New Roman"/>
          <w:sz w:val="24"/>
        </w:rPr>
        <w:t xml:space="preserve"> № 131-ФЗ </w:t>
      </w:r>
      <w:r w:rsidRPr="00B53CBB">
        <w:rPr>
          <w:rFonts w:ascii="Times New Roman" w:hAnsi="Times New Roman"/>
          <w:sz w:val="24"/>
        </w:rPr>
        <w:t>«Об общих принципах организации местного самоуправления в Росс</w:t>
      </w:r>
      <w:r w:rsidR="007E4E76">
        <w:rPr>
          <w:rFonts w:ascii="Times New Roman" w:hAnsi="Times New Roman"/>
          <w:sz w:val="24"/>
        </w:rPr>
        <w:t>ийской Федерации»</w:t>
      </w:r>
      <w:r w:rsidRPr="00B53CBB">
        <w:rPr>
          <w:rFonts w:ascii="Times New Roman" w:hAnsi="Times New Roman"/>
          <w:sz w:val="24"/>
        </w:rPr>
        <w:t xml:space="preserve">, </w:t>
      </w:r>
      <w:r w:rsidR="00807598" w:rsidRPr="00807598">
        <w:rPr>
          <w:rFonts w:ascii="Times New Roman" w:hAnsi="Times New Roman"/>
          <w:sz w:val="24"/>
          <w:szCs w:val="24"/>
        </w:rPr>
        <w:t>частью 1 статьи 10 Фед</w:t>
      </w:r>
      <w:r w:rsidR="007E4E76">
        <w:rPr>
          <w:rFonts w:ascii="Times New Roman" w:hAnsi="Times New Roman"/>
          <w:sz w:val="24"/>
          <w:szCs w:val="24"/>
        </w:rPr>
        <w:t>ерального закона  от 21.12.2001</w:t>
      </w:r>
      <w:r w:rsidR="00807598" w:rsidRPr="00807598">
        <w:rPr>
          <w:rFonts w:ascii="Times New Roman" w:hAnsi="Times New Roman"/>
          <w:sz w:val="24"/>
          <w:szCs w:val="24"/>
        </w:rPr>
        <w:t xml:space="preserve"> № 178-ФЗ «О приватизации государственного и муниципального имущества»</w:t>
      </w:r>
      <w:r w:rsidRPr="00807598">
        <w:rPr>
          <w:rFonts w:ascii="Times New Roman" w:hAnsi="Times New Roman"/>
          <w:sz w:val="24"/>
          <w:szCs w:val="24"/>
        </w:rPr>
        <w:t>,</w:t>
      </w:r>
      <w:r w:rsidRPr="00B53CBB">
        <w:rPr>
          <w:rFonts w:ascii="Times New Roman" w:hAnsi="Times New Roman"/>
          <w:sz w:val="24"/>
        </w:rPr>
        <w:t xml:space="preserve"> </w:t>
      </w:r>
      <w:r w:rsidR="002D3D4C">
        <w:rPr>
          <w:rFonts w:ascii="Times New Roman" w:hAnsi="Times New Roman"/>
          <w:sz w:val="24"/>
        </w:rPr>
        <w:t>р</w:t>
      </w:r>
      <w:r w:rsidR="002D3D4C" w:rsidRPr="00AD3430">
        <w:rPr>
          <w:rFonts w:ascii="Times New Roman" w:hAnsi="Times New Roman"/>
          <w:sz w:val="24"/>
        </w:rPr>
        <w:t>ешени</w:t>
      </w:r>
      <w:r w:rsidR="002D3D4C">
        <w:rPr>
          <w:rFonts w:ascii="Times New Roman" w:hAnsi="Times New Roman"/>
          <w:sz w:val="24"/>
        </w:rPr>
        <w:t>ем</w:t>
      </w:r>
      <w:r w:rsidR="002D3D4C" w:rsidRPr="00AD3430">
        <w:rPr>
          <w:rFonts w:ascii="Times New Roman" w:hAnsi="Times New Roman"/>
          <w:sz w:val="24"/>
        </w:rPr>
        <w:t xml:space="preserve"> Собра</w:t>
      </w:r>
      <w:r w:rsidR="002D3D4C">
        <w:rPr>
          <w:rFonts w:ascii="Times New Roman" w:hAnsi="Times New Roman"/>
          <w:sz w:val="24"/>
        </w:rPr>
        <w:t>ния муниципального образования «Холмский городской округ»</w:t>
      </w:r>
      <w:r w:rsidR="002D3D4C" w:rsidRPr="00AD3430">
        <w:rPr>
          <w:rFonts w:ascii="Times New Roman" w:hAnsi="Times New Roman"/>
          <w:sz w:val="24"/>
        </w:rPr>
        <w:t xml:space="preserve"> от 26.11.2015 </w:t>
      </w:r>
      <w:r w:rsidR="002D3D4C">
        <w:rPr>
          <w:rFonts w:ascii="Times New Roman" w:hAnsi="Times New Roman"/>
          <w:sz w:val="24"/>
        </w:rPr>
        <w:t>№</w:t>
      </w:r>
      <w:r w:rsidR="002D3D4C" w:rsidRPr="00AD3430">
        <w:rPr>
          <w:rFonts w:ascii="Times New Roman" w:hAnsi="Times New Roman"/>
          <w:sz w:val="24"/>
        </w:rPr>
        <w:t xml:space="preserve"> 29/5-302 </w:t>
      </w:r>
      <w:r w:rsidR="002D3D4C">
        <w:rPr>
          <w:rFonts w:ascii="Times New Roman" w:hAnsi="Times New Roman"/>
          <w:sz w:val="24"/>
        </w:rPr>
        <w:t>«</w:t>
      </w:r>
      <w:r w:rsidR="002D3D4C" w:rsidRPr="00AD3430">
        <w:rPr>
          <w:rFonts w:ascii="Times New Roman" w:hAnsi="Times New Roman"/>
          <w:sz w:val="24"/>
        </w:rPr>
        <w:t>Об утверждении Порядка планирования приватизации муниципального имущес</w:t>
      </w:r>
      <w:r w:rsidR="002D3D4C">
        <w:rPr>
          <w:rFonts w:ascii="Times New Roman" w:hAnsi="Times New Roman"/>
          <w:sz w:val="24"/>
        </w:rPr>
        <w:t xml:space="preserve">тва муниципального образования «Холмский городской округ», </w:t>
      </w:r>
      <w:r w:rsidR="00AB68DD">
        <w:rPr>
          <w:rFonts w:ascii="Times New Roman" w:hAnsi="Times New Roman"/>
          <w:sz w:val="24"/>
        </w:rPr>
        <w:t xml:space="preserve">руководствуясь </w:t>
      </w:r>
      <w:r w:rsidR="002D3D4C">
        <w:rPr>
          <w:rFonts w:ascii="Times New Roman" w:hAnsi="Times New Roman"/>
          <w:sz w:val="24"/>
        </w:rPr>
        <w:t>част</w:t>
      </w:r>
      <w:r w:rsidR="00AB68DD">
        <w:rPr>
          <w:rFonts w:ascii="Times New Roman" w:hAnsi="Times New Roman"/>
          <w:sz w:val="24"/>
        </w:rPr>
        <w:t>ью</w:t>
      </w:r>
      <w:r w:rsidR="002D3D4C">
        <w:rPr>
          <w:rFonts w:ascii="Times New Roman" w:hAnsi="Times New Roman"/>
          <w:sz w:val="24"/>
        </w:rPr>
        <w:t xml:space="preserve"> </w:t>
      </w:r>
      <w:r w:rsidR="00AB68DD">
        <w:rPr>
          <w:rFonts w:ascii="Times New Roman" w:hAnsi="Times New Roman"/>
          <w:sz w:val="24"/>
        </w:rPr>
        <w:t>3</w:t>
      </w:r>
      <w:r w:rsidR="002D3D4C">
        <w:rPr>
          <w:rFonts w:ascii="Times New Roman" w:hAnsi="Times New Roman"/>
          <w:sz w:val="24"/>
        </w:rPr>
        <w:t xml:space="preserve"> </w:t>
      </w:r>
      <w:r w:rsidR="00440B82">
        <w:rPr>
          <w:rFonts w:ascii="Times New Roman" w:hAnsi="Times New Roman"/>
          <w:sz w:val="24"/>
        </w:rPr>
        <w:t xml:space="preserve">статьи 30 и </w:t>
      </w:r>
      <w:r w:rsidRPr="00B53CBB">
        <w:rPr>
          <w:rFonts w:ascii="Times New Roman" w:hAnsi="Times New Roman"/>
          <w:sz w:val="24"/>
        </w:rPr>
        <w:t xml:space="preserve">частью </w:t>
      </w:r>
      <w:r w:rsidR="00440B82">
        <w:rPr>
          <w:rFonts w:ascii="Times New Roman" w:hAnsi="Times New Roman"/>
          <w:sz w:val="24"/>
        </w:rPr>
        <w:t>1</w:t>
      </w:r>
      <w:r w:rsidRPr="00B53CBB">
        <w:rPr>
          <w:rFonts w:ascii="Times New Roman" w:hAnsi="Times New Roman"/>
          <w:sz w:val="24"/>
        </w:rPr>
        <w:t xml:space="preserve"> статьи 3</w:t>
      </w:r>
      <w:r w:rsidR="00440B82">
        <w:rPr>
          <w:rFonts w:ascii="Times New Roman" w:hAnsi="Times New Roman"/>
          <w:sz w:val="24"/>
        </w:rPr>
        <w:t>2</w:t>
      </w:r>
      <w:r w:rsidRPr="00B53CBB">
        <w:rPr>
          <w:rFonts w:ascii="Times New Roman" w:hAnsi="Times New Roman"/>
          <w:sz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6C6C99" w:rsidRPr="006C6C99" w:rsidRDefault="006C6C99" w:rsidP="00040490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6C6C99" w:rsidRPr="006C6C99" w:rsidRDefault="006C6C99" w:rsidP="000D7B06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C6C99">
        <w:rPr>
          <w:rFonts w:ascii="Times New Roman" w:eastAsia="Calibri" w:hAnsi="Times New Roman"/>
          <w:b/>
          <w:sz w:val="24"/>
          <w:szCs w:val="24"/>
        </w:rPr>
        <w:t>РЕШИЛО:</w:t>
      </w:r>
    </w:p>
    <w:p w:rsidR="006C6C99" w:rsidRPr="006C6C99" w:rsidRDefault="006C6C99" w:rsidP="000D7B06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3A5329" w:rsidRPr="003469D7" w:rsidRDefault="00985168" w:rsidP="0098516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Прогнозный</w:t>
      </w:r>
      <w:r w:rsidR="003A5329">
        <w:rPr>
          <w:rFonts w:ascii="Times New Roman" w:hAnsi="Times New Roman"/>
          <w:bCs/>
          <w:sz w:val="24"/>
          <w:szCs w:val="24"/>
          <w:lang w:eastAsia="ru-RU"/>
        </w:rPr>
        <w:t xml:space="preserve"> план</w:t>
      </w:r>
      <w:r w:rsidR="003469D7">
        <w:rPr>
          <w:rFonts w:ascii="Times New Roman" w:hAnsi="Times New Roman"/>
          <w:bCs/>
          <w:sz w:val="24"/>
          <w:szCs w:val="24"/>
          <w:lang w:eastAsia="ru-RU"/>
        </w:rPr>
        <w:t xml:space="preserve"> (программ</w:t>
      </w:r>
      <w:r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="003A5329">
        <w:rPr>
          <w:rFonts w:ascii="Times New Roman" w:hAnsi="Times New Roman"/>
          <w:bCs/>
          <w:sz w:val="24"/>
          <w:szCs w:val="24"/>
          <w:lang w:eastAsia="ru-RU"/>
        </w:rPr>
        <w:t>) приватизации муниципального имущества муниципального образования «Холмский городской округ» на 2018-2020 годы</w:t>
      </w:r>
      <w:r w:rsidR="003469D7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3469D7">
        <w:rPr>
          <w:rFonts w:ascii="Times New Roman" w:hAnsi="Times New Roman"/>
          <w:sz w:val="24"/>
        </w:rPr>
        <w:t>утвержденный Решением Собрания муниципального образования «Холмский городской округ» от 28.09.2017 № 49/5-514</w:t>
      </w:r>
      <w:r w:rsidR="00040490">
        <w:rPr>
          <w:rFonts w:ascii="Times New Roman" w:hAnsi="Times New Roman"/>
          <w:sz w:val="24"/>
        </w:rPr>
        <w:t>,</w:t>
      </w:r>
      <w:r w:rsidR="003A532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469D7">
        <w:rPr>
          <w:rFonts w:ascii="Times New Roman" w:hAnsi="Times New Roman"/>
          <w:bCs/>
          <w:sz w:val="24"/>
          <w:szCs w:val="24"/>
          <w:lang w:eastAsia="ru-RU"/>
        </w:rPr>
        <w:t>изложить в новой редакции (прилагается).</w:t>
      </w:r>
    </w:p>
    <w:p w:rsidR="004024A4" w:rsidRDefault="004024A4" w:rsidP="00985168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C0921">
        <w:rPr>
          <w:rFonts w:ascii="Times New Roman" w:hAnsi="Times New Roman"/>
          <w:sz w:val="24"/>
          <w:szCs w:val="24"/>
        </w:rPr>
        <w:t>Опубликовать настоящее решение в газете «Холмская панорама» и на официальн</w:t>
      </w:r>
      <w:r>
        <w:rPr>
          <w:rFonts w:ascii="Times New Roman" w:hAnsi="Times New Roman"/>
          <w:sz w:val="24"/>
          <w:szCs w:val="24"/>
        </w:rPr>
        <w:t>ом</w:t>
      </w:r>
      <w:r w:rsidRPr="009C0921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е</w:t>
      </w:r>
      <w:r w:rsidRPr="009C0921">
        <w:rPr>
          <w:rFonts w:ascii="Times New Roman" w:hAnsi="Times New Roman"/>
          <w:sz w:val="24"/>
          <w:szCs w:val="24"/>
        </w:rPr>
        <w:t xml:space="preserve"> Собрания муниципального образов</w:t>
      </w:r>
      <w:r>
        <w:rPr>
          <w:rFonts w:ascii="Times New Roman" w:hAnsi="Times New Roman"/>
          <w:sz w:val="24"/>
          <w:szCs w:val="24"/>
        </w:rPr>
        <w:t>ания «Холмский городской округ».</w:t>
      </w:r>
    </w:p>
    <w:p w:rsidR="004A47D8" w:rsidRDefault="004024A4" w:rsidP="00985168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9C0921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председателя постоянной комиссии по жилищно-коммунальному хозяйству и имуществу Собрания муниципального образования «Холмский городской округ» </w:t>
      </w:r>
      <w:r>
        <w:rPr>
          <w:rFonts w:ascii="Times New Roman" w:hAnsi="Times New Roman"/>
          <w:sz w:val="24"/>
          <w:szCs w:val="24"/>
        </w:rPr>
        <w:t>(Зенкин</w:t>
      </w:r>
      <w:r w:rsidRPr="009C0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921">
        <w:rPr>
          <w:rFonts w:ascii="Times New Roman" w:hAnsi="Times New Roman"/>
          <w:sz w:val="24"/>
          <w:szCs w:val="24"/>
        </w:rPr>
        <w:t>А.М</w:t>
      </w:r>
      <w:proofErr w:type="spellEnd"/>
      <w:r w:rsidRPr="009C09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 w:rsidRPr="009C0921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исполняющего обязанности </w:t>
      </w:r>
      <w:r w:rsidRPr="009C0921">
        <w:rPr>
          <w:rFonts w:ascii="Times New Roman" w:hAnsi="Times New Roman"/>
          <w:sz w:val="24"/>
          <w:szCs w:val="24"/>
        </w:rPr>
        <w:t xml:space="preserve">председателя Комитета по управлению имуществом администрации муниципального образования «Холмский городской округ» </w:t>
      </w:r>
      <w:r>
        <w:rPr>
          <w:rFonts w:ascii="Times New Roman" w:hAnsi="Times New Roman"/>
          <w:sz w:val="24"/>
          <w:szCs w:val="24"/>
        </w:rPr>
        <w:t xml:space="preserve">(Кислых </w:t>
      </w:r>
      <w:proofErr w:type="spellStart"/>
      <w:r>
        <w:rPr>
          <w:rFonts w:ascii="Times New Roman" w:hAnsi="Times New Roman"/>
          <w:sz w:val="24"/>
          <w:szCs w:val="24"/>
        </w:rPr>
        <w:t>О.М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0D7B06" w:rsidRDefault="000D7B06" w:rsidP="000D7B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7B06" w:rsidRDefault="000D7B06" w:rsidP="000D7B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6C99" w:rsidRPr="006C6C99" w:rsidRDefault="004024A4" w:rsidP="000D7B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6C6C99" w:rsidRPr="006C6C99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3469D7" w:rsidRPr="00D2456F" w:rsidRDefault="006C6C99" w:rsidP="000D7B06">
      <w:pPr>
        <w:jc w:val="both"/>
        <w:rPr>
          <w:rFonts w:ascii="Times New Roman" w:eastAsia="Calibri" w:hAnsi="Times New Roman"/>
          <w:sz w:val="24"/>
          <w:szCs w:val="24"/>
        </w:rPr>
        <w:sectPr w:rsidR="003469D7" w:rsidRPr="00D2456F" w:rsidSect="000D7B06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6C6C99">
        <w:rPr>
          <w:rFonts w:ascii="Times New Roman" w:eastAsia="Calibri" w:hAnsi="Times New Roman"/>
          <w:sz w:val="24"/>
          <w:szCs w:val="24"/>
        </w:rPr>
        <w:t xml:space="preserve">«Холмский городской </w:t>
      </w:r>
      <w:proofErr w:type="gramStart"/>
      <w:r w:rsidRPr="006C6C99">
        <w:rPr>
          <w:rFonts w:ascii="Times New Roman" w:eastAsia="Calibri" w:hAnsi="Times New Roman"/>
          <w:sz w:val="24"/>
          <w:szCs w:val="24"/>
        </w:rPr>
        <w:t>округ</w:t>
      </w:r>
      <w:r w:rsidR="003469D7">
        <w:rPr>
          <w:rFonts w:ascii="Times New Roman" w:eastAsia="Calibri" w:hAnsi="Times New Roman"/>
          <w:sz w:val="24"/>
          <w:szCs w:val="24"/>
        </w:rPr>
        <w:t>»</w:t>
      </w:r>
      <w:r w:rsidR="00D2456F">
        <w:rPr>
          <w:rFonts w:ascii="Times New Roman" w:eastAsia="Calibri" w:hAnsi="Times New Roman"/>
          <w:sz w:val="24"/>
          <w:szCs w:val="24"/>
        </w:rPr>
        <w:t xml:space="preserve">   </w:t>
      </w:r>
      <w:proofErr w:type="gramEnd"/>
      <w:r w:rsidR="00D2456F">
        <w:rPr>
          <w:rFonts w:ascii="Times New Roman" w:eastAsia="Calibri" w:hAnsi="Times New Roman"/>
          <w:sz w:val="24"/>
          <w:szCs w:val="24"/>
        </w:rPr>
        <w:t xml:space="preserve">               </w:t>
      </w:r>
      <w:bookmarkStart w:id="0" w:name="_GoBack"/>
      <w:bookmarkEnd w:id="0"/>
      <w:r w:rsidR="00D2456F">
        <w:rPr>
          <w:rFonts w:ascii="Times New Roman" w:eastAsia="Calibri" w:hAnsi="Times New Roman"/>
          <w:sz w:val="24"/>
          <w:szCs w:val="24"/>
        </w:rPr>
        <w:t xml:space="preserve">                          </w:t>
      </w:r>
      <w:proofErr w:type="spellStart"/>
      <w:r w:rsidR="004024A4">
        <w:rPr>
          <w:rFonts w:ascii="Times New Roman" w:hAnsi="Times New Roman"/>
          <w:bCs/>
          <w:sz w:val="24"/>
          <w:szCs w:val="24"/>
          <w:lang w:eastAsia="ru-RU"/>
        </w:rPr>
        <w:t>А.А</w:t>
      </w:r>
      <w:proofErr w:type="spellEnd"/>
      <w:r w:rsidR="004024A4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r w:rsidR="004024A4">
        <w:rPr>
          <w:rFonts w:ascii="Times New Roman" w:hAnsi="Times New Roman"/>
          <w:bCs/>
          <w:sz w:val="24"/>
          <w:szCs w:val="24"/>
          <w:lang w:eastAsia="ru-RU"/>
        </w:rPr>
        <w:t>Летечин</w:t>
      </w:r>
      <w:proofErr w:type="spellEnd"/>
    </w:p>
    <w:p w:rsidR="003469D7" w:rsidRPr="0026270A" w:rsidRDefault="003469D7" w:rsidP="003469D7">
      <w:pPr>
        <w:spacing w:after="0" w:line="240" w:lineRule="auto"/>
        <w:ind w:left="9690" w:firstLine="170"/>
        <w:rPr>
          <w:rFonts w:ascii="Times New Roman" w:hAnsi="Times New Roman"/>
          <w:bCs/>
          <w:sz w:val="24"/>
          <w:szCs w:val="24"/>
          <w:lang w:eastAsia="ru-RU"/>
        </w:rPr>
      </w:pPr>
      <w:r w:rsidRPr="0026270A">
        <w:rPr>
          <w:rFonts w:ascii="Times New Roman" w:hAnsi="Times New Roman"/>
          <w:bCs/>
          <w:sz w:val="24"/>
          <w:szCs w:val="24"/>
          <w:lang w:eastAsia="ru-RU"/>
        </w:rPr>
        <w:lastRenderedPageBreak/>
        <w:t>УТВЕРЖДЕН</w:t>
      </w:r>
    </w:p>
    <w:p w:rsidR="003469D7" w:rsidRPr="0026270A" w:rsidRDefault="003469D7" w:rsidP="003469D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>решением Собрания муниципального</w:t>
      </w:r>
    </w:p>
    <w:p w:rsidR="003469D7" w:rsidRPr="0026270A" w:rsidRDefault="003469D7" w:rsidP="003469D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>образования «Холмский городской округ»</w:t>
      </w:r>
    </w:p>
    <w:p w:rsidR="003469D7" w:rsidRPr="0026270A" w:rsidRDefault="003469D7" w:rsidP="003469D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6270A"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A8483B">
        <w:rPr>
          <w:rFonts w:ascii="Times New Roman" w:eastAsia="Calibri" w:hAnsi="Times New Roman"/>
          <w:sz w:val="24"/>
          <w:szCs w:val="24"/>
        </w:rPr>
        <w:t>от 27.06.2019 г. № 13/6-121</w:t>
      </w:r>
    </w:p>
    <w:p w:rsidR="003469D7" w:rsidRPr="0026270A" w:rsidRDefault="003469D7" w:rsidP="000B71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85168" w:rsidRPr="0026270A" w:rsidRDefault="00985168" w:rsidP="0098516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270A">
        <w:rPr>
          <w:rFonts w:ascii="Times New Roman" w:hAnsi="Times New Roman"/>
          <w:b/>
          <w:bCs/>
          <w:sz w:val="24"/>
          <w:szCs w:val="24"/>
          <w:lang w:eastAsia="ru-RU"/>
        </w:rPr>
        <w:t>ПРОГНОЗНЫЙ ПЛАН (ПРОГРАММА)</w:t>
      </w:r>
    </w:p>
    <w:p w:rsidR="00985168" w:rsidRPr="0026270A" w:rsidRDefault="00985168" w:rsidP="00985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27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ПРИВАТИЗАЦИИ МУНИЦИПАЛЬНОГО ИМУЩЕСТВА МУНИЦИПАЛЬНОГО ОБРАЗОВАНИЯ </w:t>
      </w:r>
    </w:p>
    <w:p w:rsidR="00985168" w:rsidRPr="0026270A" w:rsidRDefault="00985168" w:rsidP="00985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270A">
        <w:rPr>
          <w:rFonts w:ascii="Times New Roman" w:hAnsi="Times New Roman"/>
          <w:b/>
          <w:bCs/>
          <w:sz w:val="24"/>
          <w:szCs w:val="24"/>
          <w:lang w:eastAsia="ru-RU"/>
        </w:rPr>
        <w:t>«ХОЛМСКИЙ ГОРОДСКОЙ ОКРУГ» НА 2018-2020 ГОДЫ</w:t>
      </w:r>
    </w:p>
    <w:p w:rsidR="00985168" w:rsidRPr="0026270A" w:rsidRDefault="00985168" w:rsidP="009851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85168" w:rsidRPr="0026270A" w:rsidRDefault="00985168" w:rsidP="00985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26270A">
        <w:rPr>
          <w:rFonts w:ascii="Times New Roman" w:hAnsi="Times New Roman"/>
          <w:b/>
          <w:sz w:val="24"/>
          <w:szCs w:val="24"/>
          <w:lang w:eastAsia="ru-RU"/>
        </w:rPr>
        <w:t>НЕЖВИЖИМОЕ</w:t>
      </w:r>
      <w:proofErr w:type="spellEnd"/>
      <w:r w:rsidRPr="0026270A">
        <w:rPr>
          <w:rFonts w:ascii="Times New Roman" w:hAnsi="Times New Roman"/>
          <w:b/>
          <w:sz w:val="24"/>
          <w:szCs w:val="24"/>
          <w:lang w:eastAsia="ru-RU"/>
        </w:rPr>
        <w:t xml:space="preserve"> ИМУЩЕСТВО:</w:t>
      </w:r>
    </w:p>
    <w:p w:rsidR="00985168" w:rsidRPr="0026270A" w:rsidRDefault="00985168" w:rsidP="009851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91" w:type="dxa"/>
        <w:tblInd w:w="95" w:type="dxa"/>
        <w:tblLook w:val="0000" w:firstRow="0" w:lastRow="0" w:firstColumn="0" w:lastColumn="0" w:noHBand="0" w:noVBand="0"/>
      </w:tblPr>
      <w:tblGrid>
        <w:gridCol w:w="540"/>
        <w:gridCol w:w="954"/>
        <w:gridCol w:w="2287"/>
        <w:gridCol w:w="1982"/>
        <w:gridCol w:w="1212"/>
        <w:gridCol w:w="1396"/>
        <w:gridCol w:w="2095"/>
        <w:gridCol w:w="850"/>
        <w:gridCol w:w="1714"/>
        <w:gridCol w:w="1661"/>
      </w:tblGrid>
      <w:tr w:rsidR="00985168" w:rsidRPr="0026270A" w:rsidTr="00047D63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Реестр. №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Площадь, кв.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Баланс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овая </w:t>
            </w: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этаж-</w:t>
            </w:r>
            <w:proofErr w:type="spellStart"/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Раздел Реестра по виду пользования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Планируемый период приватизации</w:t>
            </w:r>
          </w:p>
        </w:tc>
      </w:tr>
      <w:tr w:rsidR="00985168" w:rsidRPr="0026270A" w:rsidTr="00047D63">
        <w:trPr>
          <w:trHeight w:val="2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5168" w:rsidRPr="0026270A" w:rsidTr="00047D63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2448/7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Помещения, назначение: нежилое, номера на поэтажном плане </w:t>
            </w:r>
          </w:p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2-70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Сахалинская область, </w:t>
            </w:r>
          </w:p>
          <w:p w:rsidR="00985168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Холмск, </w:t>
            </w:r>
          </w:p>
          <w:p w:rsidR="00985168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Советская, </w:t>
            </w:r>
          </w:p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93А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615,9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4 612 937,5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7/9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01.0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31.12.2020</w:t>
            </w:r>
          </w:p>
        </w:tc>
      </w:tr>
      <w:tr w:rsidR="00985168" w:rsidRPr="0026270A" w:rsidTr="00047D6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2448/8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Нежилое помещение, назначение: нежилое, номера на поэтажном плане </w:t>
            </w:r>
          </w:p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2-50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Сахалинская область, </w:t>
            </w:r>
          </w:p>
          <w:p w:rsidR="00985168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Холмск, </w:t>
            </w:r>
          </w:p>
          <w:p w:rsidR="00985168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Советская, </w:t>
            </w:r>
          </w:p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93А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3 351 663,1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8/9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01.01.2019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5168" w:rsidRPr="0026270A" w:rsidTr="00047D6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2448/9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Помещения, назначение: нежилое, номера на поэтажном плане </w:t>
            </w:r>
          </w:p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2-44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Сахалинская область, </w:t>
            </w:r>
          </w:p>
          <w:p w:rsidR="00985168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Холмск, </w:t>
            </w:r>
          </w:p>
          <w:p w:rsidR="00985168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Советская, </w:t>
            </w:r>
          </w:p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93А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2 636 392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01.01.20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985168" w:rsidRPr="0026270A" w:rsidTr="00047D63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68" w:rsidRDefault="00AB68DD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Нежилое здание -Кинотеатр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Сахалинская область,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Холмский р-он, с. Чехов, ул. Ленина 54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6 125 701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168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5168" w:rsidRPr="0026270A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  <w:p w:rsidR="00985168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70A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40490" w:rsidRPr="0026270A" w:rsidTr="00047D6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90" w:rsidRDefault="00A8483B" w:rsidP="00040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90" w:rsidRDefault="00040490" w:rsidP="0004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90" w:rsidRDefault="00040490" w:rsidP="0004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90" w:rsidRDefault="00040490" w:rsidP="0004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Сахалинская область,</w:t>
            </w:r>
          </w:p>
          <w:p w:rsidR="00040490" w:rsidRDefault="00040490" w:rsidP="0004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Холмск, </w:t>
            </w:r>
          </w:p>
          <w:p w:rsidR="00040490" w:rsidRDefault="00040490" w:rsidP="0004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Александра Матросова, </w:t>
            </w:r>
          </w:p>
          <w:p w:rsidR="00040490" w:rsidRPr="005E5D9E" w:rsidRDefault="00040490" w:rsidP="0004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пом.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90" w:rsidRPr="005E5D9E" w:rsidRDefault="00040490" w:rsidP="0004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90" w:rsidRPr="005E5D9E" w:rsidRDefault="00040490" w:rsidP="0004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1968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90" w:rsidRPr="005E5D9E" w:rsidRDefault="00040490" w:rsidP="0004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90" w:rsidRPr="005E5D9E" w:rsidRDefault="00040490" w:rsidP="0004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5/1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90" w:rsidRPr="005E5D9E" w:rsidRDefault="00040490" w:rsidP="0004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490" w:rsidRDefault="00040490" w:rsidP="0004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0490" w:rsidRDefault="00040490" w:rsidP="0004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0490" w:rsidRDefault="00040490" w:rsidP="0004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01.05.2019 –</w:t>
            </w:r>
          </w:p>
          <w:p w:rsidR="00040490" w:rsidRDefault="00040490" w:rsidP="0004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01.07.2019</w:t>
            </w:r>
          </w:p>
        </w:tc>
      </w:tr>
      <w:tr w:rsidR="00985168" w:rsidRPr="0026270A" w:rsidTr="00047D6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68" w:rsidRDefault="00985168" w:rsidP="0004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Pr="005E5D9E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Pr="005E5D9E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Pr="005E5D9E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Pr="00040490" w:rsidRDefault="00AB68DD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17 396 693,6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Pr="005E5D9E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8" w:rsidRPr="005E5D9E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168" w:rsidRDefault="00985168" w:rsidP="0004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5168" w:rsidRPr="0026270A" w:rsidRDefault="00985168" w:rsidP="00985168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9D7" w:rsidRPr="0026270A" w:rsidRDefault="003469D7" w:rsidP="0098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3469D7" w:rsidRPr="0026270A" w:rsidSect="002050F8">
      <w:pgSz w:w="16838" w:h="11906" w:orient="landscape"/>
      <w:pgMar w:top="1560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838" w:rsidRDefault="00310838" w:rsidP="00043B8A">
      <w:pPr>
        <w:spacing w:after="0" w:line="240" w:lineRule="auto"/>
      </w:pPr>
      <w:r>
        <w:separator/>
      </w:r>
    </w:p>
  </w:endnote>
  <w:endnote w:type="continuationSeparator" w:id="0">
    <w:p w:rsidR="00310838" w:rsidRDefault="00310838" w:rsidP="0004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838" w:rsidRDefault="00310838" w:rsidP="00043B8A">
      <w:pPr>
        <w:spacing w:after="0" w:line="240" w:lineRule="auto"/>
      </w:pPr>
      <w:r>
        <w:separator/>
      </w:r>
    </w:p>
  </w:footnote>
  <w:footnote w:type="continuationSeparator" w:id="0">
    <w:p w:rsidR="00310838" w:rsidRDefault="00310838" w:rsidP="0004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858713"/>
      <w:docPartObj>
        <w:docPartGallery w:val="Page Numbers (Top of Page)"/>
        <w:docPartUnique/>
      </w:docPartObj>
    </w:sdtPr>
    <w:sdtEndPr/>
    <w:sdtContent>
      <w:p w:rsidR="00043B8A" w:rsidRDefault="00EF0199">
        <w:pPr>
          <w:pStyle w:val="a7"/>
          <w:jc w:val="center"/>
        </w:pPr>
        <w:r>
          <w:fldChar w:fldCharType="begin"/>
        </w:r>
        <w:r w:rsidR="00474B05">
          <w:instrText xml:space="preserve"> PAGE   \* MERGEFORMAT </w:instrText>
        </w:r>
        <w:r>
          <w:fldChar w:fldCharType="separate"/>
        </w:r>
        <w:r w:rsidR="008D08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3B8A" w:rsidRDefault="00043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5F0B"/>
    <w:multiLevelType w:val="hybridMultilevel"/>
    <w:tmpl w:val="C5D6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F2F0D"/>
    <w:multiLevelType w:val="hybridMultilevel"/>
    <w:tmpl w:val="C5D6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72B98"/>
    <w:multiLevelType w:val="multilevel"/>
    <w:tmpl w:val="EEBE8AB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99"/>
    <w:rsid w:val="00026A40"/>
    <w:rsid w:val="00035D84"/>
    <w:rsid w:val="00036672"/>
    <w:rsid w:val="00040490"/>
    <w:rsid w:val="00043B8A"/>
    <w:rsid w:val="00067FC0"/>
    <w:rsid w:val="000B7100"/>
    <w:rsid w:val="000C06AB"/>
    <w:rsid w:val="000D7B06"/>
    <w:rsid w:val="0013114D"/>
    <w:rsid w:val="00134F52"/>
    <w:rsid w:val="0015780C"/>
    <w:rsid w:val="001607A1"/>
    <w:rsid w:val="001619DA"/>
    <w:rsid w:val="00171CFD"/>
    <w:rsid w:val="00177CBB"/>
    <w:rsid w:val="0019129E"/>
    <w:rsid w:val="00192D01"/>
    <w:rsid w:val="001C6276"/>
    <w:rsid w:val="002050F8"/>
    <w:rsid w:val="002152F8"/>
    <w:rsid w:val="0024194F"/>
    <w:rsid w:val="0026270A"/>
    <w:rsid w:val="002A6F42"/>
    <w:rsid w:val="002B55BF"/>
    <w:rsid w:val="002D3D4C"/>
    <w:rsid w:val="00310838"/>
    <w:rsid w:val="003469D7"/>
    <w:rsid w:val="00377EB5"/>
    <w:rsid w:val="003A2879"/>
    <w:rsid w:val="003A5329"/>
    <w:rsid w:val="003D267B"/>
    <w:rsid w:val="004024A4"/>
    <w:rsid w:val="0040573D"/>
    <w:rsid w:val="00440B82"/>
    <w:rsid w:val="004417DB"/>
    <w:rsid w:val="00474B05"/>
    <w:rsid w:val="00486253"/>
    <w:rsid w:val="004A47D8"/>
    <w:rsid w:val="00522DC5"/>
    <w:rsid w:val="005C60C7"/>
    <w:rsid w:val="005E5D9E"/>
    <w:rsid w:val="006C6C99"/>
    <w:rsid w:val="006F7787"/>
    <w:rsid w:val="007353A9"/>
    <w:rsid w:val="0077697C"/>
    <w:rsid w:val="007C1149"/>
    <w:rsid w:val="007D7FDE"/>
    <w:rsid w:val="007E236E"/>
    <w:rsid w:val="007E4E76"/>
    <w:rsid w:val="00803C8D"/>
    <w:rsid w:val="00807598"/>
    <w:rsid w:val="008223CF"/>
    <w:rsid w:val="008B5BD3"/>
    <w:rsid w:val="008C22B7"/>
    <w:rsid w:val="008D0862"/>
    <w:rsid w:val="00953ADA"/>
    <w:rsid w:val="00964AD2"/>
    <w:rsid w:val="00985168"/>
    <w:rsid w:val="009F7483"/>
    <w:rsid w:val="009F7ED9"/>
    <w:rsid w:val="00A737D7"/>
    <w:rsid w:val="00A8265B"/>
    <w:rsid w:val="00A8483B"/>
    <w:rsid w:val="00A87884"/>
    <w:rsid w:val="00AA5BB2"/>
    <w:rsid w:val="00AB68DD"/>
    <w:rsid w:val="00AC0300"/>
    <w:rsid w:val="00AD3430"/>
    <w:rsid w:val="00B42338"/>
    <w:rsid w:val="00B4676C"/>
    <w:rsid w:val="00B53CBB"/>
    <w:rsid w:val="00B81B0E"/>
    <w:rsid w:val="00BB574E"/>
    <w:rsid w:val="00BB60D8"/>
    <w:rsid w:val="00BE69FC"/>
    <w:rsid w:val="00C4684D"/>
    <w:rsid w:val="00C95D68"/>
    <w:rsid w:val="00D2456F"/>
    <w:rsid w:val="00D43D89"/>
    <w:rsid w:val="00D60BF7"/>
    <w:rsid w:val="00DB0BDC"/>
    <w:rsid w:val="00DC150D"/>
    <w:rsid w:val="00DF1E32"/>
    <w:rsid w:val="00E0358A"/>
    <w:rsid w:val="00E17202"/>
    <w:rsid w:val="00E35A85"/>
    <w:rsid w:val="00E73589"/>
    <w:rsid w:val="00E754BC"/>
    <w:rsid w:val="00EF0199"/>
    <w:rsid w:val="00F00B59"/>
    <w:rsid w:val="00F1536A"/>
    <w:rsid w:val="00F419AC"/>
    <w:rsid w:val="00F542D8"/>
    <w:rsid w:val="00F708DD"/>
    <w:rsid w:val="00F81ED9"/>
    <w:rsid w:val="00F8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C80EF-A27B-4F77-A0C4-CE5B147F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7CBB"/>
    <w:pPr>
      <w:keepNext/>
      <w:spacing w:after="0" w:line="240" w:lineRule="auto"/>
      <w:ind w:left="360" w:hanging="360"/>
      <w:jc w:val="center"/>
      <w:outlineLvl w:val="0"/>
    </w:pPr>
    <w:rPr>
      <w:rFonts w:ascii="Times New Roman" w:eastAsia="Calibri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7CBB"/>
    <w:rPr>
      <w:rFonts w:eastAsia="Calibri"/>
      <w:b/>
      <w:sz w:val="32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6C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C99"/>
    <w:rPr>
      <w:rFonts w:ascii="Tahoma" w:hAnsi="Tahoma" w:cs="Tahoma"/>
      <w:sz w:val="16"/>
      <w:szCs w:val="16"/>
      <w:lang w:eastAsia="en-US"/>
    </w:rPr>
  </w:style>
  <w:style w:type="paragraph" w:customStyle="1" w:styleId="a5">
    <w:name w:val="Знак"/>
    <w:basedOn w:val="a"/>
    <w:rsid w:val="00D43D8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4862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4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3B8A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04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3B8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D0533-E344-4B79-9497-792ECCEC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Овчинникова</dc:creator>
  <cp:lastModifiedBy>Виктория</cp:lastModifiedBy>
  <cp:revision>4</cp:revision>
  <cp:lastPrinted>2019-07-01T05:27:00Z</cp:lastPrinted>
  <dcterms:created xsi:type="dcterms:W3CDTF">2019-06-21T04:15:00Z</dcterms:created>
  <dcterms:modified xsi:type="dcterms:W3CDTF">2019-07-01T05:28:00Z</dcterms:modified>
</cp:coreProperties>
</file>